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CC7F" w14:textId="7F03C978" w:rsidR="00535F9D" w:rsidRPr="00544413" w:rsidRDefault="00535F9D" w:rsidP="00535F9D">
      <w:pPr>
        <w:pStyle w:val="Nagwek1"/>
        <w:jc w:val="left"/>
        <w:rPr>
          <w:b w:val="0"/>
          <w:vanish/>
          <w:sz w:val="24"/>
          <w:szCs w:val="24"/>
          <w:specVanish/>
        </w:rPr>
      </w:pPr>
    </w:p>
    <w:p w14:paraId="6331F728" w14:textId="1A428EB7" w:rsidR="0063794A" w:rsidRDefault="00544413" w:rsidP="00D24CC3">
      <w:pPr>
        <w:rPr>
          <w:rFonts w:ascii="Calibri" w:hAnsi="Calibri" w:cs="Arial"/>
          <w:color w:val="A6A6A6"/>
          <w:sz w:val="18"/>
          <w:szCs w:val="18"/>
          <w:lang w:eastAsia="pl-PL"/>
        </w:rPr>
      </w:pPr>
      <w:r>
        <w:rPr>
          <w:rFonts w:ascii="Calibri" w:hAnsi="Calibri" w:cs="Arial"/>
          <w:color w:val="A6A6A6"/>
          <w:sz w:val="18"/>
          <w:szCs w:val="18"/>
          <w:lang w:eastAsia="pl-PL"/>
        </w:rPr>
        <w:t xml:space="preserve"> </w:t>
      </w:r>
      <w:bookmarkStart w:id="0" w:name="_Hlk102030786"/>
    </w:p>
    <w:p w14:paraId="60D10E03" w14:textId="73054625" w:rsidR="00C34C2D" w:rsidRDefault="005E4B01" w:rsidP="005E4B01">
      <w:pPr>
        <w:ind w:right="-284"/>
        <w:rPr>
          <w:rFonts w:ascii="Calibri" w:hAnsi="Calibri"/>
          <w:sz w:val="16"/>
          <w:szCs w:val="16"/>
        </w:rPr>
      </w:pPr>
      <w:bookmarkStart w:id="1" w:name="_Hlk102030806"/>
      <w:bookmarkEnd w:id="0"/>
      <w:r>
        <w:rPr>
          <w:noProof/>
        </w:rPr>
        <w:drawing>
          <wp:inline distT="0" distB="0" distL="0" distR="0" wp14:anchorId="2C60E411" wp14:editId="3B611CE5">
            <wp:extent cx="2066925" cy="473567"/>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0201" cy="483482"/>
                    </a:xfrm>
                    <a:prstGeom prst="rect">
                      <a:avLst/>
                    </a:prstGeom>
                    <a:noFill/>
                    <a:ln>
                      <a:noFill/>
                    </a:ln>
                  </pic:spPr>
                </pic:pic>
              </a:graphicData>
            </a:graphic>
          </wp:inline>
        </w:drawing>
      </w:r>
    </w:p>
    <w:p w14:paraId="3BA06520" w14:textId="77777777" w:rsidR="00C34C2D" w:rsidRDefault="00C34C2D" w:rsidP="00475FB5">
      <w:pPr>
        <w:ind w:right="-284"/>
        <w:jc w:val="right"/>
        <w:rPr>
          <w:rFonts w:ascii="Calibri" w:hAnsi="Calibri"/>
          <w:sz w:val="16"/>
          <w:szCs w:val="16"/>
        </w:rPr>
      </w:pPr>
    </w:p>
    <w:p w14:paraId="4D14E41D" w14:textId="49241317" w:rsidR="008C779D" w:rsidRPr="005E4B01" w:rsidRDefault="00C34C2D" w:rsidP="00475FB5">
      <w:pPr>
        <w:ind w:right="-284"/>
        <w:jc w:val="right"/>
        <w:rPr>
          <w:rFonts w:ascii="Calibri" w:hAnsi="Calibri"/>
          <w:sz w:val="20"/>
        </w:rPr>
      </w:pPr>
      <w:r w:rsidRPr="005E4B01">
        <w:rPr>
          <w:rFonts w:ascii="Calibri" w:hAnsi="Calibri"/>
          <w:sz w:val="20"/>
        </w:rPr>
        <w:t>Z</w:t>
      </w:r>
      <w:r w:rsidR="002A4B83" w:rsidRPr="005E4B01">
        <w:rPr>
          <w:rFonts w:ascii="Calibri" w:hAnsi="Calibri"/>
          <w:sz w:val="20"/>
        </w:rPr>
        <w:t xml:space="preserve">ałącznik nr </w:t>
      </w:r>
      <w:r w:rsidR="00F11F34" w:rsidRPr="005E4B01">
        <w:rPr>
          <w:rFonts w:ascii="Calibri" w:hAnsi="Calibri"/>
          <w:sz w:val="20"/>
        </w:rPr>
        <w:t>1</w:t>
      </w:r>
      <w:r w:rsidR="00EA15CA" w:rsidRPr="005E4B01">
        <w:rPr>
          <w:rFonts w:ascii="Calibri" w:hAnsi="Calibri"/>
          <w:sz w:val="20"/>
        </w:rPr>
        <w:t>4</w:t>
      </w:r>
      <w:r w:rsidR="00F11F34" w:rsidRPr="005E4B01">
        <w:rPr>
          <w:rFonts w:ascii="Calibri" w:hAnsi="Calibri"/>
          <w:sz w:val="20"/>
        </w:rPr>
        <w:t xml:space="preserve"> do Instrukcji wydawania i obsługi kart kredytowych w Banku </w:t>
      </w:r>
      <w:r w:rsidR="00860A32" w:rsidRPr="005E4B01">
        <w:rPr>
          <w:rFonts w:ascii="Calibri" w:hAnsi="Calibri"/>
          <w:sz w:val="20"/>
        </w:rPr>
        <w:t>Spółdzielczym w Łubnianach</w:t>
      </w:r>
    </w:p>
    <w:bookmarkEnd w:id="1"/>
    <w:p w14:paraId="357FFF08" w14:textId="77777777" w:rsidR="009763EC" w:rsidRPr="00966A54" w:rsidRDefault="009763EC" w:rsidP="00D24CC3">
      <w:pPr>
        <w:rPr>
          <w:rFonts w:ascii="Arial" w:hAnsi="Arial" w:cs="Arial"/>
          <w:sz w:val="12"/>
          <w:szCs w:val="12"/>
        </w:rPr>
      </w:pPr>
    </w:p>
    <w:p w14:paraId="0A67AF39" w14:textId="77777777" w:rsidR="00966A54" w:rsidRDefault="00966A54" w:rsidP="00EF184C">
      <w:pPr>
        <w:autoSpaceDE w:val="0"/>
        <w:autoSpaceDN w:val="0"/>
        <w:adjustRightInd w:val="0"/>
        <w:jc w:val="center"/>
        <w:rPr>
          <w:rFonts w:ascii="Arial" w:hAnsi="Arial" w:cs="Arial"/>
          <w:b/>
          <w:bCs/>
          <w:caps/>
          <w:sz w:val="18"/>
          <w:szCs w:val="18"/>
          <w:lang w:eastAsia="pl-PL"/>
        </w:rPr>
      </w:pPr>
    </w:p>
    <w:p w14:paraId="04B25B7D" w14:textId="1768B9B2" w:rsidR="00860A32" w:rsidRDefault="001E2E20" w:rsidP="00860A32">
      <w:pPr>
        <w:autoSpaceDE w:val="0"/>
        <w:autoSpaceDN w:val="0"/>
        <w:adjustRightInd w:val="0"/>
        <w:spacing w:before="120" w:line="276" w:lineRule="auto"/>
        <w:jc w:val="center"/>
        <w:rPr>
          <w:rFonts w:ascii="Calibri" w:hAnsi="Calibri" w:cs="Arial"/>
          <w:b/>
          <w:bCs/>
          <w:color w:val="008866"/>
          <w:sz w:val="24"/>
          <w:szCs w:val="24"/>
          <w:lang w:eastAsia="pl-PL"/>
        </w:rPr>
      </w:pPr>
      <w:r w:rsidRPr="004C2326">
        <w:rPr>
          <w:rFonts w:ascii="Calibri" w:hAnsi="Calibri" w:cs="Arial"/>
          <w:b/>
          <w:bCs/>
          <w:color w:val="008866"/>
          <w:sz w:val="24"/>
          <w:szCs w:val="24"/>
          <w:lang w:eastAsia="pl-PL"/>
        </w:rPr>
        <w:t>UMOWA</w:t>
      </w:r>
      <w:r w:rsidR="00890C18" w:rsidRPr="004C2326">
        <w:rPr>
          <w:rFonts w:ascii="Calibri" w:hAnsi="Calibri" w:cs="Arial"/>
          <w:b/>
          <w:bCs/>
          <w:color w:val="008866"/>
          <w:sz w:val="24"/>
          <w:szCs w:val="24"/>
          <w:lang w:eastAsia="pl-PL"/>
        </w:rPr>
        <w:t xml:space="preserve"> NR</w:t>
      </w:r>
      <w:r w:rsidR="00E147EB" w:rsidRPr="004C2326">
        <w:rPr>
          <w:rFonts w:ascii="Calibri" w:hAnsi="Calibri" w:cs="Arial"/>
          <w:b/>
          <w:bCs/>
          <w:color w:val="008866"/>
          <w:sz w:val="24"/>
          <w:szCs w:val="24"/>
          <w:lang w:eastAsia="pl-PL"/>
        </w:rPr>
        <w:t xml:space="preserve"> </w:t>
      </w:r>
      <w:r w:rsidR="00860A32">
        <w:rPr>
          <w:rFonts w:ascii="Calibri" w:hAnsi="Calibri" w:cs="Arial"/>
          <w:b/>
          <w:bCs/>
          <w:color w:val="008866"/>
          <w:sz w:val="24"/>
          <w:szCs w:val="24"/>
          <w:lang w:eastAsia="pl-PL"/>
        </w:rPr>
        <w:t>…………………………….….</w:t>
      </w:r>
    </w:p>
    <w:p w14:paraId="46B9E4F7" w14:textId="667F30EE" w:rsidR="001E2E20" w:rsidRPr="004C2326" w:rsidRDefault="00073BA7" w:rsidP="00860A32">
      <w:pPr>
        <w:autoSpaceDE w:val="0"/>
        <w:autoSpaceDN w:val="0"/>
        <w:adjustRightInd w:val="0"/>
        <w:spacing w:before="120" w:line="276" w:lineRule="auto"/>
        <w:jc w:val="center"/>
        <w:rPr>
          <w:rFonts w:ascii="Calibri" w:hAnsi="Calibri" w:cs="Arial"/>
          <w:b/>
          <w:bCs/>
          <w:color w:val="008866"/>
          <w:sz w:val="24"/>
          <w:szCs w:val="24"/>
          <w:lang w:eastAsia="pl-PL"/>
        </w:rPr>
      </w:pPr>
      <w:r w:rsidRPr="004C2326">
        <w:rPr>
          <w:rFonts w:ascii="Calibri" w:hAnsi="Calibri" w:cs="Arial"/>
          <w:b/>
          <w:bCs/>
          <w:color w:val="008866"/>
          <w:sz w:val="24"/>
          <w:szCs w:val="24"/>
          <w:lang w:eastAsia="pl-PL"/>
        </w:rPr>
        <w:t>O KARTĘ KREDYTOWĄ</w:t>
      </w:r>
    </w:p>
    <w:p w14:paraId="6491A79A" w14:textId="77777777" w:rsidR="00EA10D1" w:rsidRPr="00E75A08" w:rsidRDefault="00EA10D1" w:rsidP="00860A32">
      <w:pPr>
        <w:autoSpaceDE w:val="0"/>
        <w:autoSpaceDN w:val="0"/>
        <w:adjustRightInd w:val="0"/>
        <w:spacing w:before="120" w:line="276" w:lineRule="auto"/>
        <w:jc w:val="center"/>
        <w:rPr>
          <w:rFonts w:ascii="Arial" w:hAnsi="Arial" w:cs="Arial"/>
          <w:b/>
          <w:bCs/>
          <w:szCs w:val="28"/>
          <w:lang w:eastAsia="pl-PL"/>
        </w:rPr>
      </w:pPr>
    </w:p>
    <w:p w14:paraId="711162A1" w14:textId="6D3E1D4E" w:rsidR="00860A32" w:rsidRPr="00860A32" w:rsidRDefault="0085101E" w:rsidP="00860A32">
      <w:pPr>
        <w:spacing w:before="120" w:line="276" w:lineRule="auto"/>
        <w:rPr>
          <w:rFonts w:ascii="Calibri" w:hAnsi="Calibri" w:cs="Calibri"/>
          <w:sz w:val="20"/>
        </w:rPr>
      </w:pPr>
      <w:r w:rsidRPr="0085101E">
        <w:rPr>
          <w:rFonts w:ascii="Calibri" w:hAnsi="Calibri" w:cs="Calibri"/>
          <w:sz w:val="20"/>
        </w:rPr>
        <w:t>dalej</w:t>
      </w:r>
      <w:r w:rsidR="004E6D99">
        <w:rPr>
          <w:rFonts w:ascii="Calibri" w:hAnsi="Calibri" w:cs="Calibri"/>
          <w:sz w:val="20"/>
        </w:rPr>
        <w:t>:</w:t>
      </w:r>
      <w:r w:rsidRPr="0085101E">
        <w:rPr>
          <w:rFonts w:ascii="Calibri" w:hAnsi="Calibri" w:cs="Calibri"/>
          <w:sz w:val="20"/>
        </w:rPr>
        <w:t xml:space="preserve"> „</w:t>
      </w:r>
      <w:r w:rsidR="003F662B">
        <w:rPr>
          <w:rFonts w:ascii="Calibri" w:hAnsi="Calibri" w:cs="Calibri"/>
          <w:sz w:val="20"/>
        </w:rPr>
        <w:t>U</w:t>
      </w:r>
      <w:r w:rsidRPr="0085101E">
        <w:rPr>
          <w:rFonts w:ascii="Calibri" w:hAnsi="Calibri" w:cs="Calibri"/>
          <w:sz w:val="20"/>
        </w:rPr>
        <w:t>mow</w:t>
      </w:r>
      <w:r w:rsidR="003F662B">
        <w:rPr>
          <w:rFonts w:ascii="Calibri" w:hAnsi="Calibri" w:cs="Calibri"/>
          <w:sz w:val="20"/>
        </w:rPr>
        <w:t>a</w:t>
      </w:r>
      <w:r w:rsidRPr="0085101E">
        <w:rPr>
          <w:rFonts w:ascii="Calibri" w:hAnsi="Calibri" w:cs="Calibri"/>
          <w:sz w:val="20"/>
        </w:rPr>
        <w:t>”</w:t>
      </w:r>
      <w:r w:rsidR="006A0371">
        <w:rPr>
          <w:rFonts w:ascii="Calibri" w:hAnsi="Calibri" w:cs="Calibri"/>
          <w:sz w:val="20"/>
        </w:rPr>
        <w:t>,</w:t>
      </w:r>
      <w:r w:rsidRPr="0085101E">
        <w:rPr>
          <w:rFonts w:ascii="Calibri" w:hAnsi="Calibri" w:cs="Calibri"/>
          <w:sz w:val="20"/>
        </w:rPr>
        <w:t xml:space="preserve"> zawarta w dniu</w:t>
      </w:r>
      <w:r w:rsidR="00860A32">
        <w:rPr>
          <w:rFonts w:ascii="Calibri" w:hAnsi="Calibri" w:cs="Calibri"/>
          <w:sz w:val="20"/>
        </w:rPr>
        <w:t xml:space="preserve"> ……………….…………</w:t>
      </w:r>
      <w:r w:rsidRPr="0085101E">
        <w:rPr>
          <w:rFonts w:ascii="Calibri" w:hAnsi="Calibri" w:cs="Calibri"/>
          <w:sz w:val="20"/>
        </w:rPr>
        <w:t xml:space="preserve">, o godzinie: </w:t>
      </w:r>
      <w:r w:rsidR="00860A32">
        <w:rPr>
          <w:rFonts w:ascii="Calibri" w:hAnsi="Calibri" w:cs="Calibri"/>
          <w:sz w:val="20"/>
        </w:rPr>
        <w:t>…………….</w:t>
      </w:r>
      <w:r w:rsidRPr="0085101E">
        <w:rPr>
          <w:rFonts w:ascii="Calibri" w:hAnsi="Calibri" w:cs="Calibri"/>
          <w:sz w:val="20"/>
        </w:rPr>
        <w:t>(</w:t>
      </w:r>
      <w:r w:rsidRPr="00860A32">
        <w:rPr>
          <w:rFonts w:ascii="Calibri" w:hAnsi="Calibri" w:cs="Calibri"/>
          <w:sz w:val="20"/>
        </w:rPr>
        <w:t>GG</w:t>
      </w:r>
      <w:r w:rsidR="00DD5DDE" w:rsidRPr="00860A32">
        <w:rPr>
          <w:rFonts w:ascii="Calibri" w:hAnsi="Calibri" w:cs="Calibri"/>
          <w:sz w:val="20"/>
        </w:rPr>
        <w:t>:</w:t>
      </w:r>
      <w:r w:rsidRPr="00860A32">
        <w:rPr>
          <w:rFonts w:ascii="Calibri" w:hAnsi="Calibri" w:cs="Calibri"/>
          <w:sz w:val="20"/>
        </w:rPr>
        <w:t>MM)</w:t>
      </w:r>
      <w:r w:rsidRPr="0085101E">
        <w:rPr>
          <w:rFonts w:ascii="Calibri" w:hAnsi="Calibri" w:cs="Calibri"/>
          <w:sz w:val="20"/>
        </w:rPr>
        <w:t xml:space="preserve"> w </w:t>
      </w:r>
      <w:r w:rsidR="00860A32">
        <w:rPr>
          <w:rFonts w:ascii="Calibri" w:hAnsi="Calibri" w:cs="Calibri"/>
          <w:sz w:val="20"/>
        </w:rPr>
        <w:t>………………….……………..</w:t>
      </w:r>
      <w:r w:rsidR="003F662B" w:rsidRPr="003F662B">
        <w:rPr>
          <w:rFonts w:ascii="Calibri" w:hAnsi="Calibri" w:cs="Calibri"/>
          <w:sz w:val="20"/>
        </w:rPr>
        <w:t>,</w:t>
      </w:r>
      <w:r w:rsidRPr="0085101E">
        <w:rPr>
          <w:rFonts w:ascii="Calibri" w:hAnsi="Calibri" w:cs="Calibri"/>
          <w:sz w:val="20"/>
        </w:rPr>
        <w:t xml:space="preserve"> pomiędzy:</w:t>
      </w:r>
      <w:r w:rsidR="00860A32">
        <w:rPr>
          <w:rFonts w:ascii="Calibri" w:hAnsi="Calibri" w:cs="Calibri"/>
          <w:sz w:val="20"/>
        </w:rPr>
        <w:t xml:space="preserve"> </w:t>
      </w:r>
      <w:bookmarkStart w:id="2" w:name="_Hlk201915799"/>
      <w:r w:rsidR="00860A32" w:rsidRPr="00860A32">
        <w:rPr>
          <w:rFonts w:ascii="Calibri" w:hAnsi="Calibri" w:cs="Calibri"/>
          <w:b/>
          <w:sz w:val="20"/>
        </w:rPr>
        <w:t>Bankiem Spółdzielczym w Łubnianach</w:t>
      </w:r>
      <w:r w:rsidR="00860A32" w:rsidRPr="00860A32">
        <w:rPr>
          <w:rFonts w:ascii="Calibri" w:hAnsi="Calibri" w:cs="Calibri"/>
          <w:sz w:val="20"/>
        </w:rPr>
        <w:t>, z siedzibą w Łubnianach, ul. Osowska 1, 46-024 Łubniany, którego akta rejestrowe są przechowywane w Sądzie Rejonowym w Opolu, VIII Wydział Gospodarczy Krajowego Rejestru Sądowego, wpisanym do rejestru przedsiębiorców pod numerem KRS 0000031807, NIP 754-033-88-41, REGON 000504670;</w:t>
      </w:r>
    </w:p>
    <w:p w14:paraId="4301BB71" w14:textId="46DF26B4" w:rsidR="00860A32" w:rsidRPr="00860A32" w:rsidRDefault="00872D5B" w:rsidP="00860A32">
      <w:pPr>
        <w:pStyle w:val="Bezodstpw"/>
        <w:spacing w:before="120" w:line="276" w:lineRule="auto"/>
        <w:rPr>
          <w:rFonts w:ascii="Calibri" w:hAnsi="Calibri" w:cs="Calibri"/>
          <w:sz w:val="20"/>
        </w:rPr>
      </w:pPr>
      <w:r>
        <w:rPr>
          <w:rFonts w:ascii="Calibri" w:hAnsi="Calibri" w:cs="Calibri"/>
          <w:sz w:val="20"/>
        </w:rPr>
        <w:t xml:space="preserve">nasz </w:t>
      </w:r>
      <w:r w:rsidR="00860A32" w:rsidRPr="00860A32">
        <w:rPr>
          <w:rFonts w:ascii="Calibri" w:hAnsi="Calibri" w:cs="Calibri"/>
          <w:sz w:val="20"/>
        </w:rPr>
        <w:t xml:space="preserve">adres do doręczeń elektronicznych: AE:PL-66717-40642-UJVDR-26 w ramach usługi </w:t>
      </w:r>
      <w:proofErr w:type="spellStart"/>
      <w:r w:rsidR="00860A32" w:rsidRPr="00860A32">
        <w:rPr>
          <w:rFonts w:ascii="Calibri" w:hAnsi="Calibri" w:cs="Calibri"/>
          <w:sz w:val="20"/>
        </w:rPr>
        <w:t>eDoręczenia</w:t>
      </w:r>
      <w:proofErr w:type="spellEnd"/>
      <w:r w:rsidR="00860A32" w:rsidRPr="00860A32">
        <w:rPr>
          <w:rFonts w:ascii="Calibri" w:hAnsi="Calibri" w:cs="Calibri"/>
          <w:sz w:val="20"/>
        </w:rPr>
        <w:t>;</w:t>
      </w:r>
    </w:p>
    <w:bookmarkEnd w:id="2"/>
    <w:p w14:paraId="3480A8C1" w14:textId="77777777" w:rsidR="00860A32" w:rsidRPr="00860A32" w:rsidRDefault="00860A32" w:rsidP="00860A32">
      <w:pPr>
        <w:pStyle w:val="Bezodstpw"/>
        <w:spacing w:before="120" w:line="276" w:lineRule="auto"/>
        <w:rPr>
          <w:rFonts w:ascii="Calibri" w:hAnsi="Calibri" w:cs="Calibri"/>
          <w:sz w:val="20"/>
        </w:rPr>
      </w:pPr>
      <w:r w:rsidRPr="00860A32">
        <w:rPr>
          <w:rFonts w:ascii="Calibri" w:hAnsi="Calibri" w:cs="Calibri"/>
          <w:sz w:val="20"/>
        </w:rPr>
        <w:t>zwanym dalej Bankiem, reprezentowanym przez:</w:t>
      </w:r>
      <w:r w:rsidRPr="00860A32">
        <w:rPr>
          <w:rFonts w:ascii="Calibri" w:hAnsi="Calibri" w:cs="Calibri"/>
          <w:sz w:val="20"/>
        </w:rPr>
        <w:tab/>
      </w:r>
    </w:p>
    <w:p w14:paraId="46D6D1A0" w14:textId="3019A727" w:rsidR="00860A32" w:rsidRPr="00860A32" w:rsidRDefault="00860A32" w:rsidP="00860A32">
      <w:pPr>
        <w:pStyle w:val="Bezodstpw"/>
        <w:spacing w:before="120" w:line="276" w:lineRule="auto"/>
        <w:rPr>
          <w:rFonts w:ascii="Calibri" w:hAnsi="Calibri" w:cs="Calibri"/>
          <w:sz w:val="20"/>
        </w:rPr>
      </w:pPr>
      <w:r w:rsidRPr="00860A32">
        <w:rPr>
          <w:rFonts w:ascii="Calibri" w:hAnsi="Calibri" w:cs="Calibri"/>
          <w:sz w:val="20"/>
        </w:rPr>
        <w:t>1. .............................................................................................................................................……………………….…………………….</w:t>
      </w:r>
    </w:p>
    <w:p w14:paraId="3A34B4FA" w14:textId="77777777" w:rsidR="00860A32" w:rsidRPr="00860A32" w:rsidRDefault="00860A32" w:rsidP="00860A32">
      <w:pPr>
        <w:pStyle w:val="Bezodstpw"/>
        <w:spacing w:before="120" w:line="276" w:lineRule="auto"/>
        <w:rPr>
          <w:rFonts w:ascii="Calibri" w:hAnsi="Calibri" w:cs="Calibri"/>
          <w:sz w:val="20"/>
        </w:rPr>
      </w:pPr>
      <w:r w:rsidRPr="00860A32">
        <w:rPr>
          <w:rFonts w:ascii="Calibri" w:hAnsi="Calibri" w:cs="Calibri"/>
          <w:sz w:val="20"/>
        </w:rPr>
        <w:t xml:space="preserve">     /imię i nazwisko, stanowisko służbowe/</w:t>
      </w:r>
    </w:p>
    <w:p w14:paraId="130FAA19" w14:textId="485F3BE6" w:rsidR="00860A32" w:rsidRPr="00860A32" w:rsidRDefault="00860A32" w:rsidP="00860A32">
      <w:pPr>
        <w:pStyle w:val="Bezodstpw"/>
        <w:spacing w:before="120" w:line="276" w:lineRule="auto"/>
        <w:rPr>
          <w:rFonts w:ascii="Calibri" w:hAnsi="Calibri" w:cs="Calibri"/>
          <w:sz w:val="20"/>
        </w:rPr>
      </w:pPr>
      <w:r w:rsidRPr="00860A32">
        <w:rPr>
          <w:rFonts w:ascii="Calibri" w:hAnsi="Calibri" w:cs="Calibri"/>
          <w:sz w:val="20"/>
        </w:rPr>
        <w:t>2.  …..........................................................................................................................................................................................</w:t>
      </w:r>
    </w:p>
    <w:p w14:paraId="6B747DD0" w14:textId="6F0B7392" w:rsidR="00860A32" w:rsidRPr="00670C9F" w:rsidRDefault="00860A32" w:rsidP="00860A32">
      <w:pPr>
        <w:pStyle w:val="Bezodstpw"/>
        <w:spacing w:before="120" w:line="276" w:lineRule="auto"/>
        <w:rPr>
          <w:rFonts w:ascii="Calibri" w:hAnsi="Calibri" w:cs="Calibri"/>
          <w:sz w:val="20"/>
        </w:rPr>
      </w:pPr>
      <w:r w:rsidRPr="00860A32">
        <w:rPr>
          <w:rFonts w:ascii="Calibri" w:hAnsi="Calibri" w:cs="Calibri"/>
          <w:sz w:val="20"/>
        </w:rPr>
        <w:t xml:space="preserve">    /imię i nazwisko, stanowisko służbowe/</w:t>
      </w:r>
    </w:p>
    <w:p w14:paraId="77A851AF" w14:textId="77777777" w:rsidR="00860A32" w:rsidRDefault="00860A32" w:rsidP="00670C9F">
      <w:pPr>
        <w:spacing w:after="120"/>
        <w:ind w:right="140"/>
        <w:rPr>
          <w:rFonts w:ascii="Calibri" w:hAnsi="Calibri" w:cs="Calibri"/>
          <w:sz w:val="20"/>
        </w:rPr>
      </w:pPr>
    </w:p>
    <w:p w14:paraId="24614194" w14:textId="693D81C5" w:rsidR="0085101E" w:rsidRPr="0085101E" w:rsidRDefault="0085101E" w:rsidP="00670C9F">
      <w:pPr>
        <w:spacing w:after="120"/>
        <w:ind w:right="140"/>
        <w:rPr>
          <w:rFonts w:ascii="Calibri" w:hAnsi="Calibri" w:cs="Calibri"/>
          <w:sz w:val="20"/>
        </w:rPr>
      </w:pPr>
      <w:r w:rsidRPr="0085101E">
        <w:rPr>
          <w:rFonts w:ascii="Calibri" w:hAnsi="Calibri" w:cs="Calibri"/>
          <w:sz w:val="20"/>
        </w:rPr>
        <w:t>a</w:t>
      </w:r>
    </w:p>
    <w:p w14:paraId="3208E121" w14:textId="77777777" w:rsidR="0085101E" w:rsidRDefault="0085101E" w:rsidP="0085101E">
      <w:pPr>
        <w:ind w:right="7774"/>
        <w:rPr>
          <w:rFonts w:ascii="Calibri" w:hAnsi="Calibri" w:cs="Calibri"/>
          <w:sz w:val="18"/>
          <w:szCs w:val="18"/>
        </w:rPr>
      </w:pPr>
    </w:p>
    <w:p w14:paraId="04E9D89F" w14:textId="7BEAAEB1" w:rsidR="00860A32" w:rsidRPr="0085101E" w:rsidRDefault="00860A32" w:rsidP="00860A32">
      <w:pPr>
        <w:spacing w:before="120" w:line="276" w:lineRule="auto"/>
        <w:ind w:right="-536"/>
        <w:rPr>
          <w:rFonts w:ascii="Calibri" w:hAnsi="Calibri" w:cs="Calibri"/>
          <w:iCs/>
          <w:sz w:val="20"/>
        </w:rPr>
      </w:pPr>
      <w:r w:rsidRPr="0085101E">
        <w:rPr>
          <w:rFonts w:ascii="Calibri" w:hAnsi="Calibri" w:cs="Calibri"/>
          <w:iCs/>
          <w:sz w:val="20"/>
        </w:rPr>
        <w:t xml:space="preserve">Imię i nazwisko Kredytobiorcy: </w:t>
      </w:r>
      <w:r>
        <w:rPr>
          <w:rFonts w:ascii="Calibri" w:hAnsi="Calibri" w:cs="Calibri"/>
          <w:iCs/>
          <w:sz w:val="20"/>
        </w:rPr>
        <w:t>……………………………………………………………………………………………………………………..</w:t>
      </w:r>
      <w:r w:rsidRPr="0085101E">
        <w:rPr>
          <w:rFonts w:ascii="Calibri" w:hAnsi="Calibri" w:cs="Calibri"/>
          <w:iCs/>
          <w:sz w:val="20"/>
        </w:rPr>
        <w:t xml:space="preserve"> (dalej: „</w:t>
      </w:r>
      <w:r w:rsidRPr="00E24A5C">
        <w:rPr>
          <w:rFonts w:ascii="Calibri" w:hAnsi="Calibri" w:cs="Calibri"/>
          <w:b/>
          <w:iCs/>
          <w:sz w:val="20"/>
        </w:rPr>
        <w:t>Ty</w:t>
      </w:r>
      <w:r w:rsidRPr="0085101E">
        <w:rPr>
          <w:rFonts w:ascii="Calibri" w:hAnsi="Calibri" w:cs="Calibri"/>
          <w:iCs/>
          <w:sz w:val="20"/>
        </w:rPr>
        <w:t>”)</w:t>
      </w:r>
    </w:p>
    <w:p w14:paraId="0FE53635" w14:textId="77777777" w:rsidR="00860A32" w:rsidRDefault="00860A32" w:rsidP="00860A32">
      <w:pPr>
        <w:spacing w:before="120" w:line="276" w:lineRule="auto"/>
        <w:rPr>
          <w:rFonts w:ascii="Calibri" w:hAnsi="Calibri" w:cs="Calibri"/>
          <w:iCs/>
          <w:sz w:val="20"/>
        </w:rPr>
      </w:pPr>
      <w:r w:rsidRPr="0085101E">
        <w:rPr>
          <w:rFonts w:ascii="Calibri" w:hAnsi="Calibri" w:cs="Calibri"/>
          <w:iCs/>
          <w:sz w:val="20"/>
        </w:rPr>
        <w:t xml:space="preserve">PESEL: </w:t>
      </w:r>
      <w:r>
        <w:rPr>
          <w:rFonts w:ascii="Calibri" w:hAnsi="Calibri" w:cs="Calibri"/>
          <w:iCs/>
          <w:sz w:val="20"/>
        </w:rPr>
        <w:t>……………………………………………………………., rodzaj dokumentu tożsamości: ……………………………………………………………,</w:t>
      </w:r>
    </w:p>
    <w:p w14:paraId="094F1843" w14:textId="77777777" w:rsidR="00860A32" w:rsidRDefault="00860A32" w:rsidP="00860A32">
      <w:pPr>
        <w:spacing w:before="120" w:line="276" w:lineRule="auto"/>
        <w:rPr>
          <w:rFonts w:ascii="Calibri" w:hAnsi="Calibri" w:cs="Calibri"/>
          <w:iCs/>
          <w:sz w:val="20"/>
        </w:rPr>
      </w:pPr>
      <w:r>
        <w:rPr>
          <w:rFonts w:ascii="Calibri" w:hAnsi="Calibri" w:cs="Calibri"/>
          <w:iCs/>
          <w:sz w:val="20"/>
        </w:rPr>
        <w:t>Seria i nr dokumentu: ………………………………., wydany przez:……………………………………………………………….. ………………………..,</w:t>
      </w:r>
    </w:p>
    <w:p w14:paraId="11F28027" w14:textId="77777777" w:rsidR="00860A32" w:rsidRDefault="00860A32" w:rsidP="00860A32">
      <w:pPr>
        <w:spacing w:before="120" w:line="276" w:lineRule="auto"/>
        <w:rPr>
          <w:rFonts w:ascii="Calibri" w:hAnsi="Calibri" w:cs="Calibri"/>
          <w:iCs/>
          <w:sz w:val="20"/>
        </w:rPr>
      </w:pPr>
      <w:r>
        <w:rPr>
          <w:rFonts w:ascii="Calibri" w:hAnsi="Calibri" w:cs="Calibri"/>
          <w:iCs/>
          <w:sz w:val="20"/>
        </w:rPr>
        <w:t xml:space="preserve">Dnia ………………………………. Roku,  </w:t>
      </w:r>
      <w:r w:rsidRPr="0085101E">
        <w:rPr>
          <w:rFonts w:ascii="Calibri" w:hAnsi="Calibri" w:cs="Calibri"/>
          <w:iCs/>
          <w:sz w:val="20"/>
        </w:rPr>
        <w:t xml:space="preserve">Adres zamieszkania: </w:t>
      </w:r>
      <w:r>
        <w:rPr>
          <w:rFonts w:ascii="Calibri" w:hAnsi="Calibri" w:cs="Calibri"/>
          <w:iCs/>
          <w:sz w:val="20"/>
        </w:rPr>
        <w:t>………………………………………………………………………………………………….</w:t>
      </w:r>
      <w:r w:rsidRPr="0085101E">
        <w:rPr>
          <w:rFonts w:ascii="Calibri" w:hAnsi="Calibri" w:cs="Calibri"/>
          <w:iCs/>
          <w:sz w:val="20"/>
        </w:rPr>
        <w:t xml:space="preserve">, </w:t>
      </w:r>
    </w:p>
    <w:p w14:paraId="1A27F846" w14:textId="37E08FF1" w:rsidR="00860A32" w:rsidRPr="0085101E" w:rsidRDefault="00860A32" w:rsidP="00860A32">
      <w:pPr>
        <w:spacing w:before="120" w:line="276" w:lineRule="auto"/>
        <w:rPr>
          <w:rFonts w:ascii="Calibri" w:hAnsi="Calibri" w:cs="Calibri"/>
          <w:iCs/>
          <w:sz w:val="20"/>
        </w:rPr>
      </w:pPr>
      <w:r w:rsidRPr="00860A32">
        <w:rPr>
          <w:rFonts w:ascii="Calibri" w:hAnsi="Calibri" w:cs="Calibri"/>
          <w:iCs/>
          <w:sz w:val="20"/>
        </w:rPr>
        <w:t>Adres korespondencyjny: (jeżeli inny niż zamieszkania)</w:t>
      </w:r>
      <w:r>
        <w:rPr>
          <w:rFonts w:ascii="Calibri" w:hAnsi="Calibri" w:cs="Calibri"/>
          <w:iCs/>
          <w:sz w:val="20"/>
        </w:rPr>
        <w:t>…………………………………………………………………………………………………..</w:t>
      </w:r>
    </w:p>
    <w:p w14:paraId="12CD2688" w14:textId="77777777" w:rsidR="0085101E" w:rsidRPr="0085101E" w:rsidRDefault="0085101E" w:rsidP="00860A32">
      <w:pPr>
        <w:autoSpaceDE w:val="0"/>
        <w:autoSpaceDN w:val="0"/>
        <w:adjustRightInd w:val="0"/>
        <w:spacing w:before="120" w:line="276" w:lineRule="auto"/>
        <w:rPr>
          <w:rFonts w:ascii="Calibri" w:hAnsi="Calibri" w:cs="Arial"/>
          <w:b/>
          <w:bCs/>
          <w:color w:val="008866"/>
          <w:sz w:val="20"/>
          <w:szCs w:val="24"/>
          <w:lang w:eastAsia="pl-PL"/>
        </w:rPr>
      </w:pPr>
    </w:p>
    <w:p w14:paraId="104A0E4F" w14:textId="330B6985" w:rsidR="0085101E" w:rsidRPr="0085101E" w:rsidRDefault="0085101E" w:rsidP="00860A32">
      <w:pPr>
        <w:autoSpaceDE w:val="0"/>
        <w:autoSpaceDN w:val="0"/>
        <w:adjustRightInd w:val="0"/>
        <w:spacing w:before="120" w:line="276" w:lineRule="auto"/>
        <w:rPr>
          <w:rFonts w:ascii="Calibri" w:hAnsi="Calibri" w:cs="Arial"/>
          <w:b/>
          <w:bCs/>
          <w:color w:val="008866"/>
          <w:sz w:val="20"/>
          <w:szCs w:val="24"/>
          <w:lang w:eastAsia="pl-PL"/>
        </w:rPr>
      </w:pPr>
      <w:r w:rsidRPr="0085101E">
        <w:rPr>
          <w:rFonts w:ascii="Calibri" w:hAnsi="Calibri" w:cs="Arial"/>
          <w:b/>
          <w:bCs/>
          <w:color w:val="008866"/>
          <w:sz w:val="20"/>
          <w:szCs w:val="24"/>
          <w:lang w:eastAsia="pl-PL"/>
        </w:rPr>
        <w:t>Informacje wstępne</w:t>
      </w:r>
    </w:p>
    <w:p w14:paraId="3E086BB8" w14:textId="203891B9" w:rsidR="0037702D" w:rsidRPr="004C777C" w:rsidRDefault="0037702D" w:rsidP="00860A32">
      <w:pPr>
        <w:pStyle w:val="Akapitzlist"/>
        <w:numPr>
          <w:ilvl w:val="0"/>
          <w:numId w:val="29"/>
        </w:numPr>
        <w:autoSpaceDE w:val="0"/>
        <w:autoSpaceDN w:val="0"/>
        <w:adjustRightInd w:val="0"/>
        <w:spacing w:before="120" w:line="276" w:lineRule="auto"/>
        <w:rPr>
          <w:rFonts w:ascii="Calibri" w:hAnsi="Calibri" w:cs="Calibri"/>
        </w:rPr>
      </w:pPr>
      <w:r w:rsidRPr="004C777C">
        <w:rPr>
          <w:rFonts w:ascii="Calibri" w:hAnsi="Calibri" w:cs="Calibri"/>
        </w:rPr>
        <w:t>W Umowie używamy zwrotów typu „Ty”, „my”:</w:t>
      </w:r>
    </w:p>
    <w:p w14:paraId="64195379" w14:textId="0E38D303" w:rsidR="0037702D" w:rsidRPr="004C777C" w:rsidRDefault="0037702D" w:rsidP="00860A32">
      <w:pPr>
        <w:numPr>
          <w:ilvl w:val="0"/>
          <w:numId w:val="36"/>
        </w:numPr>
        <w:tabs>
          <w:tab w:val="clear" w:pos="644"/>
          <w:tab w:val="num" w:pos="567"/>
        </w:tabs>
        <w:spacing w:before="120" w:line="276" w:lineRule="auto"/>
        <w:ind w:left="567" w:hanging="283"/>
        <w:rPr>
          <w:rFonts w:ascii="Calibri" w:hAnsi="Calibri" w:cs="Calibri"/>
          <w:sz w:val="20"/>
        </w:rPr>
      </w:pPr>
      <w:r w:rsidRPr="004C777C">
        <w:rPr>
          <w:rFonts w:ascii="Calibri" w:hAnsi="Calibri" w:cs="Calibri"/>
          <w:sz w:val="20"/>
        </w:rPr>
        <w:t xml:space="preserve">jeśli piszemy w formie „Ty” (Twój, Ciebie, Ci, itp.) – mamy na myśli Ciebie, jako naszego klienta, posiadacza i </w:t>
      </w:r>
      <w:r w:rsidR="005E797F">
        <w:rPr>
          <w:rFonts w:ascii="Calibri" w:hAnsi="Calibri" w:cs="Calibri"/>
          <w:sz w:val="20"/>
        </w:rPr>
        <w:t xml:space="preserve">głównego </w:t>
      </w:r>
      <w:r w:rsidRPr="004C777C">
        <w:rPr>
          <w:rFonts w:ascii="Calibri" w:hAnsi="Calibri" w:cs="Calibri"/>
          <w:sz w:val="20"/>
        </w:rPr>
        <w:t>użytkownika karty; kredytobiorcę; stosujemy taką zasadę również wtedy, gdy używamy takich zwrotów jak np. „możesz”, „korzystasz”, „masz obowiązek”;</w:t>
      </w:r>
    </w:p>
    <w:p w14:paraId="38AB8FB2" w14:textId="2F1A4122" w:rsidR="0037702D" w:rsidRPr="004C777C" w:rsidRDefault="0037702D" w:rsidP="00860A32">
      <w:pPr>
        <w:numPr>
          <w:ilvl w:val="0"/>
          <w:numId w:val="36"/>
        </w:numPr>
        <w:tabs>
          <w:tab w:val="clear" w:pos="644"/>
          <w:tab w:val="num" w:pos="567"/>
        </w:tabs>
        <w:spacing w:before="120" w:line="276" w:lineRule="auto"/>
        <w:ind w:left="567" w:hanging="283"/>
        <w:rPr>
          <w:rFonts w:ascii="Calibri" w:hAnsi="Calibri" w:cs="Calibri"/>
          <w:sz w:val="20"/>
        </w:rPr>
      </w:pPr>
      <w:r w:rsidRPr="004C777C">
        <w:rPr>
          <w:rFonts w:ascii="Calibri" w:hAnsi="Calibri" w:cs="Calibri"/>
          <w:sz w:val="20"/>
        </w:rPr>
        <w:t xml:space="preserve">jeśli piszemy w formie „my” – mamy na myśli Bank </w:t>
      </w:r>
      <w:r w:rsidR="00860A32">
        <w:rPr>
          <w:rFonts w:ascii="Calibri" w:hAnsi="Calibri" w:cs="Calibri"/>
          <w:sz w:val="20"/>
        </w:rPr>
        <w:t>Spółdzielczy w Łubnianach</w:t>
      </w:r>
      <w:r w:rsidRPr="004C777C">
        <w:rPr>
          <w:rFonts w:ascii="Calibri" w:hAnsi="Calibri" w:cs="Calibri"/>
          <w:sz w:val="20"/>
        </w:rPr>
        <w:t>; stosujemy taką zasadę również wtedy, gdy używamy takich zwrotów jak np. „prowadzimy”, „zmieniamy”, „mamy obowiązek”.</w:t>
      </w:r>
    </w:p>
    <w:p w14:paraId="3A75FB31" w14:textId="71E2D05A" w:rsidR="00D5127A" w:rsidRPr="00BF0EBB" w:rsidRDefault="0037702D" w:rsidP="00BF0EBB">
      <w:pPr>
        <w:pStyle w:val="Akapitzlist"/>
        <w:numPr>
          <w:ilvl w:val="0"/>
          <w:numId w:val="29"/>
        </w:numPr>
        <w:autoSpaceDE w:val="0"/>
        <w:autoSpaceDN w:val="0"/>
        <w:adjustRightInd w:val="0"/>
        <w:spacing w:before="120" w:line="276" w:lineRule="auto"/>
        <w:jc w:val="both"/>
        <w:rPr>
          <w:rFonts w:ascii="Calibri" w:hAnsi="Calibri" w:cs="Arial"/>
        </w:rPr>
      </w:pPr>
      <w:r w:rsidRPr="00D27176">
        <w:rPr>
          <w:rFonts w:ascii="Calibri" w:hAnsi="Calibri" w:cs="Calibri"/>
        </w:rPr>
        <w:t>W sekcjach oznaczonych symbolem informacji</w:t>
      </w:r>
      <w:r w:rsidR="00D5127A" w:rsidRPr="00D27176">
        <w:rPr>
          <w:rFonts w:ascii="Calibri" w:hAnsi="Calibri" w:cs="Calibri"/>
        </w:rPr>
        <w:t xml:space="preserve"> </w:t>
      </w:r>
      <w:r w:rsidR="00D27176" w:rsidRPr="004E0FE4">
        <w:rPr>
          <w:rFonts w:ascii="Webdings" w:hAnsi="Webdings" w:cs="Webdings"/>
          <w:color w:val="008866"/>
        </w:rPr>
        <w:t></w:t>
      </w:r>
      <w:r w:rsidR="005E797F">
        <w:rPr>
          <w:rFonts w:asciiTheme="minorHAnsi" w:hAnsiTheme="minorHAnsi" w:cstheme="minorHAnsi"/>
          <w:color w:val="008866"/>
        </w:rPr>
        <w:t xml:space="preserve"> </w:t>
      </w:r>
      <w:r w:rsidR="00D5127A" w:rsidRPr="00D27176">
        <w:rPr>
          <w:rFonts w:ascii="Calibri" w:hAnsi="Calibri" w:cs="Calibri"/>
        </w:rPr>
        <w:t>dodatkowo objaśniamy zapisy Umowy.</w:t>
      </w:r>
    </w:p>
    <w:p w14:paraId="1841ACBE" w14:textId="42443C29" w:rsidR="00D05015" w:rsidRPr="00BF0EBB" w:rsidRDefault="0006073A" w:rsidP="00BF0EBB">
      <w:pPr>
        <w:autoSpaceDE w:val="0"/>
        <w:autoSpaceDN w:val="0"/>
        <w:adjustRightInd w:val="0"/>
        <w:spacing w:before="120" w:line="276" w:lineRule="auto"/>
        <w:rPr>
          <w:rFonts w:ascii="Calibri" w:hAnsi="Calibri" w:cs="Arial"/>
          <w:b/>
          <w:bCs/>
          <w:color w:val="008866"/>
          <w:sz w:val="24"/>
          <w:szCs w:val="32"/>
          <w:lang w:eastAsia="pl-PL"/>
        </w:rPr>
      </w:pPr>
      <w:r w:rsidRPr="00BF0EBB">
        <w:rPr>
          <w:rFonts w:ascii="Calibri" w:hAnsi="Calibri" w:cs="Arial"/>
          <w:b/>
          <w:bCs/>
          <w:color w:val="008866"/>
          <w:sz w:val="24"/>
          <w:szCs w:val="32"/>
          <w:lang w:eastAsia="pl-PL"/>
        </w:rPr>
        <w:t>Jakie są podstawowe warunki Umowy</w:t>
      </w:r>
    </w:p>
    <w:p w14:paraId="470EBD1E" w14:textId="24D00E18" w:rsidR="0024586D" w:rsidRPr="004C777C" w:rsidRDefault="007E5385" w:rsidP="00BF0EBB">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noProof/>
        </w:rPr>
        <mc:AlternateContent>
          <mc:Choice Requires="wpg">
            <w:drawing>
              <wp:anchor distT="0" distB="0" distL="114300" distR="114300" simplePos="0" relativeHeight="251642880" behindDoc="0" locked="0" layoutInCell="1" allowOverlap="1" wp14:anchorId="0D956C51" wp14:editId="53E1EA87">
                <wp:simplePos x="0" y="0"/>
                <wp:positionH relativeFrom="column">
                  <wp:posOffset>3639185</wp:posOffset>
                </wp:positionH>
                <wp:positionV relativeFrom="paragraph">
                  <wp:posOffset>7147560</wp:posOffset>
                </wp:positionV>
                <wp:extent cx="3917950" cy="406400"/>
                <wp:effectExtent l="0" t="0" r="25400" b="12700"/>
                <wp:wrapNone/>
                <wp:docPr id="207"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7950" cy="406400"/>
                          <a:chOff x="6190" y="1980"/>
                          <a:chExt cx="6170" cy="640"/>
                        </a:xfrm>
                      </wpg:grpSpPr>
                      <wpg:grpSp>
                        <wpg:cNvPr id="208" name="Group 30"/>
                        <wpg:cNvGrpSpPr>
                          <a:grpSpLocks/>
                        </wpg:cNvGrpSpPr>
                        <wpg:grpSpPr bwMode="auto">
                          <a:xfrm>
                            <a:off x="6190" y="1980"/>
                            <a:ext cx="6170" cy="640"/>
                            <a:chOff x="6190" y="1266"/>
                            <a:chExt cx="6170" cy="640"/>
                          </a:xfrm>
                        </wpg:grpSpPr>
                        <wps:wsp>
                          <wps:cNvPr id="209" name="Oval 31"/>
                          <wps:cNvSpPr>
                            <a:spLocks noChangeArrowheads="1"/>
                          </wps:cNvSpPr>
                          <wps:spPr bwMode="auto">
                            <a:xfrm>
                              <a:off x="6190" y="1266"/>
                              <a:ext cx="640" cy="640"/>
                            </a:xfrm>
                            <a:prstGeom prst="ellipse">
                              <a:avLst/>
                            </a:prstGeom>
                            <a:noFill/>
                            <a:ln w="12700">
                              <a:solidFill>
                                <a:srgbClr val="008866"/>
                              </a:solidFill>
                              <a:prstDash val="dash"/>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210" name="AutoShape 32"/>
                          <wps:cNvCnPr>
                            <a:cxnSpLocks noChangeShapeType="1"/>
                          </wps:cNvCnPr>
                          <wps:spPr bwMode="auto">
                            <a:xfrm>
                              <a:off x="6830" y="1604"/>
                              <a:ext cx="5530" cy="1"/>
                            </a:xfrm>
                            <a:prstGeom prst="straightConnector1">
                              <a:avLst/>
                            </a:prstGeom>
                            <a:noFill/>
                            <a:ln w="12700">
                              <a:solidFill>
                                <a:srgbClr val="008866"/>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s:wsp>
                        <wps:cNvPr id="211" name="Pole tekstowe 2"/>
                        <wps:cNvSpPr txBox="1">
                          <a:spLocks noChangeArrowheads="1"/>
                        </wps:cNvSpPr>
                        <wps:spPr bwMode="auto">
                          <a:xfrm>
                            <a:off x="6231" y="2140"/>
                            <a:ext cx="599"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B0B0B" w14:textId="77777777" w:rsidR="00B1019E" w:rsidRPr="00243937" w:rsidRDefault="00B1019E" w:rsidP="00EB7698">
                              <w:pPr>
                                <w:autoSpaceDE w:val="0"/>
                                <w:autoSpaceDN w:val="0"/>
                                <w:adjustRightInd w:val="0"/>
                                <w:rPr>
                                  <w:rFonts w:ascii="Calibri" w:hAnsi="Calibri" w:cs="MS Shell Dlg 2"/>
                                  <w:b/>
                                  <w:color w:val="008866"/>
                                  <w:sz w:val="18"/>
                                  <w:szCs w:val="18"/>
                                </w:rPr>
                              </w:pPr>
                              <w:r w:rsidRPr="00243937">
                                <w:rPr>
                                  <w:rFonts w:ascii="Calibri" w:hAnsi="Calibri" w:cs="Calibri"/>
                                  <w:b/>
                                  <w:color w:val="008866"/>
                                  <w:sz w:val="18"/>
                                  <w:szCs w:val="18"/>
                                </w:rPr>
                                <w:t>§</w:t>
                              </w:r>
                              <w:r w:rsidRPr="00243937">
                                <w:rPr>
                                  <w:rFonts w:ascii="Calibri" w:hAnsi="Calibri" w:cs="MS Shell Dlg 2"/>
                                  <w:b/>
                                  <w:color w:val="008866"/>
                                  <w:sz w:val="18"/>
                                  <w:szCs w:val="18"/>
                                </w:rPr>
                                <w:t xml:space="preserve"> </w:t>
                              </w:r>
                              <w:r>
                                <w:rPr>
                                  <w:rFonts w:ascii="Calibri" w:hAnsi="Calibri" w:cs="MS Shell Dlg 2"/>
                                  <w:b/>
                                  <w:vanish/>
                                  <w:color w:val="008866"/>
                                  <w:sz w:val="18"/>
                                  <w:szCs w:val="18"/>
                                </w:rPr>
                                <w:t>3</w:t>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color w:val="008866"/>
                                  <w:sz w:val="18"/>
                                  <w:szCs w:val="18"/>
                                </w:rPr>
                                <w:t>1</w:t>
                              </w:r>
                              <w:r w:rsidRPr="00243937">
                                <w:rPr>
                                  <w:rFonts w:ascii="Calibri" w:hAnsi="Calibri"/>
                                  <w:b/>
                                  <w:color w:val="008866"/>
                                  <w:sz w:val="18"/>
                                  <w:szCs w:val="18"/>
                                </w:rPr>
                                <w:t xml:space="preserve">.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D956C51" id="Grupa 12" o:spid="_x0000_s1026" style="position:absolute;left:0;text-align:left;margin-left:286.55pt;margin-top:562.8pt;width:308.5pt;height:32pt;z-index:251642880" coordorigin="6190,1980" coordsize="617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">
                <v:group id="Group 30" o:spid="_x0000_s1027" style="position:absolute;left:6190;top:1980;width:6170;height:640" coordorigin="6190,1266" coordsize="617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oval id="Oval 31" o:spid="_x0000_s1028" style="position:absolute;left:6190;top:1266;width:64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" filled="f" strokecolor="#086" strokeweight="1pt">
                    <v:stroke dashstyle="dash"/>
                    <v:shadow color="#868686"/>
                  </v:oval>
                  <v:shapetype id="_x0000_t32" coordsize="21600,21600" o:spt="32" o:oned="t" path="m,l21600,21600e" filled="f">
                    <v:path arrowok="t" fillok="f" o:connecttype="none"/>
                    <o:lock v:ext="edit" shapetype="t"/>
                  </v:shapetype>
                  <v:shape id="AutoShape 32" o:spid="_x0000_s1029" type="#_x0000_t32" style="position:absolute;left:6830;top:1604;width:553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" strokecolor="#086" strokeweight="1pt">
                    <v:stroke dashstyle="dash"/>
                    <v:shadow color="#868686"/>
                  </v:shape>
                </v:group>
                <v:shapetype id="_x0000_t202" coordsize="21600,21600" o:spt="202" path="m,l,21600r21600,l21600,xe">
                  <v:stroke joinstyle="miter"/>
                  <v:path gradientshapeok="t" o:connecttype="rect"/>
                </v:shapetype>
                <v:shape id="Pole tekstowe 2" o:spid="_x0000_s1030" type="#_x0000_t202" style="position:absolute;left:6231;top:2140;width:599;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" filled="f" stroked="f">
                  <v:textbox style="mso-fit-shape-to-text:t">
                    <w:txbxContent>
                      <w:p w14:paraId="231B0B0B" w14:textId="77777777" w:rsidR="00B1019E" w:rsidRPr="00243937" w:rsidRDefault="00B1019E" w:rsidP="00EB7698">
                        <w:pPr>
                          <w:autoSpaceDE w:val="0"/>
                          <w:autoSpaceDN w:val="0"/>
                          <w:adjustRightInd w:val="0"/>
                          <w:rPr>
                            <w:rFonts w:ascii="Calibri" w:hAnsi="Calibri" w:cs="MS Shell Dlg 2"/>
                            <w:b/>
                            <w:color w:val="008866"/>
                            <w:sz w:val="18"/>
                            <w:szCs w:val="18"/>
                          </w:rPr>
                        </w:pPr>
                        <w:r w:rsidRPr="00243937">
                          <w:rPr>
                            <w:rFonts w:ascii="Calibri" w:hAnsi="Calibri" w:cs="Calibri"/>
                            <w:b/>
                            <w:color w:val="008866"/>
                            <w:sz w:val="18"/>
                            <w:szCs w:val="18"/>
                          </w:rPr>
                          <w:t>§</w:t>
                        </w:r>
                        <w:r w:rsidRPr="00243937">
                          <w:rPr>
                            <w:rFonts w:ascii="Calibri" w:hAnsi="Calibri" w:cs="MS Shell Dlg 2"/>
                            <w:b/>
                            <w:color w:val="008866"/>
                            <w:sz w:val="18"/>
                            <w:szCs w:val="18"/>
                          </w:rPr>
                          <w:t xml:space="preserve"> </w:t>
                        </w:r>
                        <w:r>
                          <w:rPr>
                            <w:rFonts w:ascii="Calibri" w:hAnsi="Calibri" w:cs="MS Shell Dlg 2"/>
                            <w:b/>
                            <w:vanish/>
                            <w:color w:val="008866"/>
                            <w:sz w:val="18"/>
                            <w:szCs w:val="18"/>
                          </w:rPr>
                          <w:t>3</w:t>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vanish/>
                            <w:color w:val="008866"/>
                            <w:sz w:val="18"/>
                            <w:szCs w:val="18"/>
                          </w:rPr>
                          <w:pgNum/>
                        </w:r>
                        <w:r>
                          <w:rPr>
                            <w:rFonts w:ascii="Calibri" w:hAnsi="Calibri" w:cs="MS Shell Dlg 2"/>
                            <w:b/>
                            <w:color w:val="008866"/>
                            <w:sz w:val="18"/>
                            <w:szCs w:val="18"/>
                          </w:rPr>
                          <w:t>1</w:t>
                        </w:r>
                        <w:r w:rsidRPr="00243937">
                          <w:rPr>
                            <w:rFonts w:ascii="Calibri" w:hAnsi="Calibri"/>
                            <w:b/>
                            <w:color w:val="008866"/>
                            <w:sz w:val="18"/>
                            <w:szCs w:val="18"/>
                          </w:rPr>
                          <w:t xml:space="preserve">. </w:t>
                        </w:r>
                      </w:p>
                    </w:txbxContent>
                  </v:textbox>
                </v:shape>
              </v:group>
            </w:pict>
          </mc:Fallback>
        </mc:AlternateContent>
      </w:r>
      <w:r w:rsidR="00640408" w:rsidRPr="004C777C">
        <w:rPr>
          <w:rFonts w:ascii="Calibri" w:hAnsi="Calibri" w:cs="Calibri"/>
        </w:rPr>
        <w:t xml:space="preserve">Na podstawie tej Umowy, wydajemy </w:t>
      </w:r>
      <w:r w:rsidR="0024586D" w:rsidRPr="004C777C">
        <w:rPr>
          <w:rFonts w:ascii="Calibri" w:hAnsi="Calibri" w:cs="Calibri"/>
        </w:rPr>
        <w:t>Ci</w:t>
      </w:r>
      <w:r w:rsidR="00860A32">
        <w:rPr>
          <w:rFonts w:ascii="Calibri" w:hAnsi="Calibri" w:cs="Calibri"/>
        </w:rPr>
        <w:t xml:space="preserve"> ………………………..</w:t>
      </w:r>
      <w:r w:rsidR="00C000D9" w:rsidRPr="004C777C">
        <w:rPr>
          <w:rFonts w:ascii="Calibri" w:hAnsi="Calibri" w:cs="Calibri"/>
        </w:rPr>
        <w:t>, dalej</w:t>
      </w:r>
      <w:r w:rsidR="004E6D99">
        <w:rPr>
          <w:rFonts w:ascii="Calibri" w:hAnsi="Calibri" w:cs="Calibri"/>
        </w:rPr>
        <w:t>:</w:t>
      </w:r>
      <w:r w:rsidR="00C000D9" w:rsidRPr="004C777C">
        <w:rPr>
          <w:rFonts w:ascii="Calibri" w:hAnsi="Calibri" w:cs="Calibri"/>
        </w:rPr>
        <w:t xml:space="preserve"> „kart</w:t>
      </w:r>
      <w:r w:rsidR="003F662B">
        <w:rPr>
          <w:rFonts w:ascii="Calibri" w:hAnsi="Calibri" w:cs="Calibri"/>
        </w:rPr>
        <w:t>ę</w:t>
      </w:r>
      <w:r w:rsidR="00C000D9" w:rsidRPr="004C777C">
        <w:rPr>
          <w:rFonts w:ascii="Calibri" w:hAnsi="Calibri" w:cs="Calibri"/>
        </w:rPr>
        <w:t xml:space="preserve">”, </w:t>
      </w:r>
      <w:r w:rsidR="0024586D" w:rsidRPr="004C777C">
        <w:rPr>
          <w:rFonts w:ascii="Calibri" w:hAnsi="Calibri" w:cs="Calibri"/>
        </w:rPr>
        <w:t xml:space="preserve">którą </w:t>
      </w:r>
      <w:r w:rsidR="006C6F0B" w:rsidRPr="004C777C">
        <w:rPr>
          <w:rFonts w:ascii="Calibri" w:hAnsi="Calibri" w:cs="Calibri"/>
        </w:rPr>
        <w:t>m</w:t>
      </w:r>
      <w:r w:rsidR="0024586D" w:rsidRPr="004C777C">
        <w:rPr>
          <w:rFonts w:ascii="Calibri" w:hAnsi="Calibri" w:cs="Calibri"/>
        </w:rPr>
        <w:t xml:space="preserve">ożesz płacić w ramach przyznanego limitu </w:t>
      </w:r>
      <w:r w:rsidR="00226709" w:rsidRPr="004C777C">
        <w:rPr>
          <w:rFonts w:ascii="Calibri" w:hAnsi="Calibri" w:cs="Calibri"/>
        </w:rPr>
        <w:t xml:space="preserve">kredytowego </w:t>
      </w:r>
      <w:r w:rsidR="0024586D" w:rsidRPr="004C777C">
        <w:rPr>
          <w:rFonts w:ascii="Calibri" w:hAnsi="Calibri" w:cs="Calibri"/>
        </w:rPr>
        <w:t xml:space="preserve">oraz korzystać z usług określonych w </w:t>
      </w:r>
      <w:r w:rsidR="006C6F0B" w:rsidRPr="004C777C">
        <w:rPr>
          <w:rFonts w:ascii="Calibri" w:hAnsi="Calibri" w:cs="Calibri"/>
        </w:rPr>
        <w:t xml:space="preserve">Umowie i </w:t>
      </w:r>
      <w:r w:rsidR="00AA4DC5">
        <w:rPr>
          <w:rFonts w:ascii="Calibri" w:hAnsi="Calibri" w:cs="Calibri"/>
        </w:rPr>
        <w:t>w jej załącznikach</w:t>
      </w:r>
      <w:r w:rsidR="0024586D" w:rsidRPr="004C777C">
        <w:rPr>
          <w:rFonts w:ascii="Calibri" w:hAnsi="Calibri" w:cs="Calibri"/>
        </w:rPr>
        <w:t>.</w:t>
      </w:r>
    </w:p>
    <w:p w14:paraId="77F0409D" w14:textId="680AEE7B" w:rsidR="006C6F0B" w:rsidRPr="004C777C" w:rsidRDefault="006C6F0B" w:rsidP="00BF0EBB">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t xml:space="preserve">Przyznajemy Ci limit kredytowy </w:t>
      </w:r>
      <w:r w:rsidR="00160899" w:rsidRPr="004C777C">
        <w:rPr>
          <w:rFonts w:ascii="Calibri" w:hAnsi="Calibri" w:cs="Calibri"/>
        </w:rPr>
        <w:t>na karcie</w:t>
      </w:r>
      <w:r w:rsidR="00226709" w:rsidRPr="004C777C">
        <w:rPr>
          <w:rFonts w:ascii="Calibri" w:hAnsi="Calibri" w:cs="Calibri"/>
        </w:rPr>
        <w:t>, dalej: „limit</w:t>
      </w:r>
      <w:r w:rsidR="008C6240">
        <w:rPr>
          <w:rFonts w:ascii="Calibri" w:hAnsi="Calibri" w:cs="Calibri"/>
        </w:rPr>
        <w:t xml:space="preserve"> kredytowy</w:t>
      </w:r>
      <w:r w:rsidR="00226709" w:rsidRPr="004C777C">
        <w:rPr>
          <w:rFonts w:ascii="Calibri" w:hAnsi="Calibri" w:cs="Calibri"/>
        </w:rPr>
        <w:t>”</w:t>
      </w:r>
      <w:r w:rsidR="008C28CC" w:rsidRPr="004C777C">
        <w:rPr>
          <w:rFonts w:ascii="Calibri" w:hAnsi="Calibri" w:cs="Calibri"/>
        </w:rPr>
        <w:t xml:space="preserve"> lub „kredyt”</w:t>
      </w:r>
      <w:r w:rsidR="00226709" w:rsidRPr="004C777C">
        <w:rPr>
          <w:rFonts w:ascii="Calibri" w:hAnsi="Calibri" w:cs="Calibri"/>
        </w:rPr>
        <w:t>,</w:t>
      </w:r>
      <w:r w:rsidR="00160899" w:rsidRPr="004C777C">
        <w:rPr>
          <w:rFonts w:ascii="Calibri" w:hAnsi="Calibri" w:cs="Calibri"/>
        </w:rPr>
        <w:t xml:space="preserve"> </w:t>
      </w:r>
      <w:r w:rsidRPr="004C777C">
        <w:rPr>
          <w:rFonts w:ascii="Calibri" w:hAnsi="Calibri" w:cs="Calibri"/>
        </w:rPr>
        <w:t>w wysokości</w:t>
      </w:r>
      <w:r w:rsidR="000D6AC7">
        <w:rPr>
          <w:rFonts w:ascii="Calibri" w:hAnsi="Calibri" w:cs="Calibri"/>
        </w:rPr>
        <w:t xml:space="preserve"> ……………………………….</w:t>
      </w:r>
      <w:r w:rsidRPr="004C777C">
        <w:rPr>
          <w:rFonts w:ascii="Calibri" w:hAnsi="Calibri" w:cs="Calibri"/>
        </w:rPr>
        <w:t xml:space="preserve"> </w:t>
      </w:r>
      <w:r w:rsidR="00160899" w:rsidRPr="004C777C">
        <w:rPr>
          <w:rFonts w:ascii="Calibri" w:hAnsi="Calibri" w:cs="Calibri"/>
        </w:rPr>
        <w:t>z</w:t>
      </w:r>
      <w:r w:rsidR="005947FF" w:rsidRPr="004C777C">
        <w:rPr>
          <w:rFonts w:ascii="Calibri" w:hAnsi="Calibri" w:cs="Calibri"/>
        </w:rPr>
        <w:t>ł</w:t>
      </w:r>
      <w:r w:rsidR="008C28CC" w:rsidRPr="004C777C">
        <w:rPr>
          <w:rFonts w:ascii="Calibri" w:hAnsi="Calibri" w:cs="Calibri"/>
        </w:rPr>
        <w:t xml:space="preserve">, </w:t>
      </w:r>
      <w:r w:rsidR="000D6AC7">
        <w:rPr>
          <w:rFonts w:ascii="Calibri" w:hAnsi="Calibri" w:cs="Calibri"/>
        </w:rPr>
        <w:t>(</w:t>
      </w:r>
      <w:r w:rsidR="008C28CC" w:rsidRPr="004C777C">
        <w:rPr>
          <w:rFonts w:ascii="Calibri" w:hAnsi="Calibri" w:cs="Calibri"/>
        </w:rPr>
        <w:t>słownie złotych</w:t>
      </w:r>
      <w:r w:rsidR="000D6AC7">
        <w:rPr>
          <w:rFonts w:ascii="Calibri" w:hAnsi="Calibri" w:cs="Calibri"/>
        </w:rPr>
        <w:t>: ……………………………………………………)</w:t>
      </w:r>
      <w:r w:rsidRPr="004C777C">
        <w:rPr>
          <w:rFonts w:ascii="Calibri" w:hAnsi="Calibri" w:cs="Calibri"/>
        </w:rPr>
        <w:t>, który jest</w:t>
      </w:r>
      <w:r w:rsidR="00226709" w:rsidRPr="004C777C">
        <w:rPr>
          <w:rFonts w:ascii="Calibri" w:hAnsi="Calibri" w:cs="Calibri"/>
        </w:rPr>
        <w:t xml:space="preserve"> jednocześnie</w:t>
      </w:r>
      <w:r w:rsidRPr="004C777C">
        <w:rPr>
          <w:rFonts w:ascii="Calibri" w:hAnsi="Calibri" w:cs="Calibri"/>
        </w:rPr>
        <w:t xml:space="preserve"> całkowitą kwot</w:t>
      </w:r>
      <w:r w:rsidR="00160899" w:rsidRPr="004C777C">
        <w:rPr>
          <w:rFonts w:ascii="Calibri" w:hAnsi="Calibri" w:cs="Calibri"/>
        </w:rPr>
        <w:t>ą</w:t>
      </w:r>
      <w:r w:rsidRPr="004C777C">
        <w:rPr>
          <w:rFonts w:ascii="Calibri" w:hAnsi="Calibri" w:cs="Calibri"/>
        </w:rPr>
        <w:t xml:space="preserve"> kredytu. </w:t>
      </w:r>
      <w:r w:rsidR="00160899" w:rsidRPr="004C777C">
        <w:rPr>
          <w:rFonts w:ascii="Calibri" w:hAnsi="Calibri" w:cs="Calibri"/>
        </w:rPr>
        <w:t>Jest to kwota, do wysokości której możesz się zadłużać</w:t>
      </w:r>
      <w:r w:rsidR="009347B7">
        <w:rPr>
          <w:rFonts w:ascii="Calibri" w:hAnsi="Calibri" w:cs="Calibri"/>
        </w:rPr>
        <w:t xml:space="preserve"> w związku z tą Umową</w:t>
      </w:r>
      <w:r w:rsidR="00160899" w:rsidRPr="004C777C">
        <w:rPr>
          <w:rFonts w:ascii="Calibri" w:hAnsi="Calibri" w:cs="Calibri"/>
        </w:rPr>
        <w:t>.</w:t>
      </w:r>
    </w:p>
    <w:p w14:paraId="4618F19E" w14:textId="32E04E60" w:rsidR="00160899" w:rsidRPr="004C777C" w:rsidRDefault="00160899" w:rsidP="00BF0EBB">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t>Twój limit kredytowy to kredyt, o którym mowa w ustawie z dnia 29 sierpnia 1997 r. Prawo bankowe,</w:t>
      </w:r>
      <w:r w:rsidR="009347B7">
        <w:rPr>
          <w:rFonts w:ascii="Calibri" w:hAnsi="Calibri" w:cs="Calibri"/>
        </w:rPr>
        <w:t xml:space="preserve"> dalej: „Prawo bankowe”,</w:t>
      </w:r>
      <w:r w:rsidRPr="004C777C">
        <w:rPr>
          <w:rFonts w:ascii="Calibri" w:hAnsi="Calibri" w:cs="Calibri"/>
        </w:rPr>
        <w:t xml:space="preserve"> a jednocześnie kredyt konsumencki (kredyt odnawialny), o którym mowa w ustawie z dnia 12 maja 2011 r. o kredycie konsumenckim, który możesz przeznaczyć na dowolny cel, ale nie na finansowanie działalności gospodarczej lub rolniczej.</w:t>
      </w:r>
    </w:p>
    <w:p w14:paraId="5344529B" w14:textId="2CD8430A" w:rsidR="00640408" w:rsidRPr="004C777C" w:rsidRDefault="00640408" w:rsidP="00BF0EBB">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lastRenderedPageBreak/>
        <w:t xml:space="preserve">W Umowie opisaliśmy </w:t>
      </w:r>
      <w:r w:rsidR="00D35D86">
        <w:rPr>
          <w:rFonts w:ascii="Calibri" w:hAnsi="Calibri" w:cs="Calibri"/>
        </w:rPr>
        <w:t xml:space="preserve">też </w:t>
      </w:r>
      <w:r w:rsidRPr="004C777C">
        <w:rPr>
          <w:rFonts w:ascii="Calibri" w:hAnsi="Calibri" w:cs="Calibri"/>
        </w:rPr>
        <w:t>warunki, na jakich umożliwiamy Ci płatności i rozliczamy transakcje wykonane kartą oraz otwieramy i prowadzimy rachunek, który służy do rozliczania tych transakcji.</w:t>
      </w:r>
    </w:p>
    <w:p w14:paraId="5D452763" w14:textId="28828A54" w:rsidR="00640408" w:rsidRPr="004C777C" w:rsidRDefault="00640408" w:rsidP="00BF0EBB">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t xml:space="preserve">Jeśli w Umowie nie napisaliśmy inaczej, Twoje i nasze prawa i obowiązki związane z Umową, opisuje </w:t>
      </w:r>
      <w:r w:rsidR="00531CCA">
        <w:rPr>
          <w:rFonts w:ascii="Calibri" w:hAnsi="Calibri" w:cs="Calibri"/>
        </w:rPr>
        <w:t>„</w:t>
      </w:r>
      <w:r w:rsidR="0006073A" w:rsidRPr="004C777C">
        <w:rPr>
          <w:rFonts w:ascii="Calibri" w:hAnsi="Calibri" w:cs="Calibri"/>
        </w:rPr>
        <w:t xml:space="preserve">Regulamin kart kredytowych w Banku </w:t>
      </w:r>
      <w:r w:rsidR="000D6AC7">
        <w:rPr>
          <w:rFonts w:ascii="Calibri" w:hAnsi="Calibri" w:cs="Calibri"/>
        </w:rPr>
        <w:t>Spółdzielczym w Łubni</w:t>
      </w:r>
      <w:r w:rsidR="00BF0EBB">
        <w:rPr>
          <w:rFonts w:ascii="Calibri" w:hAnsi="Calibri" w:cs="Calibri"/>
        </w:rPr>
        <w:t>a</w:t>
      </w:r>
      <w:r w:rsidR="000D6AC7">
        <w:rPr>
          <w:rFonts w:ascii="Calibri" w:hAnsi="Calibri" w:cs="Calibri"/>
        </w:rPr>
        <w:t>nach</w:t>
      </w:r>
      <w:r w:rsidR="00531CCA">
        <w:rPr>
          <w:rFonts w:ascii="Calibri" w:hAnsi="Calibri" w:cs="Calibri"/>
        </w:rPr>
        <w:t>”</w:t>
      </w:r>
      <w:r w:rsidR="0006073A" w:rsidRPr="004C777C">
        <w:rPr>
          <w:rFonts w:ascii="Calibri" w:hAnsi="Calibri" w:cs="Calibri"/>
        </w:rPr>
        <w:t>, dalej</w:t>
      </w:r>
      <w:r w:rsidR="004E6D99">
        <w:rPr>
          <w:rFonts w:ascii="Calibri" w:hAnsi="Calibri" w:cs="Calibri"/>
        </w:rPr>
        <w:t>:</w:t>
      </w:r>
      <w:r w:rsidR="0006073A" w:rsidRPr="004C777C">
        <w:rPr>
          <w:rFonts w:ascii="Calibri" w:hAnsi="Calibri" w:cs="Calibri"/>
        </w:rPr>
        <w:t xml:space="preserve"> „</w:t>
      </w:r>
      <w:r w:rsidR="004E6D99">
        <w:rPr>
          <w:rFonts w:ascii="Calibri" w:hAnsi="Calibri" w:cs="Calibri"/>
        </w:rPr>
        <w:t>R</w:t>
      </w:r>
      <w:r w:rsidR="0006073A" w:rsidRPr="004C777C">
        <w:rPr>
          <w:rFonts w:ascii="Calibri" w:hAnsi="Calibri" w:cs="Calibri"/>
        </w:rPr>
        <w:t xml:space="preserve">egulamin”, </w:t>
      </w:r>
      <w:r w:rsidRPr="004C777C">
        <w:rPr>
          <w:rFonts w:ascii="Calibri" w:hAnsi="Calibri" w:cs="Calibri"/>
        </w:rPr>
        <w:t>oraz załączniki do Umowy.</w:t>
      </w:r>
    </w:p>
    <w:p w14:paraId="4104D93B" w14:textId="74284BCB" w:rsidR="00640408" w:rsidRDefault="00640408" w:rsidP="00BF0EBB">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t xml:space="preserve">W </w:t>
      </w:r>
      <w:r w:rsidR="004E6D99">
        <w:rPr>
          <w:rFonts w:ascii="Calibri" w:hAnsi="Calibri" w:cs="Calibri"/>
        </w:rPr>
        <w:t>R</w:t>
      </w:r>
      <w:r w:rsidRPr="004C777C">
        <w:rPr>
          <w:rFonts w:ascii="Calibri" w:hAnsi="Calibri" w:cs="Calibri"/>
        </w:rPr>
        <w:t>egulaminie znajdziesz też wyjaśnienie pojęć, któr</w:t>
      </w:r>
      <w:r w:rsidR="0068291B">
        <w:rPr>
          <w:rFonts w:ascii="Calibri" w:hAnsi="Calibri" w:cs="Calibri"/>
        </w:rPr>
        <w:t>ych</w:t>
      </w:r>
      <w:r w:rsidRPr="004C777C">
        <w:rPr>
          <w:rFonts w:ascii="Calibri" w:hAnsi="Calibri" w:cs="Calibri"/>
        </w:rPr>
        <w:t xml:space="preserve"> używamy w Umowie.</w:t>
      </w:r>
    </w:p>
    <w:p w14:paraId="693B6795" w14:textId="77777777" w:rsidR="004E0FE4" w:rsidRDefault="004E0FE4" w:rsidP="00BF0EBB">
      <w:pPr>
        <w:spacing w:before="120" w:line="276" w:lineRule="auto"/>
        <w:rPr>
          <w:rFonts w:ascii="Calibri" w:hAnsi="Calibri" w:cs="Arial"/>
          <w:sz w:val="18"/>
          <w:szCs w:val="18"/>
        </w:rPr>
      </w:pPr>
    </w:p>
    <w:tbl>
      <w:tblPr>
        <w:tblpPr w:leftFromText="141" w:rightFromText="141" w:vertAnchor="text" w:horzAnchor="page" w:tblpX="2042" w:tblpY="60"/>
        <w:tblW w:w="0" w:type="auto"/>
        <w:tblBorders>
          <w:top w:val="single" w:sz="6" w:space="0" w:color="008866"/>
          <w:left w:val="single" w:sz="6" w:space="0" w:color="008866"/>
          <w:bottom w:val="single" w:sz="6" w:space="0" w:color="008866"/>
          <w:right w:val="single" w:sz="6" w:space="0" w:color="008866"/>
          <w:insideH w:val="single" w:sz="6" w:space="0" w:color="008866"/>
          <w:insideV w:val="single" w:sz="6" w:space="0" w:color="008866"/>
        </w:tblBorders>
        <w:tblLook w:val="04A0" w:firstRow="1" w:lastRow="0" w:firstColumn="1" w:lastColumn="0" w:noHBand="0" w:noVBand="1"/>
      </w:tblPr>
      <w:tblGrid>
        <w:gridCol w:w="8755"/>
      </w:tblGrid>
      <w:tr w:rsidR="004E0FE4" w14:paraId="655F0F77" w14:textId="77777777" w:rsidTr="004E0FE4">
        <w:trPr>
          <w:trHeight w:val="269"/>
        </w:trPr>
        <w:tc>
          <w:tcPr>
            <w:tcW w:w="8755" w:type="dxa"/>
            <w:tcBorders>
              <w:top w:val="single" w:sz="6" w:space="0" w:color="008866"/>
              <w:left w:val="single" w:sz="6" w:space="0" w:color="008866"/>
              <w:bottom w:val="single" w:sz="6" w:space="0" w:color="008866"/>
              <w:right w:val="single" w:sz="6" w:space="0" w:color="008866"/>
            </w:tcBorders>
            <w:hideMark/>
          </w:tcPr>
          <w:p w14:paraId="7DEF6E15" w14:textId="13A09C1D" w:rsidR="004E0FE4" w:rsidRPr="008F7AB6" w:rsidRDefault="004E0FE4" w:rsidP="00BF0EBB">
            <w:pPr>
              <w:autoSpaceDE w:val="0"/>
              <w:autoSpaceDN w:val="0"/>
              <w:adjustRightInd w:val="0"/>
              <w:spacing w:before="120" w:line="276" w:lineRule="auto"/>
              <w:rPr>
                <w:rFonts w:asciiTheme="minorHAnsi" w:hAnsiTheme="minorHAnsi" w:cstheme="minorHAnsi"/>
                <w:sz w:val="18"/>
                <w:szCs w:val="18"/>
              </w:rPr>
            </w:pPr>
            <w:r w:rsidRPr="008F7AB6">
              <w:rPr>
                <w:rFonts w:asciiTheme="minorHAnsi" w:hAnsiTheme="minorHAnsi" w:cstheme="minorHAnsi"/>
                <w:sz w:val="20"/>
              </w:rPr>
              <w:t xml:space="preserve">Regulamin znajdziesz </w:t>
            </w:r>
            <w:r w:rsidR="000E1F21" w:rsidRPr="008F7AB6">
              <w:rPr>
                <w:rFonts w:asciiTheme="minorHAnsi" w:hAnsiTheme="minorHAnsi" w:cstheme="minorHAnsi"/>
                <w:sz w:val="20"/>
              </w:rPr>
              <w:t>też</w:t>
            </w:r>
            <w:r w:rsidRPr="008F7AB6">
              <w:rPr>
                <w:rFonts w:asciiTheme="minorHAnsi" w:hAnsiTheme="minorHAnsi" w:cstheme="minorHAnsi"/>
                <w:sz w:val="20"/>
              </w:rPr>
              <w:t xml:space="preserve"> na stronie </w:t>
            </w:r>
            <w:hyperlink r:id="rId9" w:history="1">
              <w:r w:rsidR="00BF0EBB" w:rsidRPr="008F7AB6">
                <w:rPr>
                  <w:rStyle w:val="Hipercze"/>
                  <w:rFonts w:asciiTheme="minorHAnsi" w:hAnsiTheme="minorHAnsi" w:cstheme="minorHAnsi"/>
                  <w:sz w:val="20"/>
                </w:rPr>
                <w:t>www.bslubniany.pl</w:t>
              </w:r>
            </w:hyperlink>
            <w:r w:rsidR="0091501F" w:rsidRPr="008F7AB6">
              <w:rPr>
                <w:rFonts w:asciiTheme="minorHAnsi" w:hAnsiTheme="minorHAnsi" w:cstheme="minorHAnsi"/>
                <w:sz w:val="20"/>
              </w:rPr>
              <w:t xml:space="preserve"> </w:t>
            </w:r>
            <w:r w:rsidRPr="008F7AB6">
              <w:rPr>
                <w:rFonts w:asciiTheme="minorHAnsi" w:hAnsiTheme="minorHAnsi" w:cstheme="minorHAnsi"/>
                <w:sz w:val="20"/>
              </w:rPr>
              <w:t>oraz w naszych placówkach.</w:t>
            </w:r>
          </w:p>
        </w:tc>
      </w:tr>
    </w:tbl>
    <w:p w14:paraId="2492E1F0" w14:textId="77777777" w:rsidR="004E0FE4" w:rsidRPr="004E0FE4" w:rsidRDefault="004E0FE4" w:rsidP="00BF0EBB">
      <w:pPr>
        <w:autoSpaceDE w:val="0"/>
        <w:autoSpaceDN w:val="0"/>
        <w:adjustRightInd w:val="0"/>
        <w:spacing w:before="120" w:line="276" w:lineRule="auto"/>
        <w:rPr>
          <w:rFonts w:ascii="Webdings" w:hAnsi="Webdings" w:cs="Webdings"/>
          <w:color w:val="008866"/>
          <w:sz w:val="8"/>
          <w:szCs w:val="28"/>
        </w:rPr>
      </w:pPr>
    </w:p>
    <w:p w14:paraId="4F46F1D3" w14:textId="250CD56F" w:rsidR="004E0FE4" w:rsidRPr="00BF0EBB" w:rsidRDefault="004E0FE4" w:rsidP="00BF0EBB">
      <w:pPr>
        <w:autoSpaceDE w:val="0"/>
        <w:autoSpaceDN w:val="0"/>
        <w:adjustRightInd w:val="0"/>
        <w:spacing w:before="120" w:line="276" w:lineRule="auto"/>
        <w:rPr>
          <w:rFonts w:ascii="Calibri" w:hAnsi="Calibri" w:cs="Calibri"/>
          <w:sz w:val="14"/>
        </w:rPr>
      </w:pPr>
      <w:r w:rsidRPr="004E0FE4">
        <w:rPr>
          <w:rFonts w:ascii="Webdings" w:hAnsi="Webdings" w:cs="Webdings"/>
          <w:color w:val="008866"/>
          <w:sz w:val="20"/>
          <w:szCs w:val="28"/>
        </w:rPr>
        <w:t></w:t>
      </w:r>
    </w:p>
    <w:p w14:paraId="112D3207" w14:textId="0B199B46" w:rsidR="0006073A" w:rsidRPr="00BF0EBB" w:rsidRDefault="0006073A" w:rsidP="00BF0EBB">
      <w:pPr>
        <w:autoSpaceDE w:val="0"/>
        <w:autoSpaceDN w:val="0"/>
        <w:adjustRightInd w:val="0"/>
        <w:spacing w:before="120" w:line="276" w:lineRule="auto"/>
        <w:rPr>
          <w:rFonts w:ascii="Calibri" w:hAnsi="Calibri" w:cs="Arial"/>
          <w:b/>
          <w:bCs/>
          <w:color w:val="008866"/>
          <w:sz w:val="24"/>
          <w:szCs w:val="32"/>
          <w:lang w:eastAsia="pl-PL"/>
        </w:rPr>
      </w:pPr>
      <w:r w:rsidRPr="00BF0EBB">
        <w:rPr>
          <w:rFonts w:ascii="Calibri" w:hAnsi="Calibri" w:cs="Arial"/>
          <w:b/>
          <w:bCs/>
          <w:color w:val="008866"/>
          <w:sz w:val="24"/>
          <w:szCs w:val="32"/>
          <w:lang w:eastAsia="pl-PL"/>
        </w:rPr>
        <w:t xml:space="preserve">Przez jaki czas trwa </w:t>
      </w:r>
      <w:r w:rsidR="00D35D86" w:rsidRPr="00BF0EBB">
        <w:rPr>
          <w:rFonts w:ascii="Calibri" w:hAnsi="Calibri" w:cs="Arial"/>
          <w:b/>
          <w:bCs/>
          <w:color w:val="008866"/>
          <w:sz w:val="24"/>
          <w:szCs w:val="32"/>
          <w:lang w:eastAsia="pl-PL"/>
        </w:rPr>
        <w:t>U</w:t>
      </w:r>
      <w:r w:rsidRPr="00BF0EBB">
        <w:rPr>
          <w:rFonts w:ascii="Calibri" w:hAnsi="Calibri" w:cs="Arial"/>
          <w:b/>
          <w:bCs/>
          <w:color w:val="008866"/>
          <w:sz w:val="24"/>
          <w:szCs w:val="32"/>
          <w:lang w:eastAsia="pl-PL"/>
        </w:rPr>
        <w:t>mowa</w:t>
      </w:r>
    </w:p>
    <w:p w14:paraId="12225FBC" w14:textId="6F09DF2E" w:rsidR="00EF0F50" w:rsidRPr="004C777C" w:rsidRDefault="00EF0F50" w:rsidP="00BF0EBB">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t xml:space="preserve">Kredyt udostępnimy Ci </w:t>
      </w:r>
      <w:r w:rsidR="00B3689C">
        <w:rPr>
          <w:rFonts w:ascii="Calibri" w:hAnsi="Calibri" w:cs="Calibri"/>
        </w:rPr>
        <w:t>na</w:t>
      </w:r>
      <w:r w:rsidRPr="004C777C">
        <w:rPr>
          <w:rFonts w:ascii="Calibri" w:hAnsi="Calibri" w:cs="Calibri"/>
        </w:rPr>
        <w:t xml:space="preserve"> rachunku </w:t>
      </w:r>
      <w:r w:rsidR="00B3689C">
        <w:rPr>
          <w:rFonts w:ascii="Calibri" w:hAnsi="Calibri" w:cs="Calibri"/>
        </w:rPr>
        <w:t xml:space="preserve">karty </w:t>
      </w:r>
      <w:r w:rsidRPr="004C777C">
        <w:rPr>
          <w:rFonts w:ascii="Calibri" w:hAnsi="Calibri" w:cs="Calibri"/>
        </w:rPr>
        <w:t xml:space="preserve">o numerze </w:t>
      </w:r>
      <w:r w:rsidR="00BF0EBB">
        <w:rPr>
          <w:rFonts w:ascii="Calibri" w:hAnsi="Calibri" w:cs="Calibri"/>
        </w:rPr>
        <w:t>…………………………………………………………………</w:t>
      </w:r>
      <w:r w:rsidRPr="004C777C">
        <w:rPr>
          <w:rFonts w:ascii="Calibri" w:hAnsi="Calibri" w:cs="Calibri"/>
        </w:rPr>
        <w:t xml:space="preserve">, </w:t>
      </w:r>
      <w:r w:rsidR="003C0F6B">
        <w:rPr>
          <w:rFonts w:ascii="Calibri" w:hAnsi="Calibri" w:cs="Calibri"/>
        </w:rPr>
        <w:t xml:space="preserve">w terminie do 5 dni od dnia zawarcia </w:t>
      </w:r>
      <w:r w:rsidR="00075CB5" w:rsidRPr="00BF0EBB">
        <w:rPr>
          <w:rFonts w:ascii="Calibri" w:hAnsi="Calibri" w:cs="Calibri"/>
        </w:rPr>
        <w:t>U</w:t>
      </w:r>
      <w:r w:rsidR="003C0F6B" w:rsidRPr="00BF0EBB">
        <w:rPr>
          <w:rFonts w:ascii="Calibri" w:hAnsi="Calibri" w:cs="Calibri"/>
        </w:rPr>
        <w:t>mowy.</w:t>
      </w:r>
      <w:r w:rsidR="003C0F6B">
        <w:rPr>
          <w:rFonts w:ascii="Calibri" w:hAnsi="Calibri" w:cs="Calibri"/>
        </w:rPr>
        <w:t xml:space="preserve"> </w:t>
      </w:r>
      <w:r w:rsidR="00CE7846" w:rsidRPr="004C777C">
        <w:rPr>
          <w:rFonts w:ascii="Calibri" w:hAnsi="Calibri" w:cs="Calibri"/>
        </w:rPr>
        <w:t>W dniu</w:t>
      </w:r>
      <w:r w:rsidR="005869B3">
        <w:rPr>
          <w:rFonts w:ascii="Calibri" w:hAnsi="Calibri" w:cs="Calibri"/>
        </w:rPr>
        <w:t xml:space="preserve"> udostępnienia kredytu</w:t>
      </w:r>
      <w:r w:rsidR="00CE7846" w:rsidRPr="004C777C">
        <w:rPr>
          <w:rFonts w:ascii="Calibri" w:hAnsi="Calibri" w:cs="Calibri"/>
        </w:rPr>
        <w:t xml:space="preserve"> rozpoczyna się pierwszy okres rozliczeniowy Umowy.</w:t>
      </w:r>
    </w:p>
    <w:p w14:paraId="5D2E8368" w14:textId="0ACF3B71" w:rsidR="00640408" w:rsidRPr="004C777C" w:rsidRDefault="00EF0F50" w:rsidP="00BF0EBB">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t>Jeśli podałeś nieprawdziwe informacje lub sfałszowane dokumenty przy składaniu wniosku o kredyt, odmówimy Ci wypłaty kredytu i odstąpimy od Umowy w ciągu 7 dni od jej zawarcia. W takim przypadku Umowa będzie uznana za niezawartą.</w:t>
      </w:r>
    </w:p>
    <w:p w14:paraId="5C741B4D" w14:textId="0D517669" w:rsidR="00640408" w:rsidRPr="004C777C" w:rsidRDefault="00640408" w:rsidP="00BF0EBB">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t xml:space="preserve">Umowa będzie trwała przez okres </w:t>
      </w:r>
      <w:r w:rsidR="00AE5437">
        <w:rPr>
          <w:rFonts w:ascii="Calibri" w:hAnsi="Calibri" w:cs="Calibri"/>
        </w:rPr>
        <w:t>3</w:t>
      </w:r>
      <w:r w:rsidR="006B0F92">
        <w:rPr>
          <w:rFonts w:ascii="Calibri" w:hAnsi="Calibri" w:cs="Calibri"/>
        </w:rPr>
        <w:t>6</w:t>
      </w:r>
      <w:r w:rsidRPr="004C777C">
        <w:rPr>
          <w:rFonts w:ascii="Calibri" w:hAnsi="Calibri" w:cs="Calibri"/>
        </w:rPr>
        <w:t xml:space="preserve"> miesięcy. Po upływie tego okresu, </w:t>
      </w:r>
      <w:r w:rsidR="008C28CC" w:rsidRPr="004C777C">
        <w:rPr>
          <w:rFonts w:ascii="Calibri" w:hAnsi="Calibri" w:cs="Calibri"/>
        </w:rPr>
        <w:t xml:space="preserve">Umowa </w:t>
      </w:r>
      <w:r w:rsidRPr="004C777C">
        <w:rPr>
          <w:rFonts w:ascii="Calibri" w:hAnsi="Calibri" w:cs="Calibri"/>
        </w:rPr>
        <w:t xml:space="preserve">automatycznie przedłuży się na kolejny okres </w:t>
      </w:r>
      <w:r w:rsidR="006B0F92">
        <w:rPr>
          <w:rFonts w:ascii="Calibri" w:hAnsi="Calibri" w:cs="Calibri"/>
        </w:rPr>
        <w:t>36</w:t>
      </w:r>
      <w:r w:rsidR="00C95AED">
        <w:rPr>
          <w:rFonts w:ascii="Calibri" w:hAnsi="Calibri" w:cs="Calibri"/>
        </w:rPr>
        <w:t xml:space="preserve"> </w:t>
      </w:r>
      <w:r w:rsidRPr="004C777C">
        <w:rPr>
          <w:rFonts w:ascii="Calibri" w:hAnsi="Calibri" w:cs="Calibri"/>
        </w:rPr>
        <w:t xml:space="preserve">miesięcy, na zasadach, które określa </w:t>
      </w:r>
      <w:r w:rsidR="004E6D99">
        <w:rPr>
          <w:rFonts w:ascii="Calibri" w:hAnsi="Calibri" w:cs="Calibri"/>
        </w:rPr>
        <w:t>R</w:t>
      </w:r>
      <w:r w:rsidRPr="004C777C">
        <w:rPr>
          <w:rFonts w:ascii="Calibri" w:hAnsi="Calibri" w:cs="Calibri"/>
        </w:rPr>
        <w:t xml:space="preserve">egulamin. W </w:t>
      </w:r>
      <w:r w:rsidR="004E6D99">
        <w:rPr>
          <w:rFonts w:ascii="Calibri" w:hAnsi="Calibri" w:cs="Calibri"/>
        </w:rPr>
        <w:t>R</w:t>
      </w:r>
      <w:r w:rsidRPr="004C777C">
        <w:rPr>
          <w:rFonts w:ascii="Calibri" w:hAnsi="Calibri" w:cs="Calibri"/>
        </w:rPr>
        <w:t xml:space="preserve">egulaminie znajdziesz również informację, co musisz zrobić, jeśli nie chcesz, aby </w:t>
      </w:r>
      <w:r w:rsidR="008C28CC" w:rsidRPr="004C777C">
        <w:rPr>
          <w:rFonts w:ascii="Calibri" w:hAnsi="Calibri" w:cs="Calibri"/>
        </w:rPr>
        <w:t>U</w:t>
      </w:r>
      <w:r w:rsidRPr="004C777C">
        <w:rPr>
          <w:rFonts w:ascii="Calibri" w:hAnsi="Calibri" w:cs="Calibri"/>
        </w:rPr>
        <w:t>mowa się automatycznie przedłużyła.</w:t>
      </w:r>
    </w:p>
    <w:p w14:paraId="54C10151" w14:textId="7531CBF6" w:rsidR="00640408" w:rsidRPr="004C777C" w:rsidRDefault="00640408" w:rsidP="00BF0EBB">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t xml:space="preserve">Termin ważności karty </w:t>
      </w:r>
      <w:r w:rsidR="00083D85">
        <w:rPr>
          <w:rFonts w:ascii="Calibri" w:hAnsi="Calibri" w:cs="Calibri"/>
        </w:rPr>
        <w:t xml:space="preserve">jest </w:t>
      </w:r>
      <w:r w:rsidRPr="004C777C">
        <w:rPr>
          <w:rFonts w:ascii="Calibri" w:hAnsi="Calibri" w:cs="Calibri"/>
        </w:rPr>
        <w:t>podany na karcie. Karta jest ważna do końca miesiąca danego roku podanego na karcie. Jeśli Umowa wygaśnie lub zostanie rozwiązana wcześniej, zablokujemy kartę.</w:t>
      </w:r>
    </w:p>
    <w:p w14:paraId="11512FD6" w14:textId="7B45B7AA" w:rsidR="00D60D47" w:rsidRPr="00BF0EBB" w:rsidRDefault="00CE7846" w:rsidP="00BF0EBB">
      <w:pPr>
        <w:pStyle w:val="Akapitzlist"/>
        <w:numPr>
          <w:ilvl w:val="0"/>
          <w:numId w:val="29"/>
        </w:numPr>
        <w:tabs>
          <w:tab w:val="clear" w:pos="284"/>
        </w:tabs>
        <w:spacing w:before="120" w:line="23" w:lineRule="atLeast"/>
        <w:contextualSpacing/>
        <w:rPr>
          <w:rFonts w:ascii="Calibri" w:hAnsi="Calibri" w:cs="Arial"/>
        </w:rPr>
      </w:pPr>
      <w:r w:rsidRPr="004C777C">
        <w:rPr>
          <w:rFonts w:ascii="Calibri" w:hAnsi="Calibri" w:cs="Calibri"/>
        </w:rPr>
        <w:t>Kolejne okresy</w:t>
      </w:r>
      <w:r w:rsidR="00067901" w:rsidRPr="004C777C">
        <w:rPr>
          <w:rFonts w:ascii="Calibri" w:hAnsi="Calibri" w:cs="Calibri"/>
        </w:rPr>
        <w:t xml:space="preserve"> rozliczeniow</w:t>
      </w:r>
      <w:r w:rsidRPr="004C777C">
        <w:rPr>
          <w:rFonts w:ascii="Calibri" w:hAnsi="Calibri" w:cs="Calibri"/>
        </w:rPr>
        <w:t>e Umowy</w:t>
      </w:r>
      <w:r w:rsidR="00067901" w:rsidRPr="004C777C">
        <w:rPr>
          <w:rFonts w:ascii="Calibri" w:hAnsi="Calibri" w:cs="Calibri"/>
        </w:rPr>
        <w:t xml:space="preserve"> rozpoczyna</w:t>
      </w:r>
      <w:r w:rsidRPr="004C777C">
        <w:rPr>
          <w:rFonts w:ascii="Calibri" w:hAnsi="Calibri" w:cs="Calibri"/>
        </w:rPr>
        <w:t>ją</w:t>
      </w:r>
      <w:r w:rsidR="00067901" w:rsidRPr="004C777C">
        <w:rPr>
          <w:rFonts w:ascii="Calibri" w:hAnsi="Calibri" w:cs="Calibri"/>
        </w:rPr>
        <w:t xml:space="preserve"> się w: </w:t>
      </w:r>
      <w:r w:rsidR="00083D85">
        <w:rPr>
          <w:rFonts w:ascii="Calibri" w:hAnsi="Calibri" w:cs="Calibri"/>
        </w:rPr>
        <w:t>8.</w:t>
      </w:r>
      <w:r w:rsidR="00067901" w:rsidRPr="004C777C">
        <w:rPr>
          <w:rFonts w:ascii="Calibri" w:hAnsi="Calibri" w:cs="Calibri"/>
        </w:rPr>
        <w:t xml:space="preserve"> dniu</w:t>
      </w:r>
      <w:r w:rsidRPr="004C777C">
        <w:rPr>
          <w:rFonts w:ascii="Calibri" w:hAnsi="Calibri" w:cs="Calibri"/>
        </w:rPr>
        <w:t xml:space="preserve"> kalendarzowym miesiąca. Jeśli ostatni dzień okresu rozliczeniowego przypada w sobotę lub w dzień ustawowo wolny od pracy, </w:t>
      </w:r>
      <w:r w:rsidR="00967F98">
        <w:rPr>
          <w:rFonts w:ascii="Calibri" w:hAnsi="Calibri" w:cs="Calibri"/>
        </w:rPr>
        <w:t>ten</w:t>
      </w:r>
      <w:r w:rsidR="00083D85">
        <w:rPr>
          <w:rFonts w:ascii="Calibri" w:hAnsi="Calibri" w:cs="Calibri"/>
        </w:rPr>
        <w:t xml:space="preserve"> okres rozliczeniowy kończy się w pierwszym dniu roboczym po tym dniu, a </w:t>
      </w:r>
      <w:r w:rsidRPr="004C777C">
        <w:rPr>
          <w:rFonts w:ascii="Calibri" w:hAnsi="Calibri" w:cs="Calibri"/>
        </w:rPr>
        <w:t xml:space="preserve">nowy okres rozliczeniowy </w:t>
      </w:r>
      <w:r w:rsidR="00083D85">
        <w:rPr>
          <w:rFonts w:ascii="Calibri" w:hAnsi="Calibri" w:cs="Calibri"/>
        </w:rPr>
        <w:t xml:space="preserve">rozpoczyna się </w:t>
      </w:r>
      <w:r w:rsidRPr="004C777C">
        <w:rPr>
          <w:rFonts w:ascii="Calibri" w:hAnsi="Calibri" w:cs="Calibri"/>
        </w:rPr>
        <w:t xml:space="preserve">w </w:t>
      </w:r>
      <w:r w:rsidR="00083D85">
        <w:rPr>
          <w:rFonts w:ascii="Calibri" w:hAnsi="Calibri" w:cs="Calibri"/>
        </w:rPr>
        <w:t>kolejnym</w:t>
      </w:r>
      <w:r w:rsidRPr="004C777C">
        <w:rPr>
          <w:rFonts w:ascii="Calibri" w:hAnsi="Calibri" w:cs="Calibri"/>
        </w:rPr>
        <w:t xml:space="preserve"> dniu.</w:t>
      </w:r>
    </w:p>
    <w:p w14:paraId="6127CA05" w14:textId="3CA3F63C" w:rsidR="00AB0564" w:rsidRPr="00BF0EBB" w:rsidRDefault="008C28CC" w:rsidP="00107CDA">
      <w:pPr>
        <w:autoSpaceDE w:val="0"/>
        <w:autoSpaceDN w:val="0"/>
        <w:adjustRightInd w:val="0"/>
        <w:spacing w:before="120" w:line="23" w:lineRule="atLeast"/>
        <w:rPr>
          <w:rFonts w:ascii="Calibri" w:hAnsi="Calibri" w:cs="Arial"/>
          <w:b/>
          <w:bCs/>
          <w:color w:val="008866"/>
          <w:sz w:val="24"/>
          <w:szCs w:val="32"/>
          <w:lang w:eastAsia="pl-PL"/>
        </w:rPr>
      </w:pPr>
      <w:r w:rsidRPr="00BF0EBB">
        <w:rPr>
          <w:rFonts w:ascii="Calibri" w:hAnsi="Calibri" w:cs="Arial"/>
          <w:b/>
          <w:bCs/>
          <w:color w:val="008866"/>
          <w:sz w:val="24"/>
          <w:szCs w:val="32"/>
          <w:lang w:eastAsia="pl-PL"/>
        </w:rPr>
        <w:t>Jakie są koszty kredytu</w:t>
      </w:r>
    </w:p>
    <w:p w14:paraId="4854675F" w14:textId="540E0AA7" w:rsidR="008C28CC" w:rsidRPr="004C777C" w:rsidRDefault="008C28CC" w:rsidP="00107CDA">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t xml:space="preserve">Mamy prawo pobierać opłaty i prowizje za prowadzenie karty, rachunku i inne usługi, które wykonujemy na podstawie Umowy. Ich spis i zasady pobierania znajdziesz w „Taryfie opłat i prowizji bankowych Banku </w:t>
      </w:r>
      <w:r w:rsidR="00BF0EBB">
        <w:rPr>
          <w:rFonts w:ascii="Calibri" w:hAnsi="Calibri" w:cs="Calibri"/>
        </w:rPr>
        <w:t>Spółdzielczego w Łubnianach</w:t>
      </w:r>
      <w:r w:rsidRPr="004C777C">
        <w:rPr>
          <w:rFonts w:ascii="Calibri" w:hAnsi="Calibri" w:cs="Calibri"/>
        </w:rPr>
        <w:t xml:space="preserve"> dla klientów indywidualnych”</w:t>
      </w:r>
      <w:r w:rsidR="003271D2" w:rsidRPr="004C777C">
        <w:rPr>
          <w:rFonts w:ascii="Calibri" w:hAnsi="Calibri" w:cs="Calibri"/>
        </w:rPr>
        <w:t xml:space="preserve">, </w:t>
      </w:r>
      <w:r w:rsidRPr="004C777C">
        <w:rPr>
          <w:rFonts w:ascii="Calibri" w:hAnsi="Calibri" w:cs="Calibri"/>
        </w:rPr>
        <w:t>dalej</w:t>
      </w:r>
      <w:r w:rsidR="003F662B">
        <w:rPr>
          <w:rFonts w:ascii="Calibri" w:hAnsi="Calibri" w:cs="Calibri"/>
        </w:rPr>
        <w:t>:</w:t>
      </w:r>
      <w:r w:rsidRPr="004C777C">
        <w:rPr>
          <w:rFonts w:ascii="Calibri" w:hAnsi="Calibri" w:cs="Calibri"/>
        </w:rPr>
        <w:t xml:space="preserve"> „</w:t>
      </w:r>
      <w:r w:rsidR="004E6D99">
        <w:rPr>
          <w:rFonts w:ascii="Calibri" w:hAnsi="Calibri" w:cs="Calibri"/>
        </w:rPr>
        <w:t>T</w:t>
      </w:r>
      <w:r w:rsidRPr="004C777C">
        <w:rPr>
          <w:rFonts w:ascii="Calibri" w:hAnsi="Calibri" w:cs="Calibri"/>
        </w:rPr>
        <w:t>aryf</w:t>
      </w:r>
      <w:r w:rsidR="003F662B">
        <w:rPr>
          <w:rFonts w:ascii="Calibri" w:hAnsi="Calibri" w:cs="Calibri"/>
        </w:rPr>
        <w:t>a</w:t>
      </w:r>
      <w:r w:rsidRPr="004C777C">
        <w:rPr>
          <w:rFonts w:ascii="Calibri" w:hAnsi="Calibri" w:cs="Calibri"/>
        </w:rPr>
        <w:t>”</w:t>
      </w:r>
      <w:r w:rsidR="00932171" w:rsidRPr="004C777C">
        <w:rPr>
          <w:rFonts w:ascii="Calibri" w:hAnsi="Calibri" w:cs="Calibri"/>
        </w:rPr>
        <w:t xml:space="preserve">, </w:t>
      </w:r>
      <w:r w:rsidRPr="004C777C">
        <w:rPr>
          <w:rFonts w:ascii="Calibri" w:hAnsi="Calibri" w:cs="Calibri"/>
        </w:rPr>
        <w:t xml:space="preserve">w </w:t>
      </w:r>
      <w:r w:rsidR="004E6D99">
        <w:rPr>
          <w:rFonts w:ascii="Calibri" w:hAnsi="Calibri" w:cs="Calibri"/>
        </w:rPr>
        <w:t>R</w:t>
      </w:r>
      <w:r w:rsidRPr="004C777C">
        <w:rPr>
          <w:rFonts w:ascii="Calibri" w:hAnsi="Calibri" w:cs="Calibri"/>
        </w:rPr>
        <w:t>egulaminie</w:t>
      </w:r>
      <w:r w:rsidR="00932171" w:rsidRPr="004C777C">
        <w:rPr>
          <w:rFonts w:ascii="Calibri" w:hAnsi="Calibri" w:cs="Calibri"/>
        </w:rPr>
        <w:t xml:space="preserve"> i w Umowie</w:t>
      </w:r>
      <w:r w:rsidRPr="004C777C">
        <w:rPr>
          <w:rFonts w:ascii="Calibri" w:hAnsi="Calibri" w:cs="Calibri"/>
        </w:rPr>
        <w:t xml:space="preserve">. </w:t>
      </w:r>
      <w:r w:rsidR="003271D2" w:rsidRPr="004C777C">
        <w:rPr>
          <w:rFonts w:ascii="Calibri" w:hAnsi="Calibri" w:cs="Calibri"/>
        </w:rPr>
        <w:t xml:space="preserve">Wyciąg z </w:t>
      </w:r>
      <w:r w:rsidR="004E6D99">
        <w:rPr>
          <w:rFonts w:ascii="Calibri" w:hAnsi="Calibri" w:cs="Calibri"/>
        </w:rPr>
        <w:t>T</w:t>
      </w:r>
      <w:r w:rsidR="003271D2" w:rsidRPr="004C777C">
        <w:rPr>
          <w:rFonts w:ascii="Calibri" w:hAnsi="Calibri" w:cs="Calibri"/>
        </w:rPr>
        <w:t xml:space="preserve">aryfy jest załącznikiem do Umowy. Opłaty i prowizje, które Ciebie dotyczą, są określone w </w:t>
      </w:r>
      <w:r w:rsidR="004E6D99">
        <w:rPr>
          <w:rFonts w:ascii="Calibri" w:hAnsi="Calibri" w:cs="Calibri"/>
        </w:rPr>
        <w:t>T</w:t>
      </w:r>
      <w:r w:rsidR="003271D2" w:rsidRPr="004C777C">
        <w:rPr>
          <w:rFonts w:ascii="Calibri" w:hAnsi="Calibri" w:cs="Calibri"/>
        </w:rPr>
        <w:t xml:space="preserve">aryfie i na dzień zawarcia Umowy </w:t>
      </w:r>
      <w:r w:rsidR="00D35D86">
        <w:rPr>
          <w:rFonts w:ascii="Calibri" w:hAnsi="Calibri" w:cs="Calibri"/>
        </w:rPr>
        <w:t>wynoszą</w:t>
      </w:r>
      <w:r w:rsidR="003271D2" w:rsidRPr="004C777C">
        <w:rPr>
          <w:rFonts w:ascii="Calibri" w:hAnsi="Calibri" w:cs="Calibri"/>
        </w:rPr>
        <w:t>:</w:t>
      </w:r>
    </w:p>
    <w:tbl>
      <w:tblPr>
        <w:tblW w:w="9350" w:type="dxa"/>
        <w:tblInd w:w="284" w:type="dxa"/>
        <w:tblBorders>
          <w:top w:val="single" w:sz="4" w:space="0" w:color="018364"/>
          <w:left w:val="single" w:sz="4" w:space="0" w:color="018364"/>
          <w:bottom w:val="single" w:sz="4" w:space="0" w:color="018364"/>
          <w:right w:val="single" w:sz="4" w:space="0" w:color="018364"/>
          <w:insideH w:val="single" w:sz="4" w:space="0" w:color="018364"/>
          <w:insideV w:val="single" w:sz="4" w:space="0" w:color="018364"/>
        </w:tblBorders>
        <w:tblLook w:val="04A0" w:firstRow="1" w:lastRow="0" w:firstColumn="1" w:lastColumn="0" w:noHBand="0" w:noVBand="1"/>
      </w:tblPr>
      <w:tblGrid>
        <w:gridCol w:w="553"/>
        <w:gridCol w:w="7238"/>
        <w:gridCol w:w="1559"/>
      </w:tblGrid>
      <w:tr w:rsidR="00AD3DAF" w:rsidRPr="006F31EA" w14:paraId="18AC3A1F" w14:textId="77777777" w:rsidTr="002E3D67">
        <w:tc>
          <w:tcPr>
            <w:tcW w:w="553" w:type="dxa"/>
            <w:shd w:val="clear" w:color="auto" w:fill="auto"/>
          </w:tcPr>
          <w:p w14:paraId="690E95F4" w14:textId="77777777" w:rsidR="00AD3DAF" w:rsidRPr="0016724A" w:rsidRDefault="00AD3DAF" w:rsidP="00107CDA">
            <w:pPr>
              <w:numPr>
                <w:ilvl w:val="0"/>
                <w:numId w:val="43"/>
              </w:numPr>
              <w:tabs>
                <w:tab w:val="clear" w:pos="502"/>
                <w:tab w:val="num" w:pos="174"/>
              </w:tabs>
              <w:spacing w:before="120" w:line="276" w:lineRule="auto"/>
              <w:ind w:left="0" w:firstLine="0"/>
              <w:rPr>
                <w:rFonts w:ascii="Calibri" w:hAnsi="Calibri" w:cs="Arial"/>
                <w:color w:val="00B050"/>
                <w:sz w:val="20"/>
              </w:rPr>
            </w:pPr>
          </w:p>
        </w:tc>
        <w:tc>
          <w:tcPr>
            <w:tcW w:w="7238" w:type="dxa"/>
            <w:shd w:val="clear" w:color="auto" w:fill="auto"/>
          </w:tcPr>
          <w:p w14:paraId="6F9BA7CD" w14:textId="3F6BC9BD" w:rsidR="00AD3DAF" w:rsidRPr="00AE4EB8" w:rsidRDefault="00410E36" w:rsidP="00107CDA">
            <w:pPr>
              <w:spacing w:before="120" w:line="276" w:lineRule="auto"/>
              <w:rPr>
                <w:rFonts w:ascii="Calibri" w:hAnsi="Calibri" w:cs="Calibri"/>
                <w:sz w:val="20"/>
                <w:lang w:eastAsia="pl-PL"/>
              </w:rPr>
            </w:pPr>
            <w:r w:rsidRPr="002E3D67">
              <w:rPr>
                <w:rFonts w:ascii="Calibri" w:hAnsi="Calibri" w:cs="Calibri"/>
                <w:sz w:val="20"/>
                <w:lang w:eastAsia="pl-PL"/>
              </w:rPr>
              <w:t>wydanie nowej karty kredytowej</w:t>
            </w:r>
            <w:r w:rsidRPr="00AE4EB8" w:rsidDel="00410E36">
              <w:rPr>
                <w:rFonts w:ascii="Calibri" w:hAnsi="Calibri" w:cs="Calibri"/>
                <w:sz w:val="20"/>
                <w:lang w:eastAsia="pl-PL"/>
              </w:rPr>
              <w:t xml:space="preserve"> </w:t>
            </w:r>
            <w:r w:rsidR="00BF0EBB">
              <w:rPr>
                <w:rFonts w:ascii="Calibri" w:hAnsi="Calibri" w:cs="Calibri"/>
                <w:sz w:val="20"/>
                <w:lang w:eastAsia="pl-PL"/>
              </w:rPr>
              <w:t>(jednorazowo)</w:t>
            </w:r>
          </w:p>
        </w:tc>
        <w:tc>
          <w:tcPr>
            <w:tcW w:w="1559" w:type="dxa"/>
            <w:shd w:val="clear" w:color="auto" w:fill="auto"/>
          </w:tcPr>
          <w:p w14:paraId="41814E78" w14:textId="1EBE8249" w:rsidR="00AD3DAF" w:rsidRPr="007679A6" w:rsidRDefault="007D5B67" w:rsidP="00107CDA">
            <w:pPr>
              <w:spacing w:before="120" w:line="276" w:lineRule="auto"/>
              <w:rPr>
                <w:rFonts w:ascii="Calibri" w:hAnsi="Calibri" w:cs="Calibri"/>
                <w:snapToGrid w:val="0"/>
                <w:sz w:val="20"/>
              </w:rPr>
            </w:pPr>
            <w:r w:rsidRPr="00B50F83">
              <w:rPr>
                <w:rFonts w:ascii="Calibri" w:hAnsi="Calibri" w:cs="Calibri"/>
                <w:sz w:val="20"/>
              </w:rPr>
              <w:t>[stawka]</w:t>
            </w:r>
            <w:r w:rsidRPr="007679A6">
              <w:rPr>
                <w:rFonts w:ascii="Calibri" w:hAnsi="Calibri" w:cs="Calibri"/>
                <w:snapToGrid w:val="0"/>
                <w:sz w:val="20"/>
              </w:rPr>
              <w:t xml:space="preserve"> </w:t>
            </w:r>
            <w:r w:rsidR="00204445">
              <w:rPr>
                <w:rFonts w:ascii="Calibri" w:hAnsi="Calibri" w:cs="Calibri"/>
                <w:snapToGrid w:val="0"/>
                <w:sz w:val="20"/>
              </w:rPr>
              <w:t xml:space="preserve"> zł;</w:t>
            </w:r>
          </w:p>
        </w:tc>
      </w:tr>
      <w:tr w:rsidR="00AD3DAF" w:rsidRPr="006F31EA" w14:paraId="2AE251A5" w14:textId="77777777" w:rsidTr="002E3D67">
        <w:tc>
          <w:tcPr>
            <w:tcW w:w="553" w:type="dxa"/>
            <w:shd w:val="clear" w:color="auto" w:fill="auto"/>
          </w:tcPr>
          <w:p w14:paraId="223E79A6" w14:textId="77777777" w:rsidR="00AD3DAF" w:rsidRPr="0016724A" w:rsidRDefault="00AD3DAF" w:rsidP="00107CDA">
            <w:pPr>
              <w:numPr>
                <w:ilvl w:val="0"/>
                <w:numId w:val="43"/>
              </w:numPr>
              <w:tabs>
                <w:tab w:val="clear" w:pos="502"/>
                <w:tab w:val="num" w:pos="174"/>
              </w:tabs>
              <w:spacing w:before="120" w:line="276" w:lineRule="auto"/>
              <w:ind w:left="0" w:firstLine="0"/>
              <w:rPr>
                <w:rFonts w:ascii="Calibri" w:hAnsi="Calibri" w:cs="Arial"/>
                <w:color w:val="00B050"/>
                <w:sz w:val="20"/>
              </w:rPr>
            </w:pPr>
          </w:p>
        </w:tc>
        <w:tc>
          <w:tcPr>
            <w:tcW w:w="7238" w:type="dxa"/>
            <w:shd w:val="clear" w:color="auto" w:fill="auto"/>
          </w:tcPr>
          <w:p w14:paraId="51CDAC98" w14:textId="36518F0A" w:rsidR="00AD3DAF" w:rsidRPr="002E3D67" w:rsidRDefault="00410E36" w:rsidP="00107CDA">
            <w:pPr>
              <w:spacing w:before="120" w:line="276" w:lineRule="auto"/>
              <w:rPr>
                <w:rFonts w:ascii="Calibri" w:hAnsi="Calibri" w:cs="Calibri"/>
              </w:rPr>
            </w:pPr>
            <w:r w:rsidRPr="00204445">
              <w:rPr>
                <w:rFonts w:ascii="Calibri" w:hAnsi="Calibri" w:cs="Calibri"/>
                <w:sz w:val="20"/>
                <w:lang w:eastAsia="pl-PL"/>
              </w:rPr>
              <w:t>w</w:t>
            </w:r>
            <w:r w:rsidRPr="002E3D67">
              <w:rPr>
                <w:rFonts w:ascii="Calibri" w:hAnsi="Calibri" w:cs="Calibri"/>
                <w:sz w:val="20"/>
                <w:lang w:eastAsia="pl-PL"/>
              </w:rPr>
              <w:t>ydanie nowej karty kredytowej</w:t>
            </w:r>
            <w:r w:rsidRPr="00204445">
              <w:rPr>
                <w:rFonts w:ascii="Calibri" w:hAnsi="Calibri" w:cs="Calibri"/>
                <w:sz w:val="20"/>
                <w:lang w:eastAsia="pl-PL"/>
              </w:rPr>
              <w:t xml:space="preserve"> – </w:t>
            </w:r>
            <w:r w:rsidRPr="002E3D67">
              <w:rPr>
                <w:rFonts w:ascii="Calibri" w:hAnsi="Calibri" w:cs="Calibri"/>
                <w:sz w:val="20"/>
                <w:lang w:eastAsia="pl-PL"/>
              </w:rPr>
              <w:t>po zakończeniu okresu ważności pierwszej wydanej karty kredytowej</w:t>
            </w:r>
            <w:r w:rsidRPr="00204445">
              <w:rPr>
                <w:rFonts w:ascii="Calibri" w:hAnsi="Calibri" w:cs="Calibri"/>
                <w:sz w:val="20"/>
                <w:lang w:eastAsia="pl-PL"/>
              </w:rPr>
              <w:t xml:space="preserve"> (każdorazowo)</w:t>
            </w:r>
          </w:p>
        </w:tc>
        <w:tc>
          <w:tcPr>
            <w:tcW w:w="1559" w:type="dxa"/>
            <w:shd w:val="clear" w:color="auto" w:fill="auto"/>
          </w:tcPr>
          <w:p w14:paraId="5A633482" w14:textId="3DD6C24F" w:rsidR="00AD3DAF" w:rsidRPr="007679A6"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AD3DAF" w:rsidRPr="007679A6">
              <w:rPr>
                <w:rFonts w:ascii="Calibri" w:hAnsi="Calibri" w:cs="Calibri"/>
                <w:snapToGrid w:val="0"/>
                <w:sz w:val="20"/>
              </w:rPr>
              <w:t xml:space="preserve"> zł</w:t>
            </w:r>
            <w:r w:rsidR="00204445">
              <w:rPr>
                <w:rFonts w:ascii="Calibri" w:hAnsi="Calibri" w:cs="Calibri"/>
                <w:snapToGrid w:val="0"/>
                <w:sz w:val="20"/>
              </w:rPr>
              <w:t>;</w:t>
            </w:r>
          </w:p>
        </w:tc>
      </w:tr>
      <w:tr w:rsidR="00AD3DAF" w:rsidRPr="006F31EA" w14:paraId="68AEAD9B" w14:textId="77777777" w:rsidTr="002E3D67">
        <w:tc>
          <w:tcPr>
            <w:tcW w:w="553" w:type="dxa"/>
            <w:shd w:val="clear" w:color="auto" w:fill="auto"/>
          </w:tcPr>
          <w:p w14:paraId="4762E86E" w14:textId="77777777" w:rsidR="00AD3DAF" w:rsidRPr="0016724A" w:rsidRDefault="00AD3DAF" w:rsidP="00107CDA">
            <w:pPr>
              <w:numPr>
                <w:ilvl w:val="0"/>
                <w:numId w:val="43"/>
              </w:numPr>
              <w:tabs>
                <w:tab w:val="clear" w:pos="502"/>
                <w:tab w:val="num" w:pos="174"/>
              </w:tabs>
              <w:spacing w:before="120" w:line="276" w:lineRule="auto"/>
              <w:ind w:left="0" w:firstLine="0"/>
              <w:rPr>
                <w:rFonts w:ascii="Calibri" w:hAnsi="Calibri" w:cs="Arial"/>
                <w:color w:val="00B050"/>
                <w:sz w:val="20"/>
              </w:rPr>
            </w:pPr>
          </w:p>
        </w:tc>
        <w:tc>
          <w:tcPr>
            <w:tcW w:w="7238" w:type="dxa"/>
            <w:shd w:val="clear" w:color="auto" w:fill="auto"/>
          </w:tcPr>
          <w:p w14:paraId="387B945C" w14:textId="3D79742F" w:rsidR="00AD3DAF" w:rsidRPr="00AE4EB8" w:rsidRDefault="00410E36" w:rsidP="00107CDA">
            <w:pPr>
              <w:spacing w:before="120" w:line="276" w:lineRule="auto"/>
              <w:rPr>
                <w:rFonts w:ascii="Calibri" w:hAnsi="Calibri" w:cs="Calibri"/>
                <w:sz w:val="20"/>
              </w:rPr>
            </w:pPr>
            <w:r w:rsidRPr="00AE4EB8">
              <w:rPr>
                <w:rFonts w:ascii="Calibri" w:hAnsi="Calibri" w:cs="Calibri"/>
                <w:sz w:val="20"/>
                <w:lang w:eastAsia="pl-PL"/>
              </w:rPr>
              <w:t>opłata roczna za obsługę karty – je</w:t>
            </w:r>
            <w:r w:rsidR="00FD35DF">
              <w:rPr>
                <w:rFonts w:ascii="Calibri" w:hAnsi="Calibri" w:cs="Calibri"/>
                <w:sz w:val="20"/>
                <w:lang w:eastAsia="pl-PL"/>
              </w:rPr>
              <w:t>ś</w:t>
            </w:r>
            <w:r w:rsidRPr="00AE4EB8">
              <w:rPr>
                <w:rFonts w:ascii="Calibri" w:hAnsi="Calibri" w:cs="Calibri"/>
                <w:sz w:val="20"/>
                <w:lang w:eastAsia="pl-PL"/>
              </w:rPr>
              <w:t xml:space="preserve">li wartość transakcji bezgotówkowych i gotówkowych, obciążających rachunek karty wynosi </w:t>
            </w:r>
            <w:r w:rsidR="00BF0EBB">
              <w:rPr>
                <w:rFonts w:ascii="Calibri" w:hAnsi="Calibri" w:cs="Calibri"/>
                <w:sz w:val="20"/>
                <w:lang w:eastAsia="pl-PL"/>
              </w:rPr>
              <w:t>mniej niż 10 000 zł</w:t>
            </w:r>
            <w:r w:rsidRPr="00AE4EB8">
              <w:rPr>
                <w:rFonts w:ascii="Calibri" w:hAnsi="Calibri" w:cs="Calibri"/>
                <w:sz w:val="20"/>
                <w:lang w:eastAsia="pl-PL"/>
              </w:rPr>
              <w:t xml:space="preserve"> (rocznie)</w:t>
            </w:r>
          </w:p>
        </w:tc>
        <w:tc>
          <w:tcPr>
            <w:tcW w:w="1559" w:type="dxa"/>
            <w:shd w:val="clear" w:color="auto" w:fill="auto"/>
          </w:tcPr>
          <w:p w14:paraId="77F76370" w14:textId="735A2119" w:rsidR="00AD3DAF" w:rsidRPr="007679A6"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410E36" w:rsidRPr="007679A6">
              <w:rPr>
                <w:rFonts w:ascii="Calibri" w:hAnsi="Calibri" w:cs="Calibri"/>
                <w:snapToGrid w:val="0"/>
                <w:sz w:val="20"/>
              </w:rPr>
              <w:t xml:space="preserve"> zł</w:t>
            </w:r>
            <w:r w:rsidR="00204445">
              <w:rPr>
                <w:rFonts w:ascii="Calibri" w:hAnsi="Calibri" w:cs="Calibri"/>
                <w:snapToGrid w:val="0"/>
                <w:sz w:val="20"/>
              </w:rPr>
              <w:t>;</w:t>
            </w:r>
          </w:p>
        </w:tc>
      </w:tr>
      <w:tr w:rsidR="00AD3DAF" w:rsidRPr="006F31EA" w14:paraId="66B2BE01" w14:textId="77777777" w:rsidTr="002E3D67">
        <w:tc>
          <w:tcPr>
            <w:tcW w:w="553" w:type="dxa"/>
            <w:shd w:val="clear" w:color="auto" w:fill="auto"/>
          </w:tcPr>
          <w:p w14:paraId="1046FF22" w14:textId="71F68A30" w:rsidR="00AD3DAF" w:rsidRPr="002E3D67" w:rsidRDefault="00AD3DAF" w:rsidP="00107CDA">
            <w:pPr>
              <w:numPr>
                <w:ilvl w:val="0"/>
                <w:numId w:val="43"/>
              </w:numPr>
              <w:tabs>
                <w:tab w:val="clear" w:pos="502"/>
                <w:tab w:val="num" w:pos="174"/>
              </w:tabs>
              <w:spacing w:before="120" w:line="276" w:lineRule="auto"/>
              <w:ind w:left="0" w:firstLine="0"/>
              <w:rPr>
                <w:rFonts w:ascii="Calibri" w:hAnsi="Calibri" w:cs="Arial"/>
                <w:color w:val="00B050"/>
                <w:sz w:val="20"/>
              </w:rPr>
            </w:pPr>
          </w:p>
        </w:tc>
        <w:tc>
          <w:tcPr>
            <w:tcW w:w="7238" w:type="dxa"/>
            <w:shd w:val="clear" w:color="auto" w:fill="auto"/>
          </w:tcPr>
          <w:p w14:paraId="0EB67D71" w14:textId="4E372D29" w:rsidR="00AD3DAF" w:rsidRPr="002E3D67" w:rsidRDefault="00410E36" w:rsidP="00107CDA">
            <w:pPr>
              <w:spacing w:before="120" w:line="276" w:lineRule="auto"/>
              <w:rPr>
                <w:rFonts w:ascii="Calibri" w:hAnsi="Calibri"/>
              </w:rPr>
            </w:pPr>
            <w:r w:rsidRPr="002E3D67">
              <w:rPr>
                <w:rFonts w:ascii="Calibri" w:hAnsi="Calibri" w:cs="Calibri"/>
                <w:sz w:val="20"/>
                <w:lang w:eastAsia="pl-PL"/>
              </w:rPr>
              <w:t>opłata roczna za obsługę karty – je</w:t>
            </w:r>
            <w:r w:rsidR="00FD35DF">
              <w:rPr>
                <w:rFonts w:ascii="Calibri" w:hAnsi="Calibri" w:cs="Calibri"/>
                <w:sz w:val="20"/>
                <w:lang w:eastAsia="pl-PL"/>
              </w:rPr>
              <w:t>ś</w:t>
            </w:r>
            <w:r w:rsidRPr="002E3D67">
              <w:rPr>
                <w:rFonts w:ascii="Calibri" w:hAnsi="Calibri" w:cs="Calibri"/>
                <w:sz w:val="20"/>
                <w:lang w:eastAsia="pl-PL"/>
              </w:rPr>
              <w:t xml:space="preserve">li wartość transakcji bezgotówkowych i gotówkowych, obciążających rachunek karty wynosi co najmniej </w:t>
            </w:r>
            <w:r w:rsidR="001943BD">
              <w:rPr>
                <w:rFonts w:ascii="Calibri" w:hAnsi="Calibri" w:cs="Calibri"/>
                <w:sz w:val="20"/>
              </w:rPr>
              <w:t>10 000 zł</w:t>
            </w:r>
            <w:r w:rsidRPr="00204445">
              <w:rPr>
                <w:rFonts w:ascii="Calibri" w:hAnsi="Calibri" w:cs="Calibri"/>
                <w:sz w:val="20"/>
                <w:lang w:eastAsia="pl-PL"/>
              </w:rPr>
              <w:t xml:space="preserve"> </w:t>
            </w:r>
            <w:r w:rsidRPr="002E3D67">
              <w:rPr>
                <w:rFonts w:ascii="Calibri" w:hAnsi="Calibri" w:cs="Calibri"/>
                <w:sz w:val="20"/>
                <w:lang w:eastAsia="pl-PL"/>
              </w:rPr>
              <w:t>(rocznie)</w:t>
            </w:r>
          </w:p>
        </w:tc>
        <w:tc>
          <w:tcPr>
            <w:tcW w:w="1559" w:type="dxa"/>
            <w:shd w:val="clear" w:color="auto" w:fill="auto"/>
          </w:tcPr>
          <w:p w14:paraId="09F71379" w14:textId="27910F4D" w:rsidR="00AD3DAF" w:rsidRPr="007679A6"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410E36" w:rsidRPr="007679A6">
              <w:rPr>
                <w:rFonts w:ascii="Calibri" w:hAnsi="Calibri" w:cs="Calibri"/>
                <w:snapToGrid w:val="0"/>
                <w:sz w:val="20"/>
              </w:rPr>
              <w:t xml:space="preserve"> zł</w:t>
            </w:r>
            <w:r w:rsidR="00204445">
              <w:rPr>
                <w:rFonts w:ascii="Calibri" w:hAnsi="Calibri" w:cs="Calibri"/>
                <w:snapToGrid w:val="0"/>
                <w:sz w:val="20"/>
              </w:rPr>
              <w:t>;</w:t>
            </w:r>
          </w:p>
        </w:tc>
      </w:tr>
      <w:tr w:rsidR="00AD3DAF" w:rsidRPr="006F31EA" w14:paraId="57734DCD" w14:textId="77777777" w:rsidTr="002E3D67">
        <w:tc>
          <w:tcPr>
            <w:tcW w:w="553" w:type="dxa"/>
            <w:shd w:val="clear" w:color="auto" w:fill="auto"/>
          </w:tcPr>
          <w:p w14:paraId="42983C95" w14:textId="77777777" w:rsidR="00AD3DAF" w:rsidRPr="0016724A" w:rsidRDefault="00AD3DAF" w:rsidP="00107CDA">
            <w:pPr>
              <w:numPr>
                <w:ilvl w:val="0"/>
                <w:numId w:val="43"/>
              </w:numPr>
              <w:tabs>
                <w:tab w:val="clear" w:pos="502"/>
                <w:tab w:val="num" w:pos="174"/>
              </w:tabs>
              <w:spacing w:before="120" w:line="276" w:lineRule="auto"/>
              <w:ind w:left="0" w:firstLine="0"/>
              <w:rPr>
                <w:rFonts w:ascii="Calibri" w:hAnsi="Calibri" w:cs="Arial"/>
                <w:color w:val="00B050"/>
                <w:sz w:val="20"/>
              </w:rPr>
            </w:pPr>
          </w:p>
        </w:tc>
        <w:tc>
          <w:tcPr>
            <w:tcW w:w="7238" w:type="dxa"/>
            <w:shd w:val="clear" w:color="auto" w:fill="auto"/>
          </w:tcPr>
          <w:p w14:paraId="655902BC" w14:textId="10F886CB" w:rsidR="00AD3DAF" w:rsidRPr="002E3D67" w:rsidRDefault="00410E36" w:rsidP="00107CDA">
            <w:pPr>
              <w:spacing w:before="120" w:line="276" w:lineRule="auto"/>
              <w:rPr>
                <w:rFonts w:ascii="Calibri" w:hAnsi="Calibri" w:cs="Calibri"/>
              </w:rPr>
            </w:pPr>
            <w:r w:rsidRPr="00204445">
              <w:rPr>
                <w:rFonts w:ascii="Calibri" w:hAnsi="Calibri" w:cs="Calibri"/>
                <w:sz w:val="20"/>
                <w:lang w:eastAsia="pl-PL"/>
              </w:rPr>
              <w:t>w</w:t>
            </w:r>
            <w:r w:rsidRPr="002E3D67">
              <w:rPr>
                <w:rFonts w:ascii="Calibri" w:hAnsi="Calibri" w:cs="Calibri"/>
                <w:sz w:val="20"/>
                <w:lang w:eastAsia="pl-PL"/>
              </w:rPr>
              <w:t>ydanie dodatkowej karty kredytowej</w:t>
            </w:r>
            <w:r w:rsidRPr="00204445">
              <w:rPr>
                <w:rFonts w:ascii="Calibri" w:hAnsi="Calibri" w:cs="Calibri"/>
                <w:sz w:val="20"/>
                <w:lang w:eastAsia="pl-PL"/>
              </w:rPr>
              <w:t xml:space="preserve">, w tym </w:t>
            </w:r>
            <w:r w:rsidRPr="002E3D67">
              <w:rPr>
                <w:rFonts w:ascii="Calibri" w:hAnsi="Calibri" w:cs="Calibri"/>
                <w:sz w:val="20"/>
                <w:lang w:eastAsia="pl-PL"/>
              </w:rPr>
              <w:t xml:space="preserve">po zakończeniu okresu ważności </w:t>
            </w:r>
            <w:r w:rsidRPr="00204445">
              <w:rPr>
                <w:rFonts w:ascii="Calibri" w:hAnsi="Calibri" w:cs="Calibri"/>
                <w:sz w:val="20"/>
                <w:lang w:eastAsia="pl-PL"/>
              </w:rPr>
              <w:t>pierwszej</w:t>
            </w:r>
            <w:r w:rsidRPr="002E3D67">
              <w:rPr>
                <w:rFonts w:ascii="Calibri" w:hAnsi="Calibri" w:cs="Calibri"/>
                <w:sz w:val="20"/>
                <w:lang w:eastAsia="pl-PL"/>
              </w:rPr>
              <w:t xml:space="preserve"> wydanej karty kredytowej</w:t>
            </w:r>
            <w:r w:rsidRPr="00204445">
              <w:rPr>
                <w:rFonts w:ascii="Calibri" w:hAnsi="Calibri" w:cs="Calibri"/>
                <w:sz w:val="20"/>
                <w:lang w:eastAsia="pl-PL"/>
              </w:rPr>
              <w:t xml:space="preserve"> (każdorazowo)</w:t>
            </w:r>
          </w:p>
        </w:tc>
        <w:tc>
          <w:tcPr>
            <w:tcW w:w="1559" w:type="dxa"/>
            <w:shd w:val="clear" w:color="auto" w:fill="auto"/>
          </w:tcPr>
          <w:p w14:paraId="22CAC1A3" w14:textId="6BDCD94B" w:rsidR="00AD3DAF" w:rsidRPr="007679A6"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410E36" w:rsidRPr="007679A6">
              <w:rPr>
                <w:rFonts w:ascii="Calibri" w:hAnsi="Calibri" w:cs="Calibri"/>
                <w:snapToGrid w:val="0"/>
                <w:sz w:val="20"/>
              </w:rPr>
              <w:t xml:space="preserve"> zł</w:t>
            </w:r>
            <w:r w:rsidR="00204445">
              <w:rPr>
                <w:rFonts w:ascii="Calibri" w:hAnsi="Calibri" w:cs="Calibri"/>
                <w:snapToGrid w:val="0"/>
                <w:sz w:val="20"/>
              </w:rPr>
              <w:t>;</w:t>
            </w:r>
          </w:p>
        </w:tc>
      </w:tr>
      <w:tr w:rsidR="00410E36" w:rsidRPr="006F31EA" w14:paraId="73D7FBC2" w14:textId="77777777" w:rsidTr="002E3D67">
        <w:tc>
          <w:tcPr>
            <w:tcW w:w="553" w:type="dxa"/>
            <w:shd w:val="clear" w:color="auto" w:fill="auto"/>
          </w:tcPr>
          <w:p w14:paraId="598ACD59" w14:textId="77777777" w:rsidR="00410E36" w:rsidRPr="0016724A" w:rsidRDefault="00410E36" w:rsidP="00107CDA">
            <w:pPr>
              <w:numPr>
                <w:ilvl w:val="0"/>
                <w:numId w:val="43"/>
              </w:numPr>
              <w:tabs>
                <w:tab w:val="clear" w:pos="502"/>
                <w:tab w:val="num" w:pos="174"/>
              </w:tabs>
              <w:spacing w:before="120" w:line="276" w:lineRule="auto"/>
              <w:ind w:left="0" w:firstLine="0"/>
              <w:rPr>
                <w:rFonts w:ascii="Calibri" w:hAnsi="Calibri" w:cs="Arial"/>
                <w:color w:val="00B050"/>
                <w:sz w:val="20"/>
              </w:rPr>
            </w:pPr>
          </w:p>
        </w:tc>
        <w:tc>
          <w:tcPr>
            <w:tcW w:w="7238" w:type="dxa"/>
            <w:shd w:val="clear" w:color="auto" w:fill="auto"/>
          </w:tcPr>
          <w:p w14:paraId="3CF4C0ED" w14:textId="1928AB9E" w:rsidR="00410E36" w:rsidRPr="002E3D67" w:rsidRDefault="00204445" w:rsidP="00107CDA">
            <w:pPr>
              <w:spacing w:before="120" w:line="276" w:lineRule="auto"/>
              <w:rPr>
                <w:rFonts w:ascii="Calibri" w:hAnsi="Calibri" w:cs="Calibri"/>
              </w:rPr>
            </w:pPr>
            <w:r>
              <w:rPr>
                <w:rFonts w:ascii="Calibri" w:hAnsi="Calibri" w:cs="Calibri"/>
                <w:sz w:val="20"/>
                <w:lang w:eastAsia="pl-PL"/>
              </w:rPr>
              <w:t>o</w:t>
            </w:r>
            <w:r w:rsidR="00410E36" w:rsidRPr="002E3D67">
              <w:rPr>
                <w:rFonts w:ascii="Calibri" w:hAnsi="Calibri" w:cs="Calibri"/>
                <w:sz w:val="20"/>
                <w:lang w:eastAsia="pl-PL"/>
              </w:rPr>
              <w:t>bsługa dodatkowej karty kredytowej</w:t>
            </w:r>
            <w:r w:rsidR="00410E36" w:rsidRPr="00204445">
              <w:rPr>
                <w:rFonts w:ascii="Calibri" w:hAnsi="Calibri" w:cs="Calibri"/>
                <w:sz w:val="20"/>
                <w:lang w:eastAsia="pl-PL"/>
              </w:rPr>
              <w:t xml:space="preserve"> (rocznie)</w:t>
            </w:r>
          </w:p>
        </w:tc>
        <w:tc>
          <w:tcPr>
            <w:tcW w:w="1559" w:type="dxa"/>
            <w:shd w:val="clear" w:color="auto" w:fill="auto"/>
          </w:tcPr>
          <w:p w14:paraId="149A05AA" w14:textId="2C00B7C9" w:rsidR="00410E36"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410E36" w:rsidRPr="007679A6">
              <w:rPr>
                <w:rFonts w:ascii="Calibri" w:hAnsi="Calibri" w:cs="Calibri"/>
                <w:snapToGrid w:val="0"/>
                <w:sz w:val="20"/>
              </w:rPr>
              <w:t xml:space="preserve"> zł</w:t>
            </w:r>
            <w:r w:rsidR="00204445">
              <w:rPr>
                <w:rFonts w:ascii="Calibri" w:hAnsi="Calibri" w:cs="Calibri"/>
                <w:snapToGrid w:val="0"/>
                <w:sz w:val="20"/>
              </w:rPr>
              <w:t>;</w:t>
            </w:r>
          </w:p>
        </w:tc>
      </w:tr>
      <w:tr w:rsidR="00410E36" w:rsidRPr="006F31EA" w14:paraId="4E0F21B6" w14:textId="77777777" w:rsidTr="002E3D67">
        <w:trPr>
          <w:trHeight w:val="220"/>
        </w:trPr>
        <w:tc>
          <w:tcPr>
            <w:tcW w:w="553" w:type="dxa"/>
            <w:shd w:val="clear" w:color="auto" w:fill="auto"/>
          </w:tcPr>
          <w:p w14:paraId="00F8A1D4" w14:textId="484C918F" w:rsidR="00410E36" w:rsidRPr="002E3D67" w:rsidRDefault="00410E36" w:rsidP="00107CDA">
            <w:pPr>
              <w:numPr>
                <w:ilvl w:val="0"/>
                <w:numId w:val="43"/>
              </w:numPr>
              <w:tabs>
                <w:tab w:val="clear" w:pos="502"/>
                <w:tab w:val="num" w:pos="174"/>
              </w:tabs>
              <w:spacing w:before="120" w:line="276" w:lineRule="auto"/>
              <w:ind w:left="0" w:firstLine="0"/>
              <w:rPr>
                <w:rFonts w:ascii="Calibri" w:hAnsi="Calibri" w:cs="Arial"/>
                <w:color w:val="00B050"/>
                <w:sz w:val="20"/>
              </w:rPr>
            </w:pPr>
          </w:p>
        </w:tc>
        <w:tc>
          <w:tcPr>
            <w:tcW w:w="7238" w:type="dxa"/>
            <w:shd w:val="clear" w:color="auto" w:fill="auto"/>
          </w:tcPr>
          <w:p w14:paraId="5D650394" w14:textId="0556F1F3" w:rsidR="00410E36" w:rsidRPr="00AE4EB8" w:rsidRDefault="00204445" w:rsidP="00107CDA">
            <w:pPr>
              <w:spacing w:before="120" w:line="276" w:lineRule="auto"/>
              <w:rPr>
                <w:rFonts w:ascii="Calibri" w:hAnsi="Calibri" w:cs="Calibri"/>
                <w:sz w:val="20"/>
              </w:rPr>
            </w:pPr>
            <w:r>
              <w:rPr>
                <w:rFonts w:ascii="Calibri" w:hAnsi="Calibri" w:cs="Calibri"/>
                <w:sz w:val="20"/>
              </w:rPr>
              <w:t>w</w:t>
            </w:r>
            <w:r w:rsidR="00410E36" w:rsidRPr="00AE4EB8">
              <w:rPr>
                <w:rFonts w:ascii="Calibri" w:hAnsi="Calibri" w:cs="Calibri"/>
                <w:sz w:val="20"/>
              </w:rPr>
              <w:t>ydanie duplikatu karty kredytowej (każdorazowo)</w:t>
            </w:r>
          </w:p>
        </w:tc>
        <w:tc>
          <w:tcPr>
            <w:tcW w:w="1559" w:type="dxa"/>
            <w:shd w:val="clear" w:color="auto" w:fill="auto"/>
          </w:tcPr>
          <w:p w14:paraId="07471C23" w14:textId="72ACE57C" w:rsidR="00410E36"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410E36">
              <w:rPr>
                <w:rFonts w:ascii="Calibri" w:hAnsi="Calibri" w:cs="Calibri"/>
                <w:sz w:val="20"/>
              </w:rPr>
              <w:t xml:space="preserve"> zł</w:t>
            </w:r>
            <w:r w:rsidR="00204445">
              <w:rPr>
                <w:rFonts w:ascii="Calibri" w:hAnsi="Calibri" w:cs="Calibri"/>
                <w:sz w:val="20"/>
              </w:rPr>
              <w:t>;</w:t>
            </w:r>
          </w:p>
        </w:tc>
      </w:tr>
      <w:tr w:rsidR="00410E36" w:rsidRPr="006F31EA" w14:paraId="1D9823E9" w14:textId="77777777" w:rsidTr="002E3D67">
        <w:tc>
          <w:tcPr>
            <w:tcW w:w="553" w:type="dxa"/>
            <w:shd w:val="clear" w:color="auto" w:fill="auto"/>
          </w:tcPr>
          <w:p w14:paraId="5205170B" w14:textId="1B1DB849" w:rsidR="00410E36" w:rsidRPr="002E3D67" w:rsidRDefault="00410E36" w:rsidP="00107CDA">
            <w:pPr>
              <w:numPr>
                <w:ilvl w:val="0"/>
                <w:numId w:val="43"/>
              </w:numPr>
              <w:tabs>
                <w:tab w:val="clear" w:pos="502"/>
                <w:tab w:val="num" w:pos="174"/>
              </w:tabs>
              <w:spacing w:before="120" w:line="276" w:lineRule="auto"/>
              <w:ind w:left="0" w:firstLine="0"/>
              <w:rPr>
                <w:rFonts w:ascii="Calibri" w:hAnsi="Calibri" w:cs="Arial"/>
                <w:color w:val="00B050"/>
                <w:sz w:val="20"/>
              </w:rPr>
            </w:pPr>
          </w:p>
        </w:tc>
        <w:tc>
          <w:tcPr>
            <w:tcW w:w="7238" w:type="dxa"/>
            <w:shd w:val="clear" w:color="auto" w:fill="auto"/>
          </w:tcPr>
          <w:p w14:paraId="2851D1EC" w14:textId="49B58985" w:rsidR="00410E36" w:rsidRPr="00AE4EB8" w:rsidRDefault="00204445" w:rsidP="00107CDA">
            <w:pPr>
              <w:spacing w:before="120" w:line="276" w:lineRule="auto"/>
              <w:rPr>
                <w:rFonts w:ascii="Calibri" w:hAnsi="Calibri" w:cs="Calibri"/>
                <w:sz w:val="20"/>
              </w:rPr>
            </w:pPr>
            <w:r>
              <w:rPr>
                <w:rFonts w:ascii="Calibri" w:hAnsi="Calibri" w:cs="Calibri"/>
                <w:sz w:val="20"/>
              </w:rPr>
              <w:t>w</w:t>
            </w:r>
            <w:r w:rsidR="00410E36" w:rsidRPr="00AE4EB8">
              <w:rPr>
                <w:rFonts w:ascii="Calibri" w:hAnsi="Calibri" w:cs="Calibri"/>
                <w:sz w:val="20"/>
              </w:rPr>
              <w:t>ydanie nowej karty kredytowej w miejsce karty zastrzeżonej</w:t>
            </w:r>
            <w:r w:rsidR="00AB4C7E">
              <w:rPr>
                <w:rFonts w:ascii="Calibri" w:hAnsi="Calibri" w:cs="Calibri"/>
                <w:sz w:val="20"/>
              </w:rPr>
              <w:t xml:space="preserve"> (każdorazowo)</w:t>
            </w:r>
          </w:p>
        </w:tc>
        <w:tc>
          <w:tcPr>
            <w:tcW w:w="1559" w:type="dxa"/>
            <w:shd w:val="clear" w:color="auto" w:fill="auto"/>
          </w:tcPr>
          <w:p w14:paraId="65EF04CD" w14:textId="2F0E3BF8" w:rsidR="00410E36"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6E2599">
              <w:rPr>
                <w:rFonts w:ascii="Calibri" w:hAnsi="Calibri" w:cs="Calibri"/>
                <w:sz w:val="20"/>
              </w:rPr>
              <w:t xml:space="preserve"> zł</w:t>
            </w:r>
            <w:r w:rsidR="00204445">
              <w:rPr>
                <w:rFonts w:ascii="Calibri" w:hAnsi="Calibri" w:cs="Calibri"/>
                <w:sz w:val="20"/>
              </w:rPr>
              <w:t>;</w:t>
            </w:r>
          </w:p>
        </w:tc>
      </w:tr>
      <w:tr w:rsidR="00410E36" w:rsidRPr="006F31EA" w14:paraId="69AA9E7E" w14:textId="77777777" w:rsidTr="002E3D67">
        <w:tc>
          <w:tcPr>
            <w:tcW w:w="553" w:type="dxa"/>
            <w:shd w:val="clear" w:color="auto" w:fill="auto"/>
          </w:tcPr>
          <w:p w14:paraId="7DBCDA66" w14:textId="24C61052" w:rsidR="00410E36" w:rsidRPr="002E3D67" w:rsidRDefault="00410E36" w:rsidP="00107CDA">
            <w:pPr>
              <w:numPr>
                <w:ilvl w:val="0"/>
                <w:numId w:val="43"/>
              </w:numPr>
              <w:tabs>
                <w:tab w:val="clear" w:pos="502"/>
                <w:tab w:val="num" w:pos="174"/>
              </w:tabs>
              <w:spacing w:before="120" w:line="276" w:lineRule="auto"/>
              <w:ind w:left="0" w:firstLine="0"/>
              <w:rPr>
                <w:rFonts w:ascii="Calibri" w:hAnsi="Calibri" w:cs="Arial"/>
                <w:color w:val="00B050"/>
                <w:sz w:val="20"/>
              </w:rPr>
            </w:pPr>
          </w:p>
        </w:tc>
        <w:tc>
          <w:tcPr>
            <w:tcW w:w="7238" w:type="dxa"/>
            <w:shd w:val="clear" w:color="auto" w:fill="auto"/>
          </w:tcPr>
          <w:p w14:paraId="51136A2C" w14:textId="54697E65" w:rsidR="00410E36" w:rsidRPr="00AE4EB8" w:rsidRDefault="006E2599" w:rsidP="00107CDA">
            <w:pPr>
              <w:spacing w:before="120" w:line="276" w:lineRule="auto"/>
              <w:rPr>
                <w:rFonts w:ascii="Calibri" w:hAnsi="Calibri" w:cs="Calibri"/>
                <w:sz w:val="20"/>
              </w:rPr>
            </w:pPr>
            <w:r w:rsidRPr="00AE4EB8">
              <w:rPr>
                <w:rFonts w:ascii="Calibri" w:hAnsi="Calibri" w:cs="Calibri"/>
                <w:sz w:val="20"/>
              </w:rPr>
              <w:t>zmiana numeru PIN w bankomatach oferujących taką usługę</w:t>
            </w:r>
            <w:r w:rsidR="00AB4C7E">
              <w:rPr>
                <w:rFonts w:ascii="Calibri" w:hAnsi="Calibri" w:cs="Calibri"/>
                <w:sz w:val="20"/>
              </w:rPr>
              <w:t xml:space="preserve"> (każdorazowo)</w:t>
            </w:r>
          </w:p>
        </w:tc>
        <w:tc>
          <w:tcPr>
            <w:tcW w:w="1559" w:type="dxa"/>
            <w:shd w:val="clear" w:color="auto" w:fill="auto"/>
          </w:tcPr>
          <w:p w14:paraId="70DD0235" w14:textId="5CD1C2D0" w:rsidR="00410E36"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1943BD">
              <w:rPr>
                <w:rFonts w:ascii="Calibri" w:hAnsi="Calibri" w:cs="Calibri"/>
                <w:sz w:val="20"/>
              </w:rPr>
              <w:t xml:space="preserve"> </w:t>
            </w:r>
            <w:r w:rsidR="006E2599">
              <w:rPr>
                <w:rFonts w:ascii="Calibri" w:hAnsi="Calibri" w:cs="Calibri"/>
                <w:sz w:val="20"/>
              </w:rPr>
              <w:t>zł</w:t>
            </w:r>
            <w:r w:rsidR="00204445">
              <w:rPr>
                <w:rFonts w:ascii="Calibri" w:hAnsi="Calibri" w:cs="Calibri"/>
                <w:sz w:val="20"/>
              </w:rPr>
              <w:t>;</w:t>
            </w:r>
          </w:p>
        </w:tc>
      </w:tr>
      <w:tr w:rsidR="00410E36" w:rsidRPr="006F31EA" w14:paraId="63274275" w14:textId="77777777" w:rsidTr="002E3D67">
        <w:tc>
          <w:tcPr>
            <w:tcW w:w="553" w:type="dxa"/>
            <w:shd w:val="clear" w:color="auto" w:fill="auto"/>
          </w:tcPr>
          <w:p w14:paraId="2ECD237D" w14:textId="39D4C96C" w:rsidR="00410E36" w:rsidRDefault="00410E36" w:rsidP="00107CDA">
            <w:pPr>
              <w:numPr>
                <w:ilvl w:val="0"/>
                <w:numId w:val="43"/>
              </w:numPr>
              <w:tabs>
                <w:tab w:val="clear" w:pos="502"/>
              </w:tabs>
              <w:spacing w:before="120" w:line="276" w:lineRule="auto"/>
              <w:ind w:left="316"/>
              <w:rPr>
                <w:rFonts w:ascii="Calibri" w:hAnsi="Calibri" w:cs="Arial"/>
                <w:color w:val="00B050"/>
                <w:sz w:val="20"/>
              </w:rPr>
            </w:pPr>
          </w:p>
        </w:tc>
        <w:tc>
          <w:tcPr>
            <w:tcW w:w="7238" w:type="dxa"/>
            <w:shd w:val="clear" w:color="auto" w:fill="auto"/>
          </w:tcPr>
          <w:p w14:paraId="0ED73985" w14:textId="6E22D9AE" w:rsidR="00410E36" w:rsidRPr="00AE4EB8" w:rsidRDefault="00204445" w:rsidP="00107CDA">
            <w:pPr>
              <w:spacing w:before="120" w:line="276" w:lineRule="auto"/>
              <w:rPr>
                <w:rFonts w:ascii="Calibri" w:hAnsi="Calibri" w:cs="Calibri"/>
                <w:sz w:val="20"/>
              </w:rPr>
            </w:pPr>
            <w:r>
              <w:rPr>
                <w:rFonts w:ascii="Calibri" w:hAnsi="Calibri" w:cs="Calibri"/>
                <w:sz w:val="20"/>
              </w:rPr>
              <w:t>p</w:t>
            </w:r>
            <w:r w:rsidR="006E2599" w:rsidRPr="00AE4EB8">
              <w:rPr>
                <w:rFonts w:ascii="Calibri" w:hAnsi="Calibri" w:cs="Calibri"/>
                <w:sz w:val="20"/>
              </w:rPr>
              <w:t>owtórne generowanie i wysyłka PIN na wniosek Użytkownika karty</w:t>
            </w:r>
            <w:r w:rsidR="00AB4C7E">
              <w:rPr>
                <w:rFonts w:ascii="Calibri" w:hAnsi="Calibri" w:cs="Calibri"/>
                <w:sz w:val="20"/>
              </w:rPr>
              <w:t xml:space="preserve"> (każdorazowo)</w:t>
            </w:r>
          </w:p>
        </w:tc>
        <w:tc>
          <w:tcPr>
            <w:tcW w:w="1559" w:type="dxa"/>
            <w:shd w:val="clear" w:color="auto" w:fill="auto"/>
          </w:tcPr>
          <w:p w14:paraId="71C66540" w14:textId="7E5E9D1A" w:rsidR="00410E36"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204445" w:rsidRPr="007679A6">
              <w:rPr>
                <w:rFonts w:ascii="Calibri" w:hAnsi="Calibri" w:cs="Calibri"/>
                <w:snapToGrid w:val="0"/>
                <w:sz w:val="20"/>
              </w:rPr>
              <w:t xml:space="preserve"> </w:t>
            </w:r>
            <w:r w:rsidR="006E2599">
              <w:rPr>
                <w:rFonts w:ascii="Calibri" w:hAnsi="Calibri" w:cs="Calibri"/>
                <w:sz w:val="20"/>
              </w:rPr>
              <w:t>zł</w:t>
            </w:r>
            <w:r w:rsidR="00204445">
              <w:rPr>
                <w:rFonts w:ascii="Calibri" w:hAnsi="Calibri" w:cs="Calibri"/>
                <w:sz w:val="20"/>
              </w:rPr>
              <w:t>;</w:t>
            </w:r>
          </w:p>
        </w:tc>
      </w:tr>
      <w:tr w:rsidR="00410E36" w:rsidRPr="006F31EA" w14:paraId="30104B91" w14:textId="77777777" w:rsidTr="002E3D67">
        <w:tc>
          <w:tcPr>
            <w:tcW w:w="553" w:type="dxa"/>
            <w:shd w:val="clear" w:color="auto" w:fill="auto"/>
          </w:tcPr>
          <w:p w14:paraId="2F71498A" w14:textId="48600496" w:rsidR="00410E36" w:rsidRPr="002E3D67" w:rsidRDefault="00410E36" w:rsidP="00107CDA">
            <w:pPr>
              <w:pStyle w:val="Akapitzlist"/>
              <w:numPr>
                <w:ilvl w:val="0"/>
                <w:numId w:val="43"/>
              </w:numPr>
              <w:tabs>
                <w:tab w:val="clear" w:pos="502"/>
              </w:tabs>
              <w:spacing w:before="120" w:line="276" w:lineRule="auto"/>
              <w:ind w:left="316"/>
              <w:rPr>
                <w:rFonts w:ascii="Calibri" w:hAnsi="Calibri" w:cs="Arial"/>
                <w:color w:val="00B050"/>
              </w:rPr>
            </w:pPr>
          </w:p>
        </w:tc>
        <w:tc>
          <w:tcPr>
            <w:tcW w:w="7238" w:type="dxa"/>
            <w:shd w:val="clear" w:color="auto" w:fill="auto"/>
          </w:tcPr>
          <w:p w14:paraId="281F0B7A" w14:textId="5F3381F1" w:rsidR="00410E36" w:rsidRPr="00AE4EB8" w:rsidRDefault="00204445" w:rsidP="00107CDA">
            <w:pPr>
              <w:spacing w:before="120" w:line="276" w:lineRule="auto"/>
              <w:rPr>
                <w:rFonts w:ascii="Calibri" w:hAnsi="Calibri" w:cs="Calibri"/>
                <w:sz w:val="20"/>
              </w:rPr>
            </w:pPr>
            <w:r>
              <w:rPr>
                <w:rFonts w:ascii="Calibri" w:hAnsi="Calibri" w:cs="Calibri"/>
                <w:sz w:val="20"/>
              </w:rPr>
              <w:t>t</w:t>
            </w:r>
            <w:r w:rsidR="006E2599" w:rsidRPr="00AE4EB8">
              <w:rPr>
                <w:rFonts w:ascii="Calibri" w:hAnsi="Calibri" w:cs="Calibri"/>
                <w:sz w:val="20"/>
              </w:rPr>
              <w:t>elefoniczne odblokowanie numeru PIN na wniosek Użytkownika karty</w:t>
            </w:r>
            <w:r w:rsidR="00AB4C7E">
              <w:rPr>
                <w:rFonts w:ascii="Calibri" w:hAnsi="Calibri" w:cs="Calibri"/>
                <w:sz w:val="20"/>
              </w:rPr>
              <w:t xml:space="preserve"> (każdorazowo)</w:t>
            </w:r>
          </w:p>
        </w:tc>
        <w:tc>
          <w:tcPr>
            <w:tcW w:w="1559" w:type="dxa"/>
            <w:shd w:val="clear" w:color="auto" w:fill="auto"/>
          </w:tcPr>
          <w:p w14:paraId="4A0800B7" w14:textId="288D1BA3" w:rsidR="00410E36"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AB4C7E" w:rsidRPr="007679A6">
              <w:rPr>
                <w:rFonts w:ascii="Calibri" w:hAnsi="Calibri" w:cs="Calibri"/>
                <w:snapToGrid w:val="0"/>
                <w:sz w:val="20"/>
              </w:rPr>
              <w:t xml:space="preserve"> </w:t>
            </w:r>
            <w:r w:rsidR="00AB4C7E">
              <w:rPr>
                <w:rFonts w:ascii="Calibri" w:hAnsi="Calibri" w:cs="Calibri"/>
                <w:sz w:val="20"/>
              </w:rPr>
              <w:t>zł;</w:t>
            </w:r>
          </w:p>
        </w:tc>
      </w:tr>
      <w:tr w:rsidR="00410E36" w:rsidRPr="006F31EA" w14:paraId="1596DBE2" w14:textId="77777777" w:rsidTr="002E3D67">
        <w:tc>
          <w:tcPr>
            <w:tcW w:w="553" w:type="dxa"/>
            <w:shd w:val="clear" w:color="auto" w:fill="auto"/>
          </w:tcPr>
          <w:p w14:paraId="23E6F928" w14:textId="759DDBA2" w:rsidR="00410E36" w:rsidRDefault="00410E36" w:rsidP="00107CDA">
            <w:pPr>
              <w:numPr>
                <w:ilvl w:val="0"/>
                <w:numId w:val="43"/>
              </w:numPr>
              <w:tabs>
                <w:tab w:val="clear" w:pos="502"/>
              </w:tabs>
              <w:spacing w:before="120" w:line="276" w:lineRule="auto"/>
              <w:ind w:left="316"/>
              <w:rPr>
                <w:rFonts w:ascii="Calibri" w:hAnsi="Calibri" w:cs="Arial"/>
                <w:color w:val="00B050"/>
                <w:sz w:val="20"/>
              </w:rPr>
            </w:pPr>
          </w:p>
        </w:tc>
        <w:tc>
          <w:tcPr>
            <w:tcW w:w="7238" w:type="dxa"/>
            <w:shd w:val="clear" w:color="auto" w:fill="auto"/>
          </w:tcPr>
          <w:p w14:paraId="6EF12821" w14:textId="094F0226" w:rsidR="00410E36" w:rsidRPr="00AE4EB8" w:rsidRDefault="00204445" w:rsidP="00107CDA">
            <w:pPr>
              <w:spacing w:before="120" w:line="276" w:lineRule="auto"/>
              <w:rPr>
                <w:rFonts w:ascii="Calibri" w:hAnsi="Calibri" w:cs="Calibri"/>
                <w:sz w:val="20"/>
              </w:rPr>
            </w:pPr>
            <w:r>
              <w:rPr>
                <w:rFonts w:ascii="Calibri" w:hAnsi="Calibri" w:cs="Calibri"/>
                <w:sz w:val="20"/>
              </w:rPr>
              <w:t>k</w:t>
            </w:r>
            <w:r w:rsidR="006E2599" w:rsidRPr="00AE4EB8">
              <w:rPr>
                <w:rFonts w:ascii="Calibri" w:hAnsi="Calibri" w:cs="Calibri"/>
                <w:sz w:val="20"/>
              </w:rPr>
              <w:t>rajowe i zagraniczne, w tym transgraniczne transakcje płatnicze przy użyciu karty kredytowej do płatności bezgotówkowych</w:t>
            </w:r>
            <w:r w:rsidR="00AB4C7E" w:rsidRPr="002E3D67">
              <w:rPr>
                <w:rFonts w:ascii="Calibri" w:hAnsi="Calibri" w:cs="Calibri"/>
                <w:sz w:val="20"/>
              </w:rPr>
              <w:t xml:space="preserve"> (od transakcji)</w:t>
            </w:r>
          </w:p>
        </w:tc>
        <w:tc>
          <w:tcPr>
            <w:tcW w:w="1559" w:type="dxa"/>
            <w:shd w:val="clear" w:color="auto" w:fill="auto"/>
          </w:tcPr>
          <w:p w14:paraId="349D6776" w14:textId="280B1233" w:rsidR="00410E36"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AB4C7E" w:rsidRPr="007679A6">
              <w:rPr>
                <w:rFonts w:ascii="Calibri" w:hAnsi="Calibri" w:cs="Calibri"/>
                <w:snapToGrid w:val="0"/>
                <w:sz w:val="20"/>
              </w:rPr>
              <w:t xml:space="preserve"> </w:t>
            </w:r>
            <w:r w:rsidR="00AB4C7E">
              <w:rPr>
                <w:rFonts w:ascii="Calibri" w:hAnsi="Calibri" w:cs="Calibri"/>
                <w:sz w:val="20"/>
              </w:rPr>
              <w:t>zł;</w:t>
            </w:r>
          </w:p>
        </w:tc>
      </w:tr>
      <w:tr w:rsidR="006E2599" w:rsidRPr="006F31EA" w14:paraId="3CD4A299" w14:textId="77777777" w:rsidTr="002E3D67">
        <w:tc>
          <w:tcPr>
            <w:tcW w:w="553" w:type="dxa"/>
            <w:shd w:val="clear" w:color="auto" w:fill="auto"/>
          </w:tcPr>
          <w:p w14:paraId="09F39121" w14:textId="723A1BF1" w:rsidR="006E2599" w:rsidRDefault="006E2599" w:rsidP="00107CDA">
            <w:pPr>
              <w:numPr>
                <w:ilvl w:val="0"/>
                <w:numId w:val="43"/>
              </w:numPr>
              <w:tabs>
                <w:tab w:val="clear" w:pos="502"/>
              </w:tabs>
              <w:spacing w:before="120" w:line="276" w:lineRule="auto"/>
              <w:ind w:left="316"/>
              <w:rPr>
                <w:rFonts w:ascii="Calibri" w:hAnsi="Calibri" w:cs="Arial"/>
                <w:color w:val="00B050"/>
                <w:sz w:val="20"/>
              </w:rPr>
            </w:pPr>
          </w:p>
        </w:tc>
        <w:tc>
          <w:tcPr>
            <w:tcW w:w="7238" w:type="dxa"/>
            <w:shd w:val="clear" w:color="auto" w:fill="auto"/>
          </w:tcPr>
          <w:p w14:paraId="269C2047" w14:textId="7EA59CD5" w:rsidR="006E2599" w:rsidRDefault="00204445" w:rsidP="00107CDA">
            <w:pPr>
              <w:spacing w:before="120" w:line="276" w:lineRule="auto"/>
              <w:rPr>
                <w:rFonts w:ascii="Calibri" w:hAnsi="Calibri" w:cs="Calibri"/>
                <w:sz w:val="20"/>
              </w:rPr>
            </w:pPr>
            <w:r>
              <w:rPr>
                <w:rFonts w:ascii="Calibri" w:hAnsi="Calibri" w:cs="Calibri"/>
                <w:sz w:val="20"/>
              </w:rPr>
              <w:t>w</w:t>
            </w:r>
            <w:r w:rsidRPr="00204445">
              <w:rPr>
                <w:rFonts w:ascii="Calibri" w:hAnsi="Calibri" w:cs="Calibri"/>
                <w:sz w:val="20"/>
              </w:rPr>
              <w:t xml:space="preserve">ypłata gotówki w bankomatach </w:t>
            </w:r>
            <w:r w:rsidR="004706E3">
              <w:rPr>
                <w:rFonts w:ascii="Calibri" w:hAnsi="Calibri" w:cs="Calibri"/>
                <w:sz w:val="20"/>
              </w:rPr>
              <w:t>(od transakcji)</w:t>
            </w:r>
            <w:r w:rsidR="00AB4C7E">
              <w:rPr>
                <w:rFonts w:ascii="Calibri" w:hAnsi="Calibri" w:cs="Calibri"/>
                <w:sz w:val="20"/>
              </w:rPr>
              <w:t>:</w:t>
            </w:r>
          </w:p>
          <w:p w14:paraId="1BC634E8" w14:textId="45CB1580" w:rsidR="00AB4C7E" w:rsidRPr="002E3D67" w:rsidRDefault="00AB4C7E" w:rsidP="00107CDA">
            <w:pPr>
              <w:numPr>
                <w:ilvl w:val="0"/>
                <w:numId w:val="83"/>
              </w:numPr>
              <w:tabs>
                <w:tab w:val="clear" w:pos="644"/>
                <w:tab w:val="num" w:pos="317"/>
              </w:tabs>
              <w:spacing w:before="120" w:line="276" w:lineRule="auto"/>
              <w:ind w:left="317" w:hanging="284"/>
              <w:rPr>
                <w:rFonts w:ascii="Calibri" w:hAnsi="Calibri" w:cs="Calibri"/>
                <w:sz w:val="20"/>
              </w:rPr>
            </w:pPr>
            <w:r w:rsidRPr="002E3D67">
              <w:rPr>
                <w:rFonts w:ascii="Calibri" w:hAnsi="Calibri" w:cs="Calibri"/>
                <w:sz w:val="20"/>
              </w:rPr>
              <w:t>w kraju</w:t>
            </w:r>
          </w:p>
          <w:p w14:paraId="60136365" w14:textId="27266450" w:rsidR="00AB4C7E" w:rsidRPr="002E3D67" w:rsidRDefault="00AB4C7E" w:rsidP="00107CDA">
            <w:pPr>
              <w:numPr>
                <w:ilvl w:val="0"/>
                <w:numId w:val="83"/>
              </w:numPr>
              <w:tabs>
                <w:tab w:val="clear" w:pos="644"/>
                <w:tab w:val="num" w:pos="317"/>
              </w:tabs>
              <w:spacing w:before="120" w:line="276" w:lineRule="auto"/>
              <w:ind w:left="317" w:hanging="284"/>
              <w:rPr>
                <w:rFonts w:ascii="Calibri" w:hAnsi="Calibri" w:cs="Calibri"/>
                <w:sz w:val="20"/>
              </w:rPr>
            </w:pPr>
            <w:r w:rsidRPr="002E3D67">
              <w:rPr>
                <w:rFonts w:ascii="Calibri" w:hAnsi="Calibri" w:cs="Calibri"/>
                <w:sz w:val="20"/>
              </w:rPr>
              <w:t>za</w:t>
            </w:r>
            <w:r w:rsidR="00FD35DF">
              <w:rPr>
                <w:rFonts w:ascii="Calibri" w:hAnsi="Calibri" w:cs="Calibri"/>
                <w:sz w:val="20"/>
              </w:rPr>
              <w:t xml:space="preserve"> </w:t>
            </w:r>
            <w:r w:rsidRPr="002E3D67">
              <w:rPr>
                <w:rFonts w:ascii="Calibri" w:hAnsi="Calibri" w:cs="Calibri"/>
                <w:sz w:val="20"/>
              </w:rPr>
              <w:t>granic</w:t>
            </w:r>
            <w:r w:rsidR="00FD35DF">
              <w:rPr>
                <w:rFonts w:ascii="Calibri" w:hAnsi="Calibri" w:cs="Calibri"/>
                <w:sz w:val="20"/>
              </w:rPr>
              <w:t>ą</w:t>
            </w:r>
            <w:r w:rsidRPr="002E3D67">
              <w:rPr>
                <w:rFonts w:ascii="Calibri" w:hAnsi="Calibri" w:cs="Calibri"/>
                <w:sz w:val="20"/>
              </w:rPr>
              <w:t>, w tym transgraniczne transakcje płatnicze przy użyciu karty kredytowej do płatności gotówkowych</w:t>
            </w:r>
          </w:p>
        </w:tc>
        <w:tc>
          <w:tcPr>
            <w:tcW w:w="1559" w:type="dxa"/>
            <w:shd w:val="clear" w:color="auto" w:fill="auto"/>
          </w:tcPr>
          <w:p w14:paraId="62D913AC" w14:textId="6872FAAD" w:rsidR="006E2599" w:rsidRPr="001C1F60" w:rsidRDefault="007D5B67" w:rsidP="00107CDA">
            <w:pPr>
              <w:spacing w:before="120" w:line="276" w:lineRule="auto"/>
              <w:rPr>
                <w:rFonts w:ascii="Calibri" w:hAnsi="Calibri" w:cs="Calibri"/>
                <w:sz w:val="20"/>
              </w:rPr>
            </w:pPr>
            <w:r>
              <w:rPr>
                <w:rFonts w:ascii="Calibri" w:hAnsi="Calibri" w:cs="Calibri"/>
                <w:sz w:val="20"/>
              </w:rPr>
              <w:t>…</w:t>
            </w:r>
            <w:r w:rsidR="00AB4C7E" w:rsidRPr="002E3D67">
              <w:rPr>
                <w:rFonts w:ascii="Calibri" w:hAnsi="Calibri" w:cs="Calibri"/>
                <w:sz w:val="20"/>
              </w:rPr>
              <w:t xml:space="preserve"> %</w:t>
            </w:r>
            <w:r w:rsidR="006E2599" w:rsidRPr="00AE4EB8">
              <w:rPr>
                <w:rFonts w:ascii="Calibri" w:hAnsi="Calibri" w:cs="Calibri"/>
                <w:sz w:val="20"/>
              </w:rPr>
              <w:t>,</w:t>
            </w:r>
            <w:r w:rsidR="006E2599" w:rsidRPr="00AD3DAF">
              <w:rPr>
                <w:rFonts w:ascii="Calibri" w:hAnsi="Calibri" w:cs="Calibri"/>
                <w:sz w:val="20"/>
              </w:rPr>
              <w:t xml:space="preserve"> </w:t>
            </w:r>
            <w:r w:rsidR="00AB4C7E">
              <w:rPr>
                <w:rFonts w:ascii="Calibri" w:hAnsi="Calibri" w:cs="Calibri"/>
                <w:sz w:val="20"/>
              </w:rPr>
              <w:br/>
            </w:r>
            <w:r w:rsidR="006E2599" w:rsidRPr="00AD3DAF">
              <w:rPr>
                <w:rFonts w:ascii="Calibri" w:hAnsi="Calibri" w:cs="Calibri"/>
                <w:sz w:val="20"/>
              </w:rPr>
              <w:t xml:space="preserve">min. </w:t>
            </w:r>
            <w:r w:rsidRPr="00B50F83">
              <w:rPr>
                <w:rFonts w:ascii="Calibri" w:hAnsi="Calibri" w:cs="Calibri"/>
                <w:sz w:val="20"/>
              </w:rPr>
              <w:t>[stawka]</w:t>
            </w:r>
            <w:r w:rsidRPr="007679A6">
              <w:rPr>
                <w:rFonts w:ascii="Calibri" w:hAnsi="Calibri" w:cs="Calibri"/>
                <w:snapToGrid w:val="0"/>
                <w:sz w:val="20"/>
              </w:rPr>
              <w:t xml:space="preserve"> </w:t>
            </w:r>
            <w:r w:rsidR="006E2599" w:rsidRPr="00AD3DAF">
              <w:rPr>
                <w:rFonts w:ascii="Calibri" w:hAnsi="Calibri" w:cs="Calibri"/>
                <w:sz w:val="20"/>
              </w:rPr>
              <w:t xml:space="preserve"> zł</w:t>
            </w:r>
            <w:r w:rsidR="00204445">
              <w:rPr>
                <w:rFonts w:ascii="Calibri" w:hAnsi="Calibri" w:cs="Calibri"/>
                <w:sz w:val="20"/>
              </w:rPr>
              <w:t>;</w:t>
            </w:r>
          </w:p>
        </w:tc>
      </w:tr>
      <w:tr w:rsidR="00AB4C7E" w:rsidRPr="006F31EA" w14:paraId="1B88D294" w14:textId="77777777" w:rsidTr="002E3D67">
        <w:tc>
          <w:tcPr>
            <w:tcW w:w="553" w:type="dxa"/>
            <w:shd w:val="clear" w:color="auto" w:fill="auto"/>
          </w:tcPr>
          <w:p w14:paraId="77EAEDC5" w14:textId="77777777" w:rsidR="00AB4C7E" w:rsidRDefault="00AB4C7E" w:rsidP="00107CDA">
            <w:pPr>
              <w:numPr>
                <w:ilvl w:val="0"/>
                <w:numId w:val="43"/>
              </w:numPr>
              <w:tabs>
                <w:tab w:val="clear" w:pos="502"/>
              </w:tabs>
              <w:spacing w:before="120" w:line="23" w:lineRule="atLeast"/>
              <w:ind w:left="316"/>
              <w:rPr>
                <w:rFonts w:ascii="Calibri" w:hAnsi="Calibri" w:cs="Arial"/>
                <w:color w:val="00B050"/>
                <w:sz w:val="20"/>
              </w:rPr>
            </w:pPr>
          </w:p>
        </w:tc>
        <w:tc>
          <w:tcPr>
            <w:tcW w:w="7238" w:type="dxa"/>
            <w:shd w:val="clear" w:color="auto" w:fill="auto"/>
          </w:tcPr>
          <w:p w14:paraId="0AB08A04" w14:textId="0825EF1B" w:rsidR="00AB4C7E" w:rsidRPr="00A81C63" w:rsidRDefault="00AB4C7E" w:rsidP="00107CDA">
            <w:pPr>
              <w:spacing w:before="120" w:line="276" w:lineRule="auto"/>
              <w:rPr>
                <w:rFonts w:ascii="Calibri" w:hAnsi="Calibri" w:cs="Calibri"/>
                <w:sz w:val="20"/>
              </w:rPr>
            </w:pPr>
            <w:r>
              <w:rPr>
                <w:rFonts w:ascii="Calibri" w:hAnsi="Calibri" w:cs="Calibri"/>
                <w:sz w:val="20"/>
              </w:rPr>
              <w:t>p</w:t>
            </w:r>
            <w:r w:rsidRPr="00204445">
              <w:rPr>
                <w:rFonts w:ascii="Calibri" w:hAnsi="Calibri" w:cs="Calibri"/>
                <w:sz w:val="20"/>
              </w:rPr>
              <w:t>olecenie przelewu z karty</w:t>
            </w:r>
            <w:r>
              <w:rPr>
                <w:rFonts w:ascii="Calibri" w:hAnsi="Calibri" w:cs="Calibri"/>
                <w:sz w:val="20"/>
              </w:rPr>
              <w:t xml:space="preserve"> (za przelew)</w:t>
            </w:r>
          </w:p>
        </w:tc>
        <w:tc>
          <w:tcPr>
            <w:tcW w:w="1559" w:type="dxa"/>
            <w:shd w:val="clear" w:color="auto" w:fill="auto"/>
          </w:tcPr>
          <w:p w14:paraId="31AB8136" w14:textId="1C074515" w:rsidR="00AB4C7E" w:rsidRPr="00AD3DAF" w:rsidRDefault="007D5B67" w:rsidP="00107CDA">
            <w:pPr>
              <w:spacing w:before="120" w:line="276" w:lineRule="auto"/>
              <w:rPr>
                <w:rFonts w:ascii="Calibri" w:hAnsi="Calibri" w:cs="Calibri"/>
                <w:sz w:val="20"/>
              </w:rPr>
            </w:pPr>
            <w:r>
              <w:rPr>
                <w:rFonts w:ascii="Calibri" w:hAnsi="Calibri" w:cs="Calibri"/>
                <w:sz w:val="20"/>
              </w:rPr>
              <w:t>…</w:t>
            </w:r>
            <w:r w:rsidR="00AB4C7E" w:rsidRPr="00E720D6">
              <w:rPr>
                <w:rFonts w:ascii="Calibri" w:hAnsi="Calibri" w:cs="Calibri"/>
                <w:sz w:val="20"/>
              </w:rPr>
              <w:t xml:space="preserve"> %,</w:t>
            </w:r>
            <w:r w:rsidR="00AB4C7E" w:rsidRPr="00AD3DAF">
              <w:rPr>
                <w:rFonts w:ascii="Calibri" w:hAnsi="Calibri" w:cs="Calibri"/>
                <w:sz w:val="20"/>
              </w:rPr>
              <w:t xml:space="preserve"> </w:t>
            </w:r>
            <w:r w:rsidR="00AB4C7E">
              <w:rPr>
                <w:rFonts w:ascii="Calibri" w:hAnsi="Calibri" w:cs="Calibri"/>
                <w:sz w:val="20"/>
              </w:rPr>
              <w:br/>
            </w:r>
            <w:r w:rsidR="00AB4C7E" w:rsidRPr="00AD3DAF">
              <w:rPr>
                <w:rFonts w:ascii="Calibri" w:hAnsi="Calibri" w:cs="Calibri"/>
                <w:sz w:val="20"/>
              </w:rPr>
              <w:t xml:space="preserve">min. </w:t>
            </w:r>
            <w:r w:rsidRPr="00B50F83">
              <w:rPr>
                <w:rFonts w:ascii="Calibri" w:hAnsi="Calibri" w:cs="Calibri"/>
                <w:sz w:val="20"/>
              </w:rPr>
              <w:t>[stawka]</w:t>
            </w:r>
            <w:r w:rsidRPr="007679A6">
              <w:rPr>
                <w:rFonts w:ascii="Calibri" w:hAnsi="Calibri" w:cs="Calibri"/>
                <w:snapToGrid w:val="0"/>
                <w:sz w:val="20"/>
              </w:rPr>
              <w:t xml:space="preserve"> </w:t>
            </w:r>
            <w:r w:rsidR="00AB4C7E" w:rsidRPr="00AD3DAF">
              <w:rPr>
                <w:rFonts w:ascii="Calibri" w:hAnsi="Calibri" w:cs="Calibri"/>
                <w:sz w:val="20"/>
              </w:rPr>
              <w:t xml:space="preserve"> zł</w:t>
            </w:r>
            <w:r w:rsidR="00AB4C7E">
              <w:rPr>
                <w:rFonts w:ascii="Calibri" w:hAnsi="Calibri" w:cs="Calibri"/>
                <w:sz w:val="20"/>
              </w:rPr>
              <w:t>;</w:t>
            </w:r>
          </w:p>
        </w:tc>
      </w:tr>
      <w:tr w:rsidR="00AB4C7E" w:rsidRPr="006F31EA" w14:paraId="09A66BBA" w14:textId="77777777" w:rsidTr="002E3D67">
        <w:tc>
          <w:tcPr>
            <w:tcW w:w="553" w:type="dxa"/>
            <w:shd w:val="clear" w:color="auto" w:fill="auto"/>
          </w:tcPr>
          <w:p w14:paraId="3B5049CE" w14:textId="77777777" w:rsidR="00AB4C7E" w:rsidRDefault="00AB4C7E" w:rsidP="00107CDA">
            <w:pPr>
              <w:numPr>
                <w:ilvl w:val="0"/>
                <w:numId w:val="43"/>
              </w:numPr>
              <w:tabs>
                <w:tab w:val="clear" w:pos="502"/>
              </w:tabs>
              <w:spacing w:before="120" w:line="23" w:lineRule="atLeast"/>
              <w:ind w:left="316"/>
              <w:rPr>
                <w:rFonts w:ascii="Calibri" w:hAnsi="Calibri" w:cs="Arial"/>
                <w:color w:val="00B050"/>
                <w:sz w:val="20"/>
              </w:rPr>
            </w:pPr>
          </w:p>
        </w:tc>
        <w:tc>
          <w:tcPr>
            <w:tcW w:w="7238" w:type="dxa"/>
            <w:shd w:val="clear" w:color="auto" w:fill="auto"/>
          </w:tcPr>
          <w:p w14:paraId="122C3E5A" w14:textId="1B0EEBEA" w:rsidR="00AB4C7E" w:rsidRPr="00204445" w:rsidRDefault="00AB4C7E" w:rsidP="00107CDA">
            <w:pPr>
              <w:spacing w:before="120" w:line="276" w:lineRule="auto"/>
              <w:rPr>
                <w:rFonts w:ascii="Calibri" w:hAnsi="Calibri" w:cs="Calibri"/>
                <w:sz w:val="20"/>
              </w:rPr>
            </w:pPr>
            <w:r>
              <w:rPr>
                <w:rFonts w:ascii="Calibri" w:hAnsi="Calibri" w:cs="Calibri"/>
                <w:sz w:val="20"/>
              </w:rPr>
              <w:t>s</w:t>
            </w:r>
            <w:r w:rsidRPr="00204445">
              <w:rPr>
                <w:rFonts w:ascii="Calibri" w:hAnsi="Calibri" w:cs="Calibri"/>
                <w:sz w:val="20"/>
              </w:rPr>
              <w:t>prawdzenie salda w bankomacie</w:t>
            </w:r>
            <w:r>
              <w:rPr>
                <w:rFonts w:ascii="Calibri" w:hAnsi="Calibri" w:cs="Calibri"/>
                <w:sz w:val="20"/>
              </w:rPr>
              <w:t xml:space="preserve"> (od transakcji)</w:t>
            </w:r>
          </w:p>
        </w:tc>
        <w:tc>
          <w:tcPr>
            <w:tcW w:w="1559" w:type="dxa"/>
            <w:shd w:val="clear" w:color="auto" w:fill="auto"/>
          </w:tcPr>
          <w:p w14:paraId="4660C65B" w14:textId="27388241" w:rsidR="00AB4C7E"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AB4C7E" w:rsidRPr="007679A6">
              <w:rPr>
                <w:rFonts w:ascii="Calibri" w:hAnsi="Calibri" w:cs="Calibri"/>
                <w:snapToGrid w:val="0"/>
                <w:sz w:val="20"/>
              </w:rPr>
              <w:t xml:space="preserve"> </w:t>
            </w:r>
            <w:r w:rsidR="00AB4C7E">
              <w:rPr>
                <w:rFonts w:ascii="Calibri" w:hAnsi="Calibri" w:cs="Calibri"/>
                <w:sz w:val="20"/>
              </w:rPr>
              <w:t>zł;</w:t>
            </w:r>
          </w:p>
        </w:tc>
      </w:tr>
      <w:tr w:rsidR="00AB4C7E" w:rsidRPr="006F31EA" w14:paraId="02405A6E" w14:textId="77777777" w:rsidTr="002E3D67">
        <w:tc>
          <w:tcPr>
            <w:tcW w:w="553" w:type="dxa"/>
            <w:shd w:val="clear" w:color="auto" w:fill="auto"/>
          </w:tcPr>
          <w:p w14:paraId="1EDD5F88" w14:textId="77777777" w:rsidR="00AB4C7E" w:rsidRDefault="00AB4C7E" w:rsidP="00107CDA">
            <w:pPr>
              <w:numPr>
                <w:ilvl w:val="0"/>
                <w:numId w:val="43"/>
              </w:numPr>
              <w:tabs>
                <w:tab w:val="clear" w:pos="502"/>
              </w:tabs>
              <w:spacing w:before="120" w:line="23" w:lineRule="atLeast"/>
              <w:ind w:left="316"/>
              <w:rPr>
                <w:rFonts w:ascii="Calibri" w:hAnsi="Calibri" w:cs="Arial"/>
                <w:color w:val="00B050"/>
                <w:sz w:val="20"/>
              </w:rPr>
            </w:pPr>
          </w:p>
        </w:tc>
        <w:tc>
          <w:tcPr>
            <w:tcW w:w="7238" w:type="dxa"/>
            <w:shd w:val="clear" w:color="auto" w:fill="auto"/>
          </w:tcPr>
          <w:p w14:paraId="2DA6B3E8" w14:textId="6E94ED12" w:rsidR="00AB4C7E" w:rsidRPr="00204445" w:rsidRDefault="00AB4C7E" w:rsidP="00107CDA">
            <w:pPr>
              <w:spacing w:before="120" w:line="276" w:lineRule="auto"/>
              <w:rPr>
                <w:rFonts w:ascii="Calibri" w:hAnsi="Calibri" w:cs="Calibri"/>
                <w:sz w:val="20"/>
              </w:rPr>
            </w:pPr>
            <w:r>
              <w:rPr>
                <w:rFonts w:ascii="Calibri" w:hAnsi="Calibri" w:cs="Calibri"/>
                <w:sz w:val="20"/>
              </w:rPr>
              <w:t>g</w:t>
            </w:r>
            <w:r w:rsidRPr="00204445">
              <w:rPr>
                <w:rFonts w:ascii="Calibri" w:hAnsi="Calibri" w:cs="Calibri"/>
                <w:sz w:val="20"/>
              </w:rPr>
              <w:t>enerowanie zestawienia operacji na wniosek Użytkownika karty za wskazany okres</w:t>
            </w:r>
            <w:r>
              <w:rPr>
                <w:rFonts w:ascii="Calibri" w:hAnsi="Calibri" w:cs="Calibri"/>
                <w:sz w:val="20"/>
              </w:rPr>
              <w:t xml:space="preserve"> (każdorazowo)</w:t>
            </w:r>
          </w:p>
        </w:tc>
        <w:tc>
          <w:tcPr>
            <w:tcW w:w="1559" w:type="dxa"/>
            <w:shd w:val="clear" w:color="auto" w:fill="auto"/>
          </w:tcPr>
          <w:p w14:paraId="6F509A67" w14:textId="4C6BB3F4" w:rsidR="00AB4C7E"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AB4C7E" w:rsidRPr="007679A6">
              <w:rPr>
                <w:rFonts w:ascii="Calibri" w:hAnsi="Calibri" w:cs="Calibri"/>
                <w:snapToGrid w:val="0"/>
                <w:sz w:val="20"/>
              </w:rPr>
              <w:t xml:space="preserve"> </w:t>
            </w:r>
            <w:r w:rsidR="00AB4C7E">
              <w:rPr>
                <w:rFonts w:ascii="Calibri" w:hAnsi="Calibri" w:cs="Calibri"/>
                <w:sz w:val="20"/>
              </w:rPr>
              <w:t>zł;</w:t>
            </w:r>
          </w:p>
        </w:tc>
      </w:tr>
      <w:tr w:rsidR="00AB4C7E" w:rsidRPr="006F31EA" w14:paraId="7C8F45A2" w14:textId="77777777" w:rsidTr="002E3D67">
        <w:tc>
          <w:tcPr>
            <w:tcW w:w="553" w:type="dxa"/>
            <w:shd w:val="clear" w:color="auto" w:fill="auto"/>
          </w:tcPr>
          <w:p w14:paraId="53FBDF74" w14:textId="77777777" w:rsidR="00AB4C7E" w:rsidRDefault="00AB4C7E" w:rsidP="00107CDA">
            <w:pPr>
              <w:numPr>
                <w:ilvl w:val="0"/>
                <w:numId w:val="43"/>
              </w:numPr>
              <w:tabs>
                <w:tab w:val="clear" w:pos="502"/>
              </w:tabs>
              <w:spacing w:before="120" w:line="23" w:lineRule="atLeast"/>
              <w:ind w:left="316"/>
              <w:rPr>
                <w:rFonts w:ascii="Calibri" w:hAnsi="Calibri" w:cs="Arial"/>
                <w:color w:val="00B050"/>
                <w:sz w:val="20"/>
              </w:rPr>
            </w:pPr>
          </w:p>
        </w:tc>
        <w:tc>
          <w:tcPr>
            <w:tcW w:w="7238" w:type="dxa"/>
            <w:shd w:val="clear" w:color="auto" w:fill="auto"/>
          </w:tcPr>
          <w:p w14:paraId="00B83FE2" w14:textId="7AC3FDCD" w:rsidR="00AB4C7E" w:rsidRPr="00204445" w:rsidRDefault="00AB4C7E" w:rsidP="00107CDA">
            <w:pPr>
              <w:spacing w:before="120" w:line="276" w:lineRule="auto"/>
              <w:rPr>
                <w:rFonts w:ascii="Calibri" w:hAnsi="Calibri" w:cs="Calibri"/>
                <w:sz w:val="20"/>
              </w:rPr>
            </w:pPr>
            <w:r>
              <w:rPr>
                <w:rFonts w:ascii="Calibri" w:hAnsi="Calibri" w:cs="Calibri"/>
                <w:sz w:val="20"/>
              </w:rPr>
              <w:t>s</w:t>
            </w:r>
            <w:r w:rsidRPr="00204445">
              <w:rPr>
                <w:rFonts w:ascii="Calibri" w:hAnsi="Calibri" w:cs="Calibri"/>
                <w:sz w:val="20"/>
              </w:rPr>
              <w:t>porządzenie mini wyciągu w bankomacie (max. ostatnie 10 transakcji)</w:t>
            </w:r>
            <w:r>
              <w:rPr>
                <w:rFonts w:ascii="Calibri" w:hAnsi="Calibri" w:cs="Calibri"/>
                <w:sz w:val="20"/>
              </w:rPr>
              <w:t xml:space="preserve"> (od transakcji)</w:t>
            </w:r>
          </w:p>
        </w:tc>
        <w:tc>
          <w:tcPr>
            <w:tcW w:w="1559" w:type="dxa"/>
            <w:shd w:val="clear" w:color="auto" w:fill="auto"/>
          </w:tcPr>
          <w:p w14:paraId="3777734E" w14:textId="5A5D5F3E" w:rsidR="00AB4C7E"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AB4C7E" w:rsidRPr="007679A6">
              <w:rPr>
                <w:rFonts w:ascii="Calibri" w:hAnsi="Calibri" w:cs="Calibri"/>
                <w:snapToGrid w:val="0"/>
                <w:sz w:val="20"/>
              </w:rPr>
              <w:t xml:space="preserve"> </w:t>
            </w:r>
            <w:r w:rsidR="00AB4C7E">
              <w:rPr>
                <w:rFonts w:ascii="Calibri" w:hAnsi="Calibri" w:cs="Calibri"/>
                <w:sz w:val="20"/>
              </w:rPr>
              <w:t>zł;</w:t>
            </w:r>
          </w:p>
        </w:tc>
      </w:tr>
      <w:tr w:rsidR="00AB4C7E" w:rsidRPr="006F31EA" w14:paraId="479DCD8D" w14:textId="77777777" w:rsidTr="002E3D67">
        <w:tc>
          <w:tcPr>
            <w:tcW w:w="553" w:type="dxa"/>
            <w:shd w:val="clear" w:color="auto" w:fill="auto"/>
          </w:tcPr>
          <w:p w14:paraId="593F7986" w14:textId="77777777" w:rsidR="00AB4C7E" w:rsidRDefault="00AB4C7E" w:rsidP="00107CDA">
            <w:pPr>
              <w:numPr>
                <w:ilvl w:val="0"/>
                <w:numId w:val="43"/>
              </w:numPr>
              <w:tabs>
                <w:tab w:val="clear" w:pos="502"/>
              </w:tabs>
              <w:spacing w:before="120" w:line="23" w:lineRule="atLeast"/>
              <w:ind w:left="316"/>
              <w:rPr>
                <w:rFonts w:ascii="Calibri" w:hAnsi="Calibri" w:cs="Arial"/>
                <w:color w:val="00B050"/>
                <w:sz w:val="20"/>
              </w:rPr>
            </w:pPr>
          </w:p>
        </w:tc>
        <w:tc>
          <w:tcPr>
            <w:tcW w:w="7238" w:type="dxa"/>
            <w:shd w:val="clear" w:color="auto" w:fill="auto"/>
          </w:tcPr>
          <w:p w14:paraId="7325EFBB" w14:textId="556D512F" w:rsidR="00AB4C7E" w:rsidRPr="00204445" w:rsidRDefault="00AB4C7E" w:rsidP="00107CDA">
            <w:pPr>
              <w:spacing w:before="120" w:line="276" w:lineRule="auto"/>
              <w:rPr>
                <w:rFonts w:ascii="Calibri" w:hAnsi="Calibri" w:cs="Calibri"/>
                <w:sz w:val="20"/>
              </w:rPr>
            </w:pPr>
            <w:r>
              <w:rPr>
                <w:rFonts w:ascii="Calibri" w:hAnsi="Calibri" w:cs="Calibri"/>
                <w:sz w:val="20"/>
              </w:rPr>
              <w:t>z</w:t>
            </w:r>
            <w:r w:rsidRPr="00204445">
              <w:rPr>
                <w:rFonts w:ascii="Calibri" w:hAnsi="Calibri" w:cs="Calibri"/>
                <w:sz w:val="20"/>
              </w:rPr>
              <w:t>miana danych Użytkownika karty</w:t>
            </w:r>
            <w:r>
              <w:rPr>
                <w:rFonts w:ascii="Calibri" w:hAnsi="Calibri" w:cs="Calibri"/>
                <w:sz w:val="20"/>
              </w:rPr>
              <w:t xml:space="preserve"> (każdorazowo)</w:t>
            </w:r>
          </w:p>
        </w:tc>
        <w:tc>
          <w:tcPr>
            <w:tcW w:w="1559" w:type="dxa"/>
            <w:shd w:val="clear" w:color="auto" w:fill="auto"/>
          </w:tcPr>
          <w:p w14:paraId="116AC1E9" w14:textId="7EB12F4C" w:rsidR="00AB4C7E"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4706E3" w:rsidRPr="007679A6">
              <w:rPr>
                <w:rFonts w:ascii="Calibri" w:hAnsi="Calibri" w:cs="Calibri"/>
                <w:snapToGrid w:val="0"/>
                <w:sz w:val="20"/>
              </w:rPr>
              <w:t xml:space="preserve"> </w:t>
            </w:r>
            <w:r w:rsidR="004706E3">
              <w:rPr>
                <w:rFonts w:ascii="Calibri" w:hAnsi="Calibri" w:cs="Calibri"/>
                <w:sz w:val="20"/>
              </w:rPr>
              <w:t>zł;</w:t>
            </w:r>
          </w:p>
        </w:tc>
      </w:tr>
      <w:tr w:rsidR="00AB4C7E" w:rsidRPr="006F31EA" w14:paraId="0E2F4309" w14:textId="77777777" w:rsidTr="002E3D67">
        <w:tc>
          <w:tcPr>
            <w:tcW w:w="553" w:type="dxa"/>
            <w:shd w:val="clear" w:color="auto" w:fill="auto"/>
          </w:tcPr>
          <w:p w14:paraId="485280C7" w14:textId="77777777" w:rsidR="00AB4C7E" w:rsidRDefault="00AB4C7E" w:rsidP="00107CDA">
            <w:pPr>
              <w:numPr>
                <w:ilvl w:val="0"/>
                <w:numId w:val="43"/>
              </w:numPr>
              <w:tabs>
                <w:tab w:val="clear" w:pos="502"/>
              </w:tabs>
              <w:spacing w:before="120" w:line="23" w:lineRule="atLeast"/>
              <w:ind w:left="316"/>
              <w:rPr>
                <w:rFonts w:ascii="Calibri" w:hAnsi="Calibri" w:cs="Arial"/>
                <w:color w:val="00B050"/>
                <w:sz w:val="20"/>
              </w:rPr>
            </w:pPr>
          </w:p>
        </w:tc>
        <w:tc>
          <w:tcPr>
            <w:tcW w:w="7238" w:type="dxa"/>
            <w:shd w:val="clear" w:color="auto" w:fill="auto"/>
          </w:tcPr>
          <w:p w14:paraId="20233FB1" w14:textId="06A09ACA" w:rsidR="00AB4C7E" w:rsidRPr="00204445" w:rsidRDefault="00AB4C7E" w:rsidP="00107CDA">
            <w:pPr>
              <w:spacing w:before="120" w:line="276" w:lineRule="auto"/>
              <w:rPr>
                <w:rFonts w:ascii="Calibri" w:hAnsi="Calibri" w:cs="Calibri"/>
                <w:sz w:val="20"/>
              </w:rPr>
            </w:pPr>
            <w:r>
              <w:rPr>
                <w:rFonts w:ascii="Calibri" w:hAnsi="Calibri" w:cs="Calibri"/>
                <w:sz w:val="20"/>
              </w:rPr>
              <w:t>c</w:t>
            </w:r>
            <w:r w:rsidRPr="00204445">
              <w:rPr>
                <w:rFonts w:ascii="Calibri" w:hAnsi="Calibri" w:cs="Calibri"/>
                <w:sz w:val="20"/>
              </w:rPr>
              <w:t>zasowe zablokowanie/odblokowanie karty</w:t>
            </w:r>
            <w:r w:rsidR="004706E3">
              <w:rPr>
                <w:rFonts w:ascii="Calibri" w:hAnsi="Calibri" w:cs="Calibri"/>
                <w:sz w:val="20"/>
              </w:rPr>
              <w:t xml:space="preserve"> (każdorazowo)</w:t>
            </w:r>
          </w:p>
        </w:tc>
        <w:tc>
          <w:tcPr>
            <w:tcW w:w="1559" w:type="dxa"/>
            <w:shd w:val="clear" w:color="auto" w:fill="auto"/>
          </w:tcPr>
          <w:p w14:paraId="034F2446" w14:textId="6D904407" w:rsidR="00AB4C7E"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4706E3" w:rsidRPr="007679A6">
              <w:rPr>
                <w:rFonts w:ascii="Calibri" w:hAnsi="Calibri" w:cs="Calibri"/>
                <w:snapToGrid w:val="0"/>
                <w:sz w:val="20"/>
              </w:rPr>
              <w:t xml:space="preserve"> </w:t>
            </w:r>
            <w:r w:rsidR="004706E3">
              <w:rPr>
                <w:rFonts w:ascii="Calibri" w:hAnsi="Calibri" w:cs="Calibri"/>
                <w:sz w:val="20"/>
              </w:rPr>
              <w:t>zł;</w:t>
            </w:r>
          </w:p>
        </w:tc>
      </w:tr>
      <w:tr w:rsidR="00AB4C7E" w:rsidRPr="006F31EA" w14:paraId="342EC5A3" w14:textId="77777777" w:rsidTr="002E3D67">
        <w:tc>
          <w:tcPr>
            <w:tcW w:w="553" w:type="dxa"/>
            <w:shd w:val="clear" w:color="auto" w:fill="auto"/>
          </w:tcPr>
          <w:p w14:paraId="2360DC51" w14:textId="77777777" w:rsidR="00AB4C7E" w:rsidRDefault="00AB4C7E" w:rsidP="00107CDA">
            <w:pPr>
              <w:numPr>
                <w:ilvl w:val="0"/>
                <w:numId w:val="43"/>
              </w:numPr>
              <w:tabs>
                <w:tab w:val="clear" w:pos="502"/>
              </w:tabs>
              <w:spacing w:before="120" w:line="23" w:lineRule="atLeast"/>
              <w:ind w:left="316"/>
              <w:rPr>
                <w:rFonts w:ascii="Calibri" w:hAnsi="Calibri" w:cs="Arial"/>
                <w:color w:val="00B050"/>
                <w:sz w:val="20"/>
              </w:rPr>
            </w:pPr>
          </w:p>
        </w:tc>
        <w:tc>
          <w:tcPr>
            <w:tcW w:w="7238" w:type="dxa"/>
            <w:shd w:val="clear" w:color="auto" w:fill="auto"/>
          </w:tcPr>
          <w:p w14:paraId="55F0C560" w14:textId="497D865A" w:rsidR="00AB4C7E" w:rsidRPr="00204445" w:rsidRDefault="00AB4C7E" w:rsidP="00107CDA">
            <w:pPr>
              <w:spacing w:before="120" w:line="276" w:lineRule="auto"/>
              <w:rPr>
                <w:rFonts w:ascii="Calibri" w:hAnsi="Calibri" w:cs="Calibri"/>
                <w:sz w:val="20"/>
              </w:rPr>
            </w:pPr>
            <w:r>
              <w:rPr>
                <w:rFonts w:ascii="Calibri" w:hAnsi="Calibri" w:cs="Calibri"/>
                <w:sz w:val="20"/>
              </w:rPr>
              <w:t>z</w:t>
            </w:r>
            <w:r w:rsidRPr="00204445">
              <w:rPr>
                <w:rFonts w:ascii="Calibri" w:hAnsi="Calibri" w:cs="Calibri"/>
                <w:sz w:val="20"/>
              </w:rPr>
              <w:t>miana limitów na karcie</w:t>
            </w:r>
            <w:r w:rsidR="004706E3">
              <w:rPr>
                <w:rFonts w:ascii="Calibri" w:hAnsi="Calibri" w:cs="Calibri"/>
                <w:sz w:val="20"/>
              </w:rPr>
              <w:t xml:space="preserve"> (od zmiany)</w:t>
            </w:r>
          </w:p>
        </w:tc>
        <w:tc>
          <w:tcPr>
            <w:tcW w:w="1559" w:type="dxa"/>
            <w:shd w:val="clear" w:color="auto" w:fill="auto"/>
          </w:tcPr>
          <w:p w14:paraId="10D0C553" w14:textId="4893BBFF" w:rsidR="00AB4C7E"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sidR="004706E3" w:rsidRPr="007679A6">
              <w:rPr>
                <w:rFonts w:ascii="Calibri" w:hAnsi="Calibri" w:cs="Calibri"/>
                <w:snapToGrid w:val="0"/>
                <w:sz w:val="20"/>
              </w:rPr>
              <w:t xml:space="preserve"> </w:t>
            </w:r>
            <w:r w:rsidR="004706E3">
              <w:rPr>
                <w:rFonts w:ascii="Calibri" w:hAnsi="Calibri" w:cs="Calibri"/>
                <w:sz w:val="20"/>
              </w:rPr>
              <w:t>zł;</w:t>
            </w:r>
          </w:p>
        </w:tc>
      </w:tr>
      <w:tr w:rsidR="00AB4C7E" w:rsidRPr="006F31EA" w14:paraId="331D9296" w14:textId="77777777" w:rsidTr="002E3D67">
        <w:tc>
          <w:tcPr>
            <w:tcW w:w="553" w:type="dxa"/>
            <w:shd w:val="clear" w:color="auto" w:fill="auto"/>
          </w:tcPr>
          <w:p w14:paraId="62619183" w14:textId="77777777" w:rsidR="00AB4C7E" w:rsidRDefault="00AB4C7E" w:rsidP="00107CDA">
            <w:pPr>
              <w:numPr>
                <w:ilvl w:val="0"/>
                <w:numId w:val="43"/>
              </w:numPr>
              <w:tabs>
                <w:tab w:val="clear" w:pos="502"/>
              </w:tabs>
              <w:spacing w:before="120" w:line="23" w:lineRule="atLeast"/>
              <w:ind w:left="316"/>
              <w:rPr>
                <w:rFonts w:ascii="Calibri" w:hAnsi="Calibri" w:cs="Arial"/>
                <w:color w:val="00B050"/>
                <w:sz w:val="20"/>
              </w:rPr>
            </w:pPr>
          </w:p>
        </w:tc>
        <w:tc>
          <w:tcPr>
            <w:tcW w:w="7238" w:type="dxa"/>
            <w:shd w:val="clear" w:color="auto" w:fill="auto"/>
          </w:tcPr>
          <w:p w14:paraId="541849C5" w14:textId="1866C5A4" w:rsidR="00AB4C7E" w:rsidRPr="00204445" w:rsidRDefault="004706E3" w:rsidP="00107CDA">
            <w:pPr>
              <w:spacing w:before="120" w:line="276" w:lineRule="auto"/>
              <w:rPr>
                <w:rFonts w:ascii="Calibri" w:hAnsi="Calibri" w:cs="Calibri"/>
                <w:sz w:val="20"/>
              </w:rPr>
            </w:pPr>
            <w:r>
              <w:rPr>
                <w:rFonts w:ascii="Calibri" w:hAnsi="Calibri" w:cs="Calibri"/>
                <w:sz w:val="20"/>
              </w:rPr>
              <w:t>o</w:t>
            </w:r>
            <w:r w:rsidR="00AB4C7E" w:rsidRPr="00204445">
              <w:rPr>
                <w:rFonts w:ascii="Calibri" w:hAnsi="Calibri" w:cs="Calibri"/>
                <w:sz w:val="20"/>
              </w:rPr>
              <w:t>bniżenie wysokości limitu kredytowego</w:t>
            </w:r>
            <w:r>
              <w:rPr>
                <w:rFonts w:ascii="Calibri" w:hAnsi="Calibri" w:cs="Calibri"/>
                <w:sz w:val="20"/>
              </w:rPr>
              <w:t xml:space="preserve"> (od zmiany)</w:t>
            </w:r>
          </w:p>
        </w:tc>
        <w:tc>
          <w:tcPr>
            <w:tcW w:w="1559" w:type="dxa"/>
            <w:shd w:val="clear" w:color="auto" w:fill="auto"/>
          </w:tcPr>
          <w:p w14:paraId="42D2FC15" w14:textId="2C5228D7" w:rsidR="00AB4C7E"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Pr>
                <w:rFonts w:ascii="Calibri" w:hAnsi="Calibri" w:cs="Calibri"/>
                <w:snapToGrid w:val="0"/>
                <w:sz w:val="20"/>
              </w:rPr>
              <w:t xml:space="preserve"> </w:t>
            </w:r>
            <w:r w:rsidR="004706E3">
              <w:rPr>
                <w:rFonts w:ascii="Calibri" w:hAnsi="Calibri" w:cs="Calibri"/>
                <w:sz w:val="20"/>
              </w:rPr>
              <w:t>zł;</w:t>
            </w:r>
          </w:p>
        </w:tc>
      </w:tr>
      <w:tr w:rsidR="00AB4C7E" w:rsidRPr="006F31EA" w14:paraId="7837D1F1" w14:textId="77777777" w:rsidTr="002E3D67">
        <w:tc>
          <w:tcPr>
            <w:tcW w:w="553" w:type="dxa"/>
            <w:shd w:val="clear" w:color="auto" w:fill="auto"/>
          </w:tcPr>
          <w:p w14:paraId="1F405FB9" w14:textId="77777777" w:rsidR="00AB4C7E" w:rsidRDefault="00AB4C7E" w:rsidP="00107CDA">
            <w:pPr>
              <w:numPr>
                <w:ilvl w:val="0"/>
                <w:numId w:val="43"/>
              </w:numPr>
              <w:tabs>
                <w:tab w:val="clear" w:pos="502"/>
              </w:tabs>
              <w:spacing w:before="120" w:line="23" w:lineRule="atLeast"/>
              <w:ind w:left="316"/>
              <w:rPr>
                <w:rFonts w:ascii="Calibri" w:hAnsi="Calibri" w:cs="Arial"/>
                <w:color w:val="00B050"/>
                <w:sz w:val="20"/>
              </w:rPr>
            </w:pPr>
          </w:p>
        </w:tc>
        <w:tc>
          <w:tcPr>
            <w:tcW w:w="7238" w:type="dxa"/>
            <w:shd w:val="clear" w:color="auto" w:fill="auto"/>
          </w:tcPr>
          <w:p w14:paraId="03A50737" w14:textId="1C339B07" w:rsidR="00AB4C7E" w:rsidRPr="00204445" w:rsidRDefault="004706E3" w:rsidP="00107CDA">
            <w:pPr>
              <w:spacing w:before="120" w:line="276" w:lineRule="auto"/>
              <w:rPr>
                <w:rFonts w:ascii="Calibri" w:hAnsi="Calibri" w:cs="Calibri"/>
                <w:sz w:val="20"/>
              </w:rPr>
            </w:pPr>
            <w:r>
              <w:rPr>
                <w:rFonts w:ascii="Calibri" w:hAnsi="Calibri" w:cs="Calibri"/>
                <w:sz w:val="20"/>
              </w:rPr>
              <w:t>p</w:t>
            </w:r>
            <w:r w:rsidRPr="00204445">
              <w:rPr>
                <w:rFonts w:ascii="Calibri" w:hAnsi="Calibri" w:cs="Calibri"/>
                <w:sz w:val="20"/>
              </w:rPr>
              <w:t>akiet Bezpieczna Karta</w:t>
            </w:r>
            <w:r>
              <w:rPr>
                <w:rFonts w:ascii="Calibri" w:hAnsi="Calibri" w:cs="Calibri"/>
                <w:sz w:val="20"/>
              </w:rPr>
              <w:t xml:space="preserve"> (miesięcznie)</w:t>
            </w:r>
          </w:p>
        </w:tc>
        <w:tc>
          <w:tcPr>
            <w:tcW w:w="1559" w:type="dxa"/>
            <w:shd w:val="clear" w:color="auto" w:fill="auto"/>
          </w:tcPr>
          <w:p w14:paraId="6D1275A3" w14:textId="7D90F0AF" w:rsidR="00AB4C7E" w:rsidRPr="001C1F60" w:rsidRDefault="007D5B67"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Pr>
                <w:rFonts w:ascii="Calibri" w:hAnsi="Calibri" w:cs="Calibri"/>
                <w:snapToGrid w:val="0"/>
                <w:sz w:val="20"/>
              </w:rPr>
              <w:t xml:space="preserve"> </w:t>
            </w:r>
            <w:r w:rsidR="004706E3">
              <w:rPr>
                <w:rFonts w:ascii="Calibri" w:hAnsi="Calibri" w:cs="Calibri"/>
                <w:sz w:val="20"/>
              </w:rPr>
              <w:t>zł;</w:t>
            </w:r>
          </w:p>
        </w:tc>
      </w:tr>
      <w:tr w:rsidR="00AB4C7E" w:rsidRPr="006F31EA" w14:paraId="605CD8B3" w14:textId="77777777" w:rsidTr="002E3D67">
        <w:tc>
          <w:tcPr>
            <w:tcW w:w="553" w:type="dxa"/>
            <w:shd w:val="clear" w:color="auto" w:fill="auto"/>
          </w:tcPr>
          <w:p w14:paraId="4E516C94" w14:textId="77777777" w:rsidR="00AB4C7E" w:rsidRDefault="00AB4C7E" w:rsidP="00107CDA">
            <w:pPr>
              <w:numPr>
                <w:ilvl w:val="0"/>
                <w:numId w:val="43"/>
              </w:numPr>
              <w:tabs>
                <w:tab w:val="clear" w:pos="502"/>
              </w:tabs>
              <w:spacing w:before="120" w:line="23" w:lineRule="atLeast"/>
              <w:ind w:left="316"/>
              <w:rPr>
                <w:rFonts w:ascii="Calibri" w:hAnsi="Calibri" w:cs="Arial"/>
                <w:color w:val="00B050"/>
                <w:sz w:val="20"/>
              </w:rPr>
            </w:pPr>
          </w:p>
        </w:tc>
        <w:tc>
          <w:tcPr>
            <w:tcW w:w="7238" w:type="dxa"/>
            <w:shd w:val="clear" w:color="auto" w:fill="auto"/>
          </w:tcPr>
          <w:p w14:paraId="24BF4900" w14:textId="60515884" w:rsidR="00AB4C7E" w:rsidRPr="00204445" w:rsidRDefault="004706E3" w:rsidP="00107CDA">
            <w:pPr>
              <w:spacing w:before="120" w:line="276" w:lineRule="auto"/>
              <w:rPr>
                <w:rFonts w:ascii="Calibri" w:hAnsi="Calibri" w:cs="Calibri"/>
                <w:sz w:val="20"/>
              </w:rPr>
            </w:pPr>
            <w:r>
              <w:rPr>
                <w:rFonts w:ascii="Calibri" w:hAnsi="Calibri" w:cs="Calibri"/>
                <w:sz w:val="20"/>
              </w:rPr>
              <w:t>w</w:t>
            </w:r>
            <w:r w:rsidR="00AB4C7E" w:rsidRPr="00204445">
              <w:rPr>
                <w:rFonts w:ascii="Calibri" w:hAnsi="Calibri" w:cs="Calibri"/>
                <w:sz w:val="20"/>
              </w:rPr>
              <w:t>ydanie duplikatu zestawienia dotyczącego opłat pobranych z tytułu usług związanych z rachunkiem płatniczym karty kredytowej za każdy miesiąc roku bieżącego</w:t>
            </w:r>
            <w:r>
              <w:rPr>
                <w:rFonts w:ascii="Calibri" w:hAnsi="Calibri" w:cs="Calibri"/>
                <w:sz w:val="20"/>
              </w:rPr>
              <w:t xml:space="preserve"> (każdorazowo)</w:t>
            </w:r>
          </w:p>
        </w:tc>
        <w:tc>
          <w:tcPr>
            <w:tcW w:w="1559" w:type="dxa"/>
            <w:shd w:val="clear" w:color="auto" w:fill="auto"/>
          </w:tcPr>
          <w:p w14:paraId="596059AB" w14:textId="5F781B04" w:rsidR="00AB4C7E" w:rsidRPr="001C1F60" w:rsidRDefault="004706E3"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Pr>
                <w:rFonts w:ascii="Calibri" w:hAnsi="Calibri" w:cs="Calibri"/>
                <w:sz w:val="20"/>
              </w:rPr>
              <w:t>zł;</w:t>
            </w:r>
          </w:p>
        </w:tc>
      </w:tr>
      <w:tr w:rsidR="00AB4C7E" w:rsidRPr="006F31EA" w14:paraId="67D639C1" w14:textId="77777777" w:rsidTr="002E3D67">
        <w:tc>
          <w:tcPr>
            <w:tcW w:w="553" w:type="dxa"/>
            <w:shd w:val="clear" w:color="auto" w:fill="auto"/>
          </w:tcPr>
          <w:p w14:paraId="6ACB9D80" w14:textId="77777777" w:rsidR="00AB4C7E" w:rsidRDefault="00AB4C7E" w:rsidP="00107CDA">
            <w:pPr>
              <w:numPr>
                <w:ilvl w:val="0"/>
                <w:numId w:val="43"/>
              </w:numPr>
              <w:tabs>
                <w:tab w:val="clear" w:pos="502"/>
              </w:tabs>
              <w:spacing w:before="120" w:line="23" w:lineRule="atLeast"/>
              <w:ind w:left="316"/>
              <w:rPr>
                <w:rFonts w:ascii="Calibri" w:hAnsi="Calibri" w:cs="Arial"/>
                <w:color w:val="00B050"/>
                <w:sz w:val="20"/>
              </w:rPr>
            </w:pPr>
          </w:p>
        </w:tc>
        <w:tc>
          <w:tcPr>
            <w:tcW w:w="7238" w:type="dxa"/>
            <w:shd w:val="clear" w:color="auto" w:fill="auto"/>
          </w:tcPr>
          <w:p w14:paraId="20663097" w14:textId="06533F96" w:rsidR="00AB4C7E" w:rsidRPr="00204445" w:rsidRDefault="004706E3" w:rsidP="00107CDA">
            <w:pPr>
              <w:spacing w:before="120" w:line="276" w:lineRule="auto"/>
              <w:rPr>
                <w:rFonts w:ascii="Calibri" w:hAnsi="Calibri" w:cs="Calibri"/>
                <w:sz w:val="20"/>
              </w:rPr>
            </w:pPr>
            <w:r>
              <w:rPr>
                <w:rFonts w:ascii="Calibri" w:hAnsi="Calibri" w:cs="Calibri"/>
                <w:sz w:val="20"/>
              </w:rPr>
              <w:t>w</w:t>
            </w:r>
            <w:r w:rsidR="00AB4C7E" w:rsidRPr="00204445">
              <w:rPr>
                <w:rFonts w:ascii="Calibri" w:hAnsi="Calibri" w:cs="Calibri"/>
                <w:sz w:val="20"/>
              </w:rPr>
              <w:t>ydanie duplikatu zestawienia dotyczącego opłat pobranych z tytułu usług związanych z rachunkiem płatniczym karty kredytowej za każdy miesiąc roku poprzedniego</w:t>
            </w:r>
            <w:r>
              <w:rPr>
                <w:rFonts w:ascii="Calibri" w:hAnsi="Calibri" w:cs="Calibri"/>
                <w:sz w:val="20"/>
              </w:rPr>
              <w:t xml:space="preserve"> (każdorazowo)</w:t>
            </w:r>
          </w:p>
        </w:tc>
        <w:tc>
          <w:tcPr>
            <w:tcW w:w="1559" w:type="dxa"/>
            <w:shd w:val="clear" w:color="auto" w:fill="auto"/>
          </w:tcPr>
          <w:p w14:paraId="0B62C96E" w14:textId="379622E6" w:rsidR="00AB4C7E" w:rsidRPr="001C1F60" w:rsidRDefault="004706E3" w:rsidP="00107CDA">
            <w:pPr>
              <w:spacing w:before="120" w:line="276" w:lineRule="auto"/>
              <w:rPr>
                <w:rFonts w:ascii="Calibri" w:hAnsi="Calibri" w:cs="Calibri"/>
                <w:sz w:val="20"/>
              </w:rPr>
            </w:pPr>
            <w:r w:rsidRPr="00B50F83">
              <w:rPr>
                <w:rFonts w:ascii="Calibri" w:hAnsi="Calibri" w:cs="Calibri"/>
                <w:sz w:val="20"/>
              </w:rPr>
              <w:t>[stawka]</w:t>
            </w:r>
            <w:r w:rsidRPr="007679A6">
              <w:rPr>
                <w:rFonts w:ascii="Calibri" w:hAnsi="Calibri" w:cs="Calibri"/>
                <w:snapToGrid w:val="0"/>
                <w:sz w:val="20"/>
              </w:rPr>
              <w:t xml:space="preserve"> </w:t>
            </w:r>
            <w:r>
              <w:rPr>
                <w:rFonts w:ascii="Calibri" w:hAnsi="Calibri" w:cs="Calibri"/>
                <w:sz w:val="20"/>
              </w:rPr>
              <w:t>zł;</w:t>
            </w:r>
          </w:p>
        </w:tc>
      </w:tr>
    </w:tbl>
    <w:p w14:paraId="09B03A7E" w14:textId="77777777" w:rsidR="004E0FE4" w:rsidRPr="004E0FE4" w:rsidRDefault="004E0FE4" w:rsidP="00107CDA">
      <w:pPr>
        <w:spacing w:before="120" w:line="23" w:lineRule="atLeast"/>
        <w:rPr>
          <w:rFonts w:ascii="Calibri" w:hAnsi="Calibri" w:cs="Arial"/>
          <w:sz w:val="20"/>
          <w:szCs w:val="18"/>
        </w:rPr>
      </w:pPr>
    </w:p>
    <w:tbl>
      <w:tblPr>
        <w:tblpPr w:leftFromText="141" w:rightFromText="141" w:vertAnchor="text" w:horzAnchor="page" w:tblpX="2042" w:tblpY="60"/>
        <w:tblW w:w="0" w:type="auto"/>
        <w:tblBorders>
          <w:top w:val="single" w:sz="6" w:space="0" w:color="008866"/>
          <w:left w:val="single" w:sz="6" w:space="0" w:color="008866"/>
          <w:bottom w:val="single" w:sz="6" w:space="0" w:color="008866"/>
          <w:right w:val="single" w:sz="6" w:space="0" w:color="008866"/>
          <w:insideH w:val="single" w:sz="6" w:space="0" w:color="008866"/>
          <w:insideV w:val="single" w:sz="6" w:space="0" w:color="008866"/>
        </w:tblBorders>
        <w:tblLook w:val="04A0" w:firstRow="1" w:lastRow="0" w:firstColumn="1" w:lastColumn="0" w:noHBand="0" w:noVBand="1"/>
      </w:tblPr>
      <w:tblGrid>
        <w:gridCol w:w="8755"/>
      </w:tblGrid>
      <w:tr w:rsidR="004E0FE4" w14:paraId="229DAB42" w14:textId="77777777" w:rsidTr="00E146D3">
        <w:trPr>
          <w:trHeight w:val="269"/>
        </w:trPr>
        <w:tc>
          <w:tcPr>
            <w:tcW w:w="8755" w:type="dxa"/>
            <w:tcBorders>
              <w:top w:val="single" w:sz="6" w:space="0" w:color="008866"/>
              <w:left w:val="single" w:sz="6" w:space="0" w:color="008866"/>
              <w:bottom w:val="single" w:sz="6" w:space="0" w:color="008866"/>
              <w:right w:val="single" w:sz="6" w:space="0" w:color="008866"/>
            </w:tcBorders>
            <w:hideMark/>
          </w:tcPr>
          <w:p w14:paraId="48C0AC45" w14:textId="648695E4" w:rsidR="004E0FE4" w:rsidRPr="008F7AB6" w:rsidRDefault="007415D2" w:rsidP="00107CDA">
            <w:pPr>
              <w:autoSpaceDE w:val="0"/>
              <w:autoSpaceDN w:val="0"/>
              <w:adjustRightInd w:val="0"/>
              <w:spacing w:before="120" w:line="23" w:lineRule="atLeast"/>
              <w:rPr>
                <w:rFonts w:asciiTheme="minorHAnsi" w:hAnsiTheme="minorHAnsi" w:cstheme="minorHAnsi"/>
                <w:sz w:val="20"/>
              </w:rPr>
            </w:pPr>
            <w:r w:rsidRPr="008F7AB6">
              <w:rPr>
                <w:rFonts w:asciiTheme="minorHAnsi" w:hAnsiTheme="minorHAnsi" w:cstheme="minorHAnsi"/>
                <w:sz w:val="20"/>
              </w:rPr>
              <w:t>Taryfę</w:t>
            </w:r>
            <w:r w:rsidR="004E0FE4" w:rsidRPr="008F7AB6">
              <w:rPr>
                <w:rFonts w:asciiTheme="minorHAnsi" w:hAnsiTheme="minorHAnsi" w:cstheme="minorHAnsi"/>
                <w:sz w:val="20"/>
              </w:rPr>
              <w:t xml:space="preserve"> znajdziesz </w:t>
            </w:r>
            <w:r w:rsidR="00E038DD" w:rsidRPr="008F7AB6">
              <w:rPr>
                <w:rFonts w:asciiTheme="minorHAnsi" w:hAnsiTheme="minorHAnsi" w:cstheme="minorHAnsi"/>
                <w:sz w:val="20"/>
              </w:rPr>
              <w:t>też</w:t>
            </w:r>
            <w:r w:rsidR="004E0FE4" w:rsidRPr="008F7AB6">
              <w:rPr>
                <w:rFonts w:asciiTheme="minorHAnsi" w:hAnsiTheme="minorHAnsi" w:cstheme="minorHAnsi"/>
                <w:sz w:val="20"/>
              </w:rPr>
              <w:t xml:space="preserve"> na stronie </w:t>
            </w:r>
            <w:hyperlink r:id="rId10" w:history="1">
              <w:r w:rsidR="00107CDA" w:rsidRPr="008F7AB6">
                <w:rPr>
                  <w:rStyle w:val="Hipercze"/>
                  <w:rFonts w:asciiTheme="minorHAnsi" w:hAnsiTheme="minorHAnsi" w:cstheme="minorHAnsi"/>
                  <w:sz w:val="20"/>
                </w:rPr>
                <w:t>www.bslubniany.pl</w:t>
              </w:r>
            </w:hyperlink>
            <w:r w:rsidR="0091501F" w:rsidRPr="008F7AB6">
              <w:rPr>
                <w:rFonts w:asciiTheme="minorHAnsi" w:hAnsiTheme="minorHAnsi" w:cstheme="minorHAnsi"/>
                <w:sz w:val="20"/>
              </w:rPr>
              <w:t xml:space="preserve"> </w:t>
            </w:r>
            <w:r w:rsidR="004E0FE4" w:rsidRPr="008F7AB6">
              <w:rPr>
                <w:rFonts w:asciiTheme="minorHAnsi" w:hAnsiTheme="minorHAnsi" w:cstheme="minorHAnsi"/>
                <w:sz w:val="20"/>
              </w:rPr>
              <w:t>oraz w naszych placówkach.</w:t>
            </w:r>
          </w:p>
        </w:tc>
      </w:tr>
    </w:tbl>
    <w:p w14:paraId="390B31BB" w14:textId="77777777" w:rsidR="004E0FE4" w:rsidRPr="004E0FE4" w:rsidRDefault="004E0FE4" w:rsidP="004E0FE4">
      <w:pPr>
        <w:autoSpaceDE w:val="0"/>
        <w:autoSpaceDN w:val="0"/>
        <w:adjustRightInd w:val="0"/>
        <w:rPr>
          <w:rFonts w:ascii="Webdings" w:hAnsi="Webdings" w:cs="Webdings"/>
          <w:color w:val="008866"/>
          <w:sz w:val="8"/>
          <w:szCs w:val="28"/>
        </w:rPr>
      </w:pPr>
    </w:p>
    <w:p w14:paraId="67063184" w14:textId="029569DF" w:rsidR="004E0FE4" w:rsidRPr="004E0FE4" w:rsidRDefault="004E0FE4" w:rsidP="004E0FE4">
      <w:pPr>
        <w:autoSpaceDE w:val="0"/>
        <w:autoSpaceDN w:val="0"/>
        <w:adjustRightInd w:val="0"/>
        <w:rPr>
          <w:rFonts w:ascii="Calibri" w:hAnsi="Calibri" w:cs="Calibri"/>
          <w:sz w:val="14"/>
        </w:rPr>
      </w:pPr>
      <w:r w:rsidRPr="004E0FE4">
        <w:rPr>
          <w:rFonts w:ascii="Webdings" w:hAnsi="Webdings" w:cs="Webdings"/>
          <w:color w:val="008866"/>
          <w:sz w:val="20"/>
          <w:szCs w:val="28"/>
        </w:rPr>
        <w:t></w:t>
      </w:r>
    </w:p>
    <w:p w14:paraId="7B537D6F" w14:textId="77777777" w:rsidR="004E0FE4" w:rsidRPr="001D1817" w:rsidRDefault="004E0FE4" w:rsidP="008C28CC">
      <w:pPr>
        <w:rPr>
          <w:rFonts w:ascii="Calibri" w:hAnsi="Calibri" w:cs="Arial"/>
          <w:snapToGrid w:val="0"/>
          <w:sz w:val="18"/>
          <w:szCs w:val="18"/>
        </w:rPr>
      </w:pPr>
    </w:p>
    <w:p w14:paraId="437AE191" w14:textId="77777777" w:rsidR="008C28CC" w:rsidRPr="004C777C" w:rsidRDefault="008C28CC" w:rsidP="008F7AB6">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t>Za wydanie dokumentów związanych ze zwolnieniem prawnych zabezpieczeń kredytu nie pobieramy prowizji.</w:t>
      </w:r>
    </w:p>
    <w:p w14:paraId="3A9D98BD" w14:textId="02835715" w:rsidR="008C28CC" w:rsidRPr="004C777C" w:rsidRDefault="008C28CC" w:rsidP="008F7AB6">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t xml:space="preserve">W trakcie Umowy możemy zmienić </w:t>
      </w:r>
      <w:r w:rsidR="004E6D99">
        <w:rPr>
          <w:rFonts w:ascii="Calibri" w:hAnsi="Calibri" w:cs="Calibri"/>
        </w:rPr>
        <w:t>T</w:t>
      </w:r>
      <w:r w:rsidR="00D35D86">
        <w:rPr>
          <w:rFonts w:ascii="Calibri" w:hAnsi="Calibri" w:cs="Calibri"/>
        </w:rPr>
        <w:t>aryfę</w:t>
      </w:r>
      <w:r w:rsidRPr="004C777C">
        <w:rPr>
          <w:rFonts w:ascii="Calibri" w:hAnsi="Calibri" w:cs="Calibri"/>
        </w:rPr>
        <w:t xml:space="preserve">, a zasady zmiany opisaliśmy w </w:t>
      </w:r>
      <w:r w:rsidR="004E6D99">
        <w:rPr>
          <w:rFonts w:ascii="Calibri" w:hAnsi="Calibri" w:cs="Calibri"/>
        </w:rPr>
        <w:t>R</w:t>
      </w:r>
      <w:r w:rsidRPr="004C777C">
        <w:rPr>
          <w:rFonts w:ascii="Calibri" w:hAnsi="Calibri" w:cs="Calibri"/>
        </w:rPr>
        <w:t>egulaminie.</w:t>
      </w:r>
    </w:p>
    <w:p w14:paraId="03AA2203" w14:textId="22324F32" w:rsidR="00340E41" w:rsidRPr="004C777C" w:rsidRDefault="008C28CC" w:rsidP="008F7AB6">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t xml:space="preserve">Na rachunku karty musisz mieć </w:t>
      </w:r>
      <w:r w:rsidR="00B8674F" w:rsidRPr="004C777C">
        <w:rPr>
          <w:rFonts w:ascii="Calibri" w:hAnsi="Calibri" w:cs="Calibri"/>
        </w:rPr>
        <w:t>środki</w:t>
      </w:r>
      <w:r w:rsidRPr="004C777C">
        <w:rPr>
          <w:rFonts w:ascii="Calibri" w:hAnsi="Calibri" w:cs="Calibri"/>
        </w:rPr>
        <w:t xml:space="preserve"> na pokrycie opłat i prowizji określonych w </w:t>
      </w:r>
      <w:r w:rsidR="004E6D99">
        <w:rPr>
          <w:rFonts w:ascii="Calibri" w:hAnsi="Calibri" w:cs="Calibri"/>
        </w:rPr>
        <w:t>T</w:t>
      </w:r>
      <w:r w:rsidRPr="004C777C">
        <w:rPr>
          <w:rFonts w:ascii="Calibri" w:hAnsi="Calibri" w:cs="Calibri"/>
        </w:rPr>
        <w:t>aryfie.</w:t>
      </w:r>
    </w:p>
    <w:p w14:paraId="7306AC40" w14:textId="77777777" w:rsidR="00024EEF" w:rsidRPr="004C777C" w:rsidRDefault="00024EEF" w:rsidP="008F7AB6">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t>Na całkowitą kwotę do zapłaty przez Ciebie składa się:</w:t>
      </w:r>
    </w:p>
    <w:p w14:paraId="620B01FE" w14:textId="339392ED" w:rsidR="00024EEF" w:rsidRPr="004C777C" w:rsidRDefault="00E23AB4" w:rsidP="008F7AB6">
      <w:pPr>
        <w:numPr>
          <w:ilvl w:val="0"/>
          <w:numId w:val="53"/>
        </w:numPr>
        <w:spacing w:before="120" w:line="276" w:lineRule="auto"/>
        <w:ind w:left="567" w:hanging="283"/>
        <w:rPr>
          <w:rFonts w:ascii="Calibri" w:hAnsi="Calibri" w:cs="Calibri"/>
          <w:sz w:val="20"/>
        </w:rPr>
      </w:pPr>
      <w:r w:rsidRPr="004C777C">
        <w:rPr>
          <w:rFonts w:ascii="Calibri" w:hAnsi="Calibri" w:cs="Calibri"/>
          <w:sz w:val="20"/>
        </w:rPr>
        <w:t>C</w:t>
      </w:r>
      <w:r w:rsidR="00024EEF" w:rsidRPr="004C777C">
        <w:rPr>
          <w:rFonts w:ascii="Calibri" w:hAnsi="Calibri" w:cs="Calibri"/>
          <w:sz w:val="20"/>
        </w:rPr>
        <w:t xml:space="preserve">ałkowita kwota kredytu: </w:t>
      </w:r>
      <w:r w:rsidR="00B50F83">
        <w:rPr>
          <w:rFonts w:ascii="Calibri" w:hAnsi="Calibri" w:cs="Calibri"/>
          <w:sz w:val="20"/>
        </w:rPr>
        <w:t>…………………………………………………………………</w:t>
      </w:r>
      <w:r w:rsidR="00024EEF" w:rsidRPr="004C777C">
        <w:rPr>
          <w:rFonts w:ascii="Calibri" w:hAnsi="Calibri" w:cs="Calibri"/>
          <w:sz w:val="20"/>
        </w:rPr>
        <w:t>[</w:t>
      </w:r>
      <w:r w:rsidR="006D65F9" w:rsidRPr="00B50F83">
        <w:rPr>
          <w:rFonts w:ascii="Calibri" w:hAnsi="Calibri" w:cs="Calibri"/>
          <w:sz w:val="20"/>
        </w:rPr>
        <w:t>całkowita kwota kredytu</w:t>
      </w:r>
      <w:r w:rsidR="00024EEF" w:rsidRPr="004C777C">
        <w:rPr>
          <w:rFonts w:ascii="Calibri" w:hAnsi="Calibri" w:cs="Calibri"/>
          <w:sz w:val="20"/>
        </w:rPr>
        <w:t>] zł;</w:t>
      </w:r>
    </w:p>
    <w:p w14:paraId="675ED62B" w14:textId="3228483F" w:rsidR="00024EEF" w:rsidRPr="004C777C" w:rsidRDefault="00024EEF" w:rsidP="008F7AB6">
      <w:pPr>
        <w:numPr>
          <w:ilvl w:val="0"/>
          <w:numId w:val="53"/>
        </w:numPr>
        <w:spacing w:before="120" w:line="276" w:lineRule="auto"/>
        <w:ind w:left="567" w:hanging="283"/>
        <w:rPr>
          <w:rFonts w:ascii="Calibri" w:hAnsi="Calibri" w:cs="Calibri"/>
          <w:sz w:val="20"/>
        </w:rPr>
      </w:pPr>
      <w:r w:rsidRPr="004C777C">
        <w:rPr>
          <w:rFonts w:ascii="Calibri" w:hAnsi="Calibri" w:cs="Calibri"/>
          <w:sz w:val="20"/>
        </w:rPr>
        <w:t>odsetki umowne za cały okres kredytowania – wyliczone na dzień zawarcia Umowy:</w:t>
      </w:r>
      <w:r w:rsidR="008F7AB6">
        <w:rPr>
          <w:rFonts w:ascii="Calibri" w:hAnsi="Calibri" w:cs="Calibri"/>
          <w:sz w:val="20"/>
        </w:rPr>
        <w:t xml:space="preserve"> ………………</w:t>
      </w:r>
      <w:r w:rsidRPr="004C777C">
        <w:rPr>
          <w:rFonts w:ascii="Calibri" w:hAnsi="Calibri" w:cs="Calibri"/>
          <w:sz w:val="20"/>
        </w:rPr>
        <w:t xml:space="preserve"> [</w:t>
      </w:r>
      <w:r w:rsidRPr="00F77485">
        <w:rPr>
          <w:rFonts w:ascii="Calibri" w:hAnsi="Calibri" w:cs="Calibri"/>
          <w:sz w:val="20"/>
        </w:rPr>
        <w:t>suma odsetek]</w:t>
      </w:r>
      <w:r w:rsidRPr="004C777C">
        <w:rPr>
          <w:rFonts w:ascii="Calibri" w:hAnsi="Calibri" w:cs="Calibri"/>
          <w:sz w:val="20"/>
        </w:rPr>
        <w:t xml:space="preserve"> zł;</w:t>
      </w:r>
    </w:p>
    <w:p w14:paraId="785D8B3D" w14:textId="10A7857E" w:rsidR="004E1805" w:rsidRPr="00F77485" w:rsidRDefault="004E1805" w:rsidP="008F7AB6">
      <w:pPr>
        <w:numPr>
          <w:ilvl w:val="0"/>
          <w:numId w:val="53"/>
        </w:numPr>
        <w:spacing w:before="120" w:line="276" w:lineRule="auto"/>
        <w:ind w:left="567" w:hanging="283"/>
        <w:rPr>
          <w:rFonts w:ascii="Calibri" w:hAnsi="Calibri" w:cs="Calibri"/>
          <w:sz w:val="20"/>
        </w:rPr>
      </w:pPr>
      <w:r w:rsidRPr="004C777C">
        <w:rPr>
          <w:rFonts w:ascii="Calibri" w:hAnsi="Calibri" w:cs="Calibri"/>
          <w:sz w:val="20"/>
        </w:rPr>
        <w:t xml:space="preserve">koszty opłaty rocznej za kartę w całym okresie kredytowania: </w:t>
      </w:r>
      <w:r w:rsidR="008F7AB6">
        <w:rPr>
          <w:rFonts w:ascii="Calibri" w:hAnsi="Calibri" w:cs="Calibri"/>
          <w:sz w:val="20"/>
        </w:rPr>
        <w:t>……………………………………….</w:t>
      </w:r>
      <w:r w:rsidRPr="004C777C">
        <w:rPr>
          <w:rFonts w:ascii="Calibri" w:hAnsi="Calibri" w:cs="Calibri"/>
          <w:sz w:val="20"/>
        </w:rPr>
        <w:t>[</w:t>
      </w:r>
      <w:r w:rsidR="006D65F9" w:rsidRPr="00F77485">
        <w:rPr>
          <w:rFonts w:ascii="Calibri" w:hAnsi="Calibri" w:cs="Calibri"/>
          <w:sz w:val="20"/>
        </w:rPr>
        <w:t>suma opłat rocznych za 3 lata bez zwolnienia</w:t>
      </w:r>
      <w:r w:rsidRPr="00F77485">
        <w:rPr>
          <w:rFonts w:ascii="Calibri" w:hAnsi="Calibri" w:cs="Calibri"/>
          <w:sz w:val="20"/>
        </w:rPr>
        <w:t>] zł.</w:t>
      </w:r>
    </w:p>
    <w:p w14:paraId="26E777D5" w14:textId="67CC9961" w:rsidR="00024EEF" w:rsidRPr="00F77485" w:rsidRDefault="00024EEF" w:rsidP="008F7AB6">
      <w:pPr>
        <w:pStyle w:val="Akapitzlist"/>
        <w:numPr>
          <w:ilvl w:val="0"/>
          <w:numId w:val="29"/>
        </w:numPr>
        <w:tabs>
          <w:tab w:val="clear" w:pos="284"/>
        </w:tabs>
        <w:spacing w:before="120" w:line="276" w:lineRule="auto"/>
        <w:contextualSpacing/>
        <w:rPr>
          <w:rFonts w:ascii="Calibri" w:hAnsi="Calibri" w:cs="Calibri"/>
        </w:rPr>
      </w:pPr>
      <w:r w:rsidRPr="004C777C">
        <w:rPr>
          <w:rFonts w:ascii="Calibri" w:hAnsi="Calibri" w:cs="Calibri"/>
        </w:rPr>
        <w:t xml:space="preserve">Całkowity koszt kredytu, na dzień zawarcia Umowy </w:t>
      </w:r>
      <w:r w:rsidR="004E1805" w:rsidRPr="004C777C">
        <w:rPr>
          <w:rFonts w:ascii="Calibri" w:hAnsi="Calibri" w:cs="Calibri"/>
        </w:rPr>
        <w:t>wynosi</w:t>
      </w:r>
      <w:r w:rsidR="008F7AB6">
        <w:rPr>
          <w:rFonts w:ascii="Calibri" w:hAnsi="Calibri" w:cs="Calibri"/>
        </w:rPr>
        <w:t xml:space="preserve"> …………………………………………………………..</w:t>
      </w:r>
      <w:r w:rsidRPr="004C777C">
        <w:rPr>
          <w:rFonts w:ascii="Calibri" w:hAnsi="Calibri" w:cs="Calibri"/>
        </w:rPr>
        <w:t xml:space="preserve"> </w:t>
      </w:r>
      <w:r w:rsidRPr="00F77485">
        <w:rPr>
          <w:rFonts w:ascii="Calibri" w:hAnsi="Calibri" w:cs="Calibri"/>
        </w:rPr>
        <w:t>[</w:t>
      </w:r>
      <w:r w:rsidRPr="00F77485">
        <w:rPr>
          <w:rFonts w:ascii="Calibri" w:hAnsi="Calibri" w:cs="Calibri"/>
          <w:lang w:eastAsia="en-US"/>
        </w:rPr>
        <w:t>suma kosztów</w:t>
      </w:r>
      <w:r w:rsidRPr="00F77485">
        <w:rPr>
          <w:rFonts w:ascii="Calibri" w:hAnsi="Calibri" w:cs="Calibri"/>
        </w:rPr>
        <w:t>] zł.</w:t>
      </w:r>
    </w:p>
    <w:p w14:paraId="18ECF0EF" w14:textId="5AAB2242" w:rsidR="00024EEF" w:rsidRPr="00F77485" w:rsidRDefault="00024EEF" w:rsidP="008F7AB6">
      <w:pPr>
        <w:pStyle w:val="Akapitzlist"/>
        <w:numPr>
          <w:ilvl w:val="0"/>
          <w:numId w:val="29"/>
        </w:numPr>
        <w:tabs>
          <w:tab w:val="clear" w:pos="284"/>
        </w:tabs>
        <w:spacing w:before="120" w:line="276" w:lineRule="auto"/>
        <w:contextualSpacing/>
        <w:rPr>
          <w:rFonts w:ascii="Calibri" w:hAnsi="Calibri" w:cs="Calibri"/>
        </w:rPr>
      </w:pPr>
      <w:r w:rsidRPr="00F77485">
        <w:rPr>
          <w:rFonts w:ascii="Calibri" w:hAnsi="Calibri" w:cs="Calibri"/>
        </w:rPr>
        <w:t xml:space="preserve">Całkowita kwota do zapłaty przez Ciebie, na dzień zawarcia Umowy to </w:t>
      </w:r>
      <w:r w:rsidR="008F7AB6" w:rsidRPr="00F77485">
        <w:rPr>
          <w:rFonts w:ascii="Calibri" w:hAnsi="Calibri" w:cs="Calibri"/>
        </w:rPr>
        <w:t xml:space="preserve">……………………………………….. </w:t>
      </w:r>
      <w:r w:rsidRPr="00F77485">
        <w:rPr>
          <w:rFonts w:ascii="Calibri" w:hAnsi="Calibri" w:cs="Calibri"/>
        </w:rPr>
        <w:t>[</w:t>
      </w:r>
      <w:r w:rsidRPr="00F77485">
        <w:rPr>
          <w:rFonts w:ascii="Calibri" w:hAnsi="Calibri" w:cs="Calibri"/>
          <w:lang w:eastAsia="en-US"/>
        </w:rPr>
        <w:t>suma całkowitego kosztu kredytu i całkowitej kwoty kredytu</w:t>
      </w:r>
      <w:r w:rsidRPr="00F77485">
        <w:rPr>
          <w:rFonts w:ascii="Calibri" w:hAnsi="Calibri" w:cs="Calibri"/>
        </w:rPr>
        <w:t>] zł.</w:t>
      </w:r>
    </w:p>
    <w:p w14:paraId="54E3D066" w14:textId="77777777" w:rsidR="00024EEF" w:rsidRDefault="00024EEF" w:rsidP="00024EEF">
      <w:pPr>
        <w:rPr>
          <w:rFonts w:ascii="Calibri" w:hAnsi="Calibri" w:cs="Arial"/>
          <w:sz w:val="18"/>
          <w:szCs w:val="18"/>
        </w:rPr>
      </w:pPr>
    </w:p>
    <w:tbl>
      <w:tblPr>
        <w:tblpPr w:leftFromText="141" w:rightFromText="141" w:vertAnchor="text" w:horzAnchor="page" w:tblpX="2042" w:tblpY="60"/>
        <w:tblW w:w="0" w:type="auto"/>
        <w:tblBorders>
          <w:top w:val="single" w:sz="6" w:space="0" w:color="008866"/>
          <w:left w:val="single" w:sz="6" w:space="0" w:color="008866"/>
          <w:bottom w:val="single" w:sz="6" w:space="0" w:color="008866"/>
          <w:right w:val="single" w:sz="6" w:space="0" w:color="008866"/>
          <w:insideH w:val="single" w:sz="6" w:space="0" w:color="008866"/>
          <w:insideV w:val="single" w:sz="6" w:space="0" w:color="008866"/>
        </w:tblBorders>
        <w:tblLook w:val="04A0" w:firstRow="1" w:lastRow="0" w:firstColumn="1" w:lastColumn="0" w:noHBand="0" w:noVBand="1"/>
      </w:tblPr>
      <w:tblGrid>
        <w:gridCol w:w="8755"/>
      </w:tblGrid>
      <w:tr w:rsidR="00024EEF" w14:paraId="2980F7F0" w14:textId="77777777" w:rsidTr="00AD1977">
        <w:trPr>
          <w:trHeight w:val="411"/>
        </w:trPr>
        <w:tc>
          <w:tcPr>
            <w:tcW w:w="8755" w:type="dxa"/>
            <w:tcBorders>
              <w:top w:val="single" w:sz="6" w:space="0" w:color="008866"/>
              <w:left w:val="single" w:sz="6" w:space="0" w:color="008866"/>
              <w:bottom w:val="single" w:sz="6" w:space="0" w:color="008866"/>
              <w:right w:val="single" w:sz="6" w:space="0" w:color="008866"/>
            </w:tcBorders>
            <w:hideMark/>
          </w:tcPr>
          <w:p w14:paraId="42BEAF26" w14:textId="23DF988D" w:rsidR="00024EEF" w:rsidRPr="008F7AB6" w:rsidRDefault="00024EEF" w:rsidP="008F7AB6">
            <w:pPr>
              <w:autoSpaceDE w:val="0"/>
              <w:autoSpaceDN w:val="0"/>
              <w:adjustRightInd w:val="0"/>
              <w:spacing w:before="120" w:line="276" w:lineRule="auto"/>
              <w:rPr>
                <w:rFonts w:ascii="Calibri" w:hAnsi="Calibri" w:cs="Calibri"/>
                <w:sz w:val="20"/>
              </w:rPr>
            </w:pPr>
            <w:r w:rsidRPr="008F7AB6">
              <w:rPr>
                <w:rFonts w:ascii="Calibri" w:hAnsi="Calibri" w:cs="Calibri"/>
                <w:sz w:val="20"/>
              </w:rPr>
              <w:t>Całkowita kwota kredytu to kwota, którą masz do dyspozycji i która nie zawiera żadnych dodatkowych kosztów związanych z kredytem</w:t>
            </w:r>
            <w:r w:rsidR="00191BDA" w:rsidRPr="008F7AB6">
              <w:rPr>
                <w:rFonts w:ascii="Calibri" w:hAnsi="Calibri" w:cs="Calibri"/>
                <w:sz w:val="20"/>
              </w:rPr>
              <w:t>.</w:t>
            </w:r>
          </w:p>
          <w:p w14:paraId="28521355" w14:textId="4C4F93A2" w:rsidR="00024EEF" w:rsidRPr="008F7AB6" w:rsidRDefault="00024EEF" w:rsidP="008F7AB6">
            <w:pPr>
              <w:autoSpaceDE w:val="0"/>
              <w:autoSpaceDN w:val="0"/>
              <w:adjustRightInd w:val="0"/>
              <w:spacing w:before="120" w:line="276" w:lineRule="auto"/>
              <w:rPr>
                <w:rFonts w:ascii="Calibri" w:hAnsi="Calibri" w:cs="Calibri"/>
                <w:sz w:val="20"/>
              </w:rPr>
            </w:pPr>
            <w:r w:rsidRPr="008F7AB6">
              <w:rPr>
                <w:rFonts w:ascii="Calibri" w:hAnsi="Calibri" w:cs="Calibri"/>
                <w:sz w:val="20"/>
              </w:rPr>
              <w:t xml:space="preserve">Całkowity koszt kredytu to suma wszystkich kosztów związanych z kredytem, czyli odsetki oraz koszty </w:t>
            </w:r>
            <w:r w:rsidR="00E23AB4" w:rsidRPr="008F7AB6">
              <w:rPr>
                <w:rFonts w:ascii="Calibri" w:hAnsi="Calibri" w:cs="Calibri"/>
                <w:sz w:val="20"/>
              </w:rPr>
              <w:t>opłat rocznych za kartę</w:t>
            </w:r>
            <w:r w:rsidR="00191BDA" w:rsidRPr="008F7AB6">
              <w:rPr>
                <w:rFonts w:ascii="Calibri" w:hAnsi="Calibri" w:cs="Calibri"/>
                <w:sz w:val="20"/>
              </w:rPr>
              <w:t>.</w:t>
            </w:r>
          </w:p>
          <w:p w14:paraId="6FBC6524" w14:textId="3C636612" w:rsidR="00024EEF" w:rsidRPr="008F7AB6" w:rsidRDefault="00024EEF" w:rsidP="008F7AB6">
            <w:pPr>
              <w:autoSpaceDE w:val="0"/>
              <w:autoSpaceDN w:val="0"/>
              <w:adjustRightInd w:val="0"/>
              <w:spacing w:before="120" w:line="276" w:lineRule="auto"/>
              <w:rPr>
                <w:rFonts w:ascii="Calibri" w:hAnsi="Calibri" w:cs="Calibri"/>
                <w:sz w:val="20"/>
              </w:rPr>
            </w:pPr>
            <w:r w:rsidRPr="008F7AB6">
              <w:rPr>
                <w:rFonts w:ascii="Calibri" w:hAnsi="Calibri" w:cs="Calibri"/>
                <w:sz w:val="20"/>
              </w:rPr>
              <w:t>Całkowita kwota do zapłaty to suma całkowitego kosztu kredytu oraz całkowitej kwoty kredytu</w:t>
            </w:r>
            <w:r w:rsidR="00191BDA" w:rsidRPr="008F7AB6">
              <w:rPr>
                <w:rFonts w:ascii="Calibri" w:hAnsi="Calibri" w:cs="Calibri"/>
                <w:sz w:val="20"/>
              </w:rPr>
              <w:t>.</w:t>
            </w:r>
          </w:p>
        </w:tc>
      </w:tr>
    </w:tbl>
    <w:p w14:paraId="34B7766F" w14:textId="77777777" w:rsidR="004E0FE4" w:rsidRPr="00E14A8B" w:rsidRDefault="004E0FE4" w:rsidP="00024EEF">
      <w:pPr>
        <w:autoSpaceDE w:val="0"/>
        <w:autoSpaceDN w:val="0"/>
        <w:adjustRightInd w:val="0"/>
        <w:rPr>
          <w:rFonts w:ascii="Webdings" w:hAnsi="Webdings" w:cs="Webdings"/>
          <w:color w:val="008866"/>
          <w:sz w:val="12"/>
          <w:szCs w:val="28"/>
        </w:rPr>
      </w:pPr>
    </w:p>
    <w:p w14:paraId="53B46E5B" w14:textId="2013DAA4" w:rsidR="00024EEF" w:rsidRPr="004E0FE4" w:rsidRDefault="00024EEF" w:rsidP="00024EEF">
      <w:pPr>
        <w:autoSpaceDE w:val="0"/>
        <w:autoSpaceDN w:val="0"/>
        <w:adjustRightInd w:val="0"/>
        <w:rPr>
          <w:rFonts w:ascii="Calibri" w:hAnsi="Calibri" w:cs="Calibri"/>
          <w:sz w:val="14"/>
        </w:rPr>
      </w:pPr>
      <w:r w:rsidRPr="004E0FE4">
        <w:rPr>
          <w:rFonts w:ascii="Webdings" w:hAnsi="Webdings" w:cs="Webdings"/>
          <w:color w:val="008866"/>
          <w:sz w:val="20"/>
          <w:szCs w:val="28"/>
        </w:rPr>
        <w:t></w:t>
      </w:r>
    </w:p>
    <w:p w14:paraId="24A61F07" w14:textId="17BD3464" w:rsidR="003461D3" w:rsidRDefault="003461D3" w:rsidP="00024EEF">
      <w:pPr>
        <w:rPr>
          <w:rFonts w:ascii="Calibri" w:hAnsi="Calibri" w:cs="Arial"/>
          <w:sz w:val="18"/>
          <w:szCs w:val="18"/>
        </w:rPr>
      </w:pPr>
    </w:p>
    <w:p w14:paraId="508FA33D" w14:textId="1DCA0865" w:rsidR="0016724A" w:rsidRDefault="0016724A" w:rsidP="00024EEF">
      <w:pPr>
        <w:rPr>
          <w:rFonts w:ascii="Calibri" w:hAnsi="Calibri" w:cs="Arial"/>
          <w:sz w:val="18"/>
          <w:szCs w:val="18"/>
        </w:rPr>
      </w:pPr>
    </w:p>
    <w:p w14:paraId="6AB0D0BF" w14:textId="77777777" w:rsidR="004C777C" w:rsidRDefault="004C777C" w:rsidP="00024EEF">
      <w:pPr>
        <w:rPr>
          <w:rFonts w:ascii="Calibri" w:hAnsi="Calibri" w:cs="Arial"/>
          <w:sz w:val="18"/>
          <w:szCs w:val="18"/>
        </w:rPr>
      </w:pPr>
    </w:p>
    <w:p w14:paraId="2009E518" w14:textId="36A69865" w:rsidR="0016724A" w:rsidRDefault="0016724A" w:rsidP="00024EEF">
      <w:pPr>
        <w:rPr>
          <w:rFonts w:ascii="Calibri" w:hAnsi="Calibri" w:cs="Arial"/>
          <w:sz w:val="18"/>
          <w:szCs w:val="18"/>
        </w:rPr>
      </w:pPr>
    </w:p>
    <w:p w14:paraId="303129E4" w14:textId="31F26D5C" w:rsidR="0016724A" w:rsidRDefault="0016724A" w:rsidP="00024EEF">
      <w:pPr>
        <w:rPr>
          <w:rFonts w:ascii="Calibri" w:hAnsi="Calibri" w:cs="Arial"/>
          <w:sz w:val="18"/>
          <w:szCs w:val="18"/>
        </w:rPr>
      </w:pPr>
    </w:p>
    <w:p w14:paraId="3C5A2C9A" w14:textId="77777777" w:rsidR="004E0FE4" w:rsidRDefault="004E0FE4" w:rsidP="00024EEF">
      <w:pPr>
        <w:rPr>
          <w:rFonts w:ascii="Calibri" w:hAnsi="Calibri" w:cs="Arial"/>
          <w:sz w:val="18"/>
          <w:szCs w:val="18"/>
        </w:rPr>
      </w:pPr>
    </w:p>
    <w:p w14:paraId="79C427C3" w14:textId="20B086D1" w:rsidR="00024EEF" w:rsidRPr="004C777C" w:rsidRDefault="00024EEF" w:rsidP="008F7AB6">
      <w:pPr>
        <w:pStyle w:val="Akapitzlist"/>
        <w:numPr>
          <w:ilvl w:val="0"/>
          <w:numId w:val="29"/>
        </w:numPr>
        <w:tabs>
          <w:tab w:val="clear" w:pos="284"/>
        </w:tabs>
        <w:spacing w:before="120" w:line="276" w:lineRule="auto"/>
        <w:contextualSpacing/>
        <w:jc w:val="both"/>
        <w:rPr>
          <w:rFonts w:ascii="Calibri" w:hAnsi="Calibri" w:cs="Calibri"/>
        </w:rPr>
      </w:pPr>
      <w:r w:rsidRPr="004C777C">
        <w:rPr>
          <w:rFonts w:ascii="Calibri" w:hAnsi="Calibri" w:cs="Calibri"/>
        </w:rPr>
        <w:t xml:space="preserve">Rzeczywista roczna stopa oprocentowania (RRSO) na dzień zawarcia Umowy wynosi </w:t>
      </w:r>
      <w:r w:rsidR="008F7AB6">
        <w:rPr>
          <w:rFonts w:ascii="Calibri" w:hAnsi="Calibri" w:cs="Calibri"/>
        </w:rPr>
        <w:t>……………………………….</w:t>
      </w:r>
      <w:r w:rsidRPr="004C777C">
        <w:rPr>
          <w:rFonts w:ascii="Calibri" w:hAnsi="Calibri" w:cs="Calibri"/>
        </w:rPr>
        <w:t>[</w:t>
      </w:r>
      <w:r w:rsidRPr="00F77485">
        <w:rPr>
          <w:rFonts w:ascii="Calibri" w:hAnsi="Calibri" w:cs="Calibri"/>
        </w:rPr>
        <w:t>RRSO]</w:t>
      </w:r>
      <w:r w:rsidRPr="004C777C">
        <w:rPr>
          <w:rFonts w:ascii="Calibri" w:hAnsi="Calibri" w:cs="Calibri"/>
        </w:rPr>
        <w:t xml:space="preserve"> %.</w:t>
      </w:r>
    </w:p>
    <w:p w14:paraId="6607B004" w14:textId="77777777" w:rsidR="004E0FE4" w:rsidRDefault="004E0FE4" w:rsidP="00024EEF">
      <w:pPr>
        <w:rPr>
          <w:rFonts w:ascii="Calibri" w:hAnsi="Calibri" w:cs="Arial"/>
          <w:sz w:val="18"/>
          <w:szCs w:val="18"/>
        </w:rPr>
      </w:pPr>
    </w:p>
    <w:tbl>
      <w:tblPr>
        <w:tblpPr w:leftFromText="141" w:rightFromText="141" w:vertAnchor="text" w:horzAnchor="page" w:tblpX="2042" w:tblpY="60"/>
        <w:tblW w:w="0" w:type="auto"/>
        <w:tblBorders>
          <w:top w:val="single" w:sz="6" w:space="0" w:color="008866"/>
          <w:left w:val="single" w:sz="6" w:space="0" w:color="008866"/>
          <w:bottom w:val="single" w:sz="6" w:space="0" w:color="008866"/>
          <w:right w:val="single" w:sz="6" w:space="0" w:color="008866"/>
          <w:insideH w:val="single" w:sz="6" w:space="0" w:color="008866"/>
          <w:insideV w:val="single" w:sz="6" w:space="0" w:color="008866"/>
        </w:tblBorders>
        <w:tblLook w:val="04A0" w:firstRow="1" w:lastRow="0" w:firstColumn="1" w:lastColumn="0" w:noHBand="0" w:noVBand="1"/>
      </w:tblPr>
      <w:tblGrid>
        <w:gridCol w:w="8755"/>
      </w:tblGrid>
      <w:tr w:rsidR="00024EEF" w:rsidRPr="00461C6D" w14:paraId="60F78FE8" w14:textId="77777777" w:rsidTr="00AD1977">
        <w:trPr>
          <w:trHeight w:val="573"/>
        </w:trPr>
        <w:tc>
          <w:tcPr>
            <w:tcW w:w="8755" w:type="dxa"/>
            <w:tcBorders>
              <w:top w:val="single" w:sz="6" w:space="0" w:color="008866"/>
              <w:left w:val="single" w:sz="6" w:space="0" w:color="008866"/>
              <w:bottom w:val="single" w:sz="6" w:space="0" w:color="008866"/>
              <w:right w:val="single" w:sz="6" w:space="0" w:color="008866"/>
            </w:tcBorders>
            <w:hideMark/>
          </w:tcPr>
          <w:p w14:paraId="407844E3" w14:textId="697080AA" w:rsidR="00024EEF" w:rsidRPr="00461C6D" w:rsidRDefault="00024EEF" w:rsidP="00461C6D">
            <w:pPr>
              <w:autoSpaceDE w:val="0"/>
              <w:autoSpaceDN w:val="0"/>
              <w:adjustRightInd w:val="0"/>
              <w:spacing w:before="120" w:line="276" w:lineRule="auto"/>
              <w:rPr>
                <w:rFonts w:ascii="Calibri" w:hAnsi="Calibri" w:cs="Calibri"/>
                <w:sz w:val="20"/>
              </w:rPr>
            </w:pPr>
            <w:r w:rsidRPr="00461C6D">
              <w:rPr>
                <w:rFonts w:ascii="Calibri" w:hAnsi="Calibri" w:cs="Calibri"/>
                <w:sz w:val="20"/>
              </w:rPr>
              <w:t xml:space="preserve">Rzeczywista roczna stopa oprocentowania (RRSO) to całkowity koszt kredytu </w:t>
            </w:r>
            <w:r w:rsidR="00217456" w:rsidRPr="00461C6D">
              <w:rPr>
                <w:rFonts w:ascii="Calibri" w:hAnsi="Calibri" w:cs="Calibri"/>
                <w:sz w:val="20"/>
              </w:rPr>
              <w:t>(</w:t>
            </w:r>
            <w:r w:rsidR="003A4C22" w:rsidRPr="00461C6D">
              <w:rPr>
                <w:rFonts w:ascii="Calibri" w:hAnsi="Calibri" w:cs="Calibri"/>
                <w:sz w:val="20"/>
              </w:rPr>
              <w:t xml:space="preserve">pkt </w:t>
            </w:r>
            <w:r w:rsidR="00A81C63" w:rsidRPr="00461C6D">
              <w:rPr>
                <w:rFonts w:ascii="Calibri" w:hAnsi="Calibri" w:cs="Calibri"/>
                <w:sz w:val="20"/>
              </w:rPr>
              <w:t>19</w:t>
            </w:r>
            <w:r w:rsidRPr="00461C6D">
              <w:rPr>
                <w:rFonts w:ascii="Calibri" w:hAnsi="Calibri" w:cs="Calibri"/>
                <w:sz w:val="20"/>
              </w:rPr>
              <w:t xml:space="preserve">), który ponosisz jako konsument, wyrażony jako procent całkowitej kwoty kredytu </w:t>
            </w:r>
            <w:r w:rsidR="00E23AB4" w:rsidRPr="00461C6D">
              <w:rPr>
                <w:rFonts w:ascii="Calibri" w:hAnsi="Calibri" w:cs="Calibri"/>
                <w:sz w:val="20"/>
              </w:rPr>
              <w:t>(</w:t>
            </w:r>
            <w:r w:rsidR="003A4C22" w:rsidRPr="00461C6D">
              <w:rPr>
                <w:rFonts w:ascii="Calibri" w:hAnsi="Calibri" w:cs="Calibri"/>
                <w:sz w:val="20"/>
              </w:rPr>
              <w:t xml:space="preserve">pkt </w:t>
            </w:r>
            <w:r w:rsidR="00A81C63" w:rsidRPr="00461C6D">
              <w:rPr>
                <w:rFonts w:ascii="Calibri" w:hAnsi="Calibri" w:cs="Calibri"/>
                <w:sz w:val="20"/>
              </w:rPr>
              <w:t xml:space="preserve">18 </w:t>
            </w:r>
            <w:proofErr w:type="spellStart"/>
            <w:r w:rsidR="003A4C22" w:rsidRPr="00461C6D">
              <w:rPr>
                <w:rFonts w:ascii="Calibri" w:hAnsi="Calibri" w:cs="Calibri"/>
                <w:sz w:val="20"/>
              </w:rPr>
              <w:t>ppkt</w:t>
            </w:r>
            <w:proofErr w:type="spellEnd"/>
            <w:r w:rsidR="003A4C22" w:rsidRPr="00461C6D">
              <w:rPr>
                <w:rFonts w:ascii="Calibri" w:hAnsi="Calibri" w:cs="Calibri"/>
                <w:sz w:val="20"/>
              </w:rPr>
              <w:t xml:space="preserve"> </w:t>
            </w:r>
            <w:r w:rsidR="00875B34" w:rsidRPr="00461C6D">
              <w:rPr>
                <w:rFonts w:ascii="Calibri" w:hAnsi="Calibri" w:cs="Calibri"/>
                <w:sz w:val="20"/>
              </w:rPr>
              <w:t>1</w:t>
            </w:r>
            <w:r w:rsidRPr="00461C6D">
              <w:rPr>
                <w:rFonts w:ascii="Calibri" w:hAnsi="Calibri" w:cs="Calibri"/>
                <w:sz w:val="20"/>
              </w:rPr>
              <w:t>), który pożyczyłeś rocznie.</w:t>
            </w:r>
          </w:p>
        </w:tc>
      </w:tr>
    </w:tbl>
    <w:p w14:paraId="06E3E445" w14:textId="77777777" w:rsidR="004E0FE4" w:rsidRPr="00461C6D" w:rsidRDefault="004E0FE4" w:rsidP="00461C6D">
      <w:pPr>
        <w:autoSpaceDE w:val="0"/>
        <w:autoSpaceDN w:val="0"/>
        <w:adjustRightInd w:val="0"/>
        <w:spacing w:before="120" w:line="276" w:lineRule="auto"/>
        <w:rPr>
          <w:rFonts w:asciiTheme="minorHAnsi" w:hAnsiTheme="minorHAnsi" w:cstheme="minorHAnsi"/>
          <w:color w:val="008866"/>
          <w:sz w:val="12"/>
        </w:rPr>
      </w:pPr>
    </w:p>
    <w:p w14:paraId="14589026" w14:textId="66593219" w:rsidR="00024EEF" w:rsidRPr="004E0FE4" w:rsidRDefault="00024EEF" w:rsidP="00024EEF">
      <w:pPr>
        <w:autoSpaceDE w:val="0"/>
        <w:autoSpaceDN w:val="0"/>
        <w:adjustRightInd w:val="0"/>
        <w:rPr>
          <w:rFonts w:ascii="Calibri" w:hAnsi="Calibri" w:cs="Calibri"/>
          <w:sz w:val="14"/>
        </w:rPr>
      </w:pPr>
      <w:r w:rsidRPr="004E0FE4">
        <w:rPr>
          <w:rFonts w:ascii="Webdings" w:hAnsi="Webdings" w:cs="Webdings"/>
          <w:color w:val="008866"/>
          <w:sz w:val="20"/>
          <w:szCs w:val="28"/>
        </w:rPr>
        <w:t></w:t>
      </w:r>
    </w:p>
    <w:p w14:paraId="249EC59E" w14:textId="77777777" w:rsidR="00024EEF" w:rsidRDefault="00024EEF" w:rsidP="00024EEF">
      <w:pPr>
        <w:rPr>
          <w:rFonts w:ascii="Calibri" w:hAnsi="Calibri" w:cs="Arial"/>
          <w:sz w:val="18"/>
          <w:szCs w:val="18"/>
        </w:rPr>
      </w:pPr>
    </w:p>
    <w:p w14:paraId="2F2A1341" w14:textId="77777777" w:rsidR="00414935" w:rsidRDefault="00414935" w:rsidP="00024EEF">
      <w:pPr>
        <w:rPr>
          <w:rFonts w:ascii="Calibri" w:hAnsi="Calibri" w:cs="Arial"/>
          <w:sz w:val="18"/>
          <w:szCs w:val="18"/>
        </w:rPr>
      </w:pPr>
    </w:p>
    <w:p w14:paraId="0F5BA363" w14:textId="77777777" w:rsidR="00461C6D" w:rsidRDefault="00461C6D" w:rsidP="00461C6D">
      <w:pPr>
        <w:pStyle w:val="Akapitzlist"/>
        <w:spacing w:line="276" w:lineRule="auto"/>
        <w:ind w:left="284"/>
        <w:contextualSpacing/>
        <w:rPr>
          <w:rFonts w:ascii="Calibri" w:hAnsi="Calibri" w:cs="Calibri"/>
        </w:rPr>
      </w:pPr>
    </w:p>
    <w:p w14:paraId="52F53692" w14:textId="43F0FE61" w:rsidR="00024EEF" w:rsidRPr="008A6DB9" w:rsidRDefault="00024EEF" w:rsidP="00F77485">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Do obliczenia </w:t>
      </w:r>
      <w:r w:rsidR="003461D3" w:rsidRPr="008A6DB9">
        <w:rPr>
          <w:rFonts w:ascii="Calibri" w:hAnsi="Calibri" w:cs="Calibri"/>
        </w:rPr>
        <w:t xml:space="preserve">Całkowitego kosztu kredytu oraz </w:t>
      </w:r>
      <w:r w:rsidRPr="008A6DB9">
        <w:rPr>
          <w:rFonts w:ascii="Calibri" w:hAnsi="Calibri" w:cs="Calibri"/>
        </w:rPr>
        <w:t>RRSO przyjęliśmy, że:</w:t>
      </w:r>
    </w:p>
    <w:p w14:paraId="08F20FD6" w14:textId="5C1A66CD" w:rsidR="00F4068F" w:rsidRPr="008A6DB9" w:rsidRDefault="00F4068F" w:rsidP="00F77485">
      <w:pPr>
        <w:numPr>
          <w:ilvl w:val="0"/>
          <w:numId w:val="55"/>
        </w:numPr>
        <w:spacing w:before="120" w:line="276" w:lineRule="auto"/>
        <w:ind w:left="567" w:hanging="283"/>
        <w:rPr>
          <w:rFonts w:ascii="Calibri" w:hAnsi="Calibri" w:cs="Arial"/>
          <w:sz w:val="20"/>
        </w:rPr>
      </w:pPr>
      <w:r w:rsidRPr="008A6DB9">
        <w:rPr>
          <w:rFonts w:ascii="Calibri" w:hAnsi="Calibri" w:cs="Arial"/>
          <w:sz w:val="20"/>
        </w:rPr>
        <w:t xml:space="preserve">Umowa </w:t>
      </w:r>
      <w:r w:rsidR="00E23AB4" w:rsidRPr="008A6DB9">
        <w:rPr>
          <w:rFonts w:ascii="Calibri" w:hAnsi="Calibri" w:cs="Arial"/>
          <w:sz w:val="20"/>
        </w:rPr>
        <w:t>trwa</w:t>
      </w:r>
      <w:r w:rsidR="005A05F1" w:rsidRPr="008A6DB9">
        <w:rPr>
          <w:rFonts w:ascii="Calibri" w:hAnsi="Calibri" w:cs="Arial"/>
          <w:sz w:val="20"/>
        </w:rPr>
        <w:t xml:space="preserve"> przez </w:t>
      </w:r>
      <w:r w:rsidR="001F473E" w:rsidRPr="008A6DB9">
        <w:rPr>
          <w:rFonts w:ascii="Calibri" w:hAnsi="Calibri" w:cs="Arial"/>
          <w:sz w:val="20"/>
        </w:rPr>
        <w:t>36</w:t>
      </w:r>
      <w:r w:rsidRPr="008A6DB9">
        <w:rPr>
          <w:rFonts w:ascii="Calibri" w:hAnsi="Calibri" w:cs="Arial"/>
          <w:sz w:val="20"/>
        </w:rPr>
        <w:t xml:space="preserve"> miesięcy</w:t>
      </w:r>
      <w:r w:rsidR="00082EA9">
        <w:rPr>
          <w:rFonts w:ascii="Calibri" w:hAnsi="Calibri" w:cs="Arial"/>
          <w:sz w:val="20"/>
        </w:rPr>
        <w:t>,</w:t>
      </w:r>
      <w:r w:rsidRPr="008A6DB9">
        <w:rPr>
          <w:rFonts w:ascii="Calibri" w:hAnsi="Calibri" w:cs="Arial"/>
          <w:sz w:val="20"/>
        </w:rPr>
        <w:t xml:space="preserve"> </w:t>
      </w:r>
      <w:r w:rsidR="00E47ABA" w:rsidRPr="008A6DB9">
        <w:rPr>
          <w:rFonts w:ascii="Calibri" w:hAnsi="Calibri" w:cs="Arial"/>
          <w:sz w:val="20"/>
        </w:rPr>
        <w:t>a Ty i My</w:t>
      </w:r>
      <w:r w:rsidRPr="008A6DB9">
        <w:rPr>
          <w:rFonts w:ascii="Calibri" w:hAnsi="Calibri" w:cs="Arial"/>
          <w:sz w:val="20"/>
        </w:rPr>
        <w:t xml:space="preserve"> </w:t>
      </w:r>
      <w:r w:rsidR="00E835AC">
        <w:rPr>
          <w:rFonts w:ascii="Calibri" w:hAnsi="Calibri" w:cs="Arial"/>
          <w:sz w:val="20"/>
        </w:rPr>
        <w:t>prawidłowo wykonamy</w:t>
      </w:r>
      <w:r w:rsidRPr="008A6DB9">
        <w:rPr>
          <w:rFonts w:ascii="Calibri" w:hAnsi="Calibri" w:cs="Arial"/>
          <w:sz w:val="20"/>
        </w:rPr>
        <w:t xml:space="preserve"> </w:t>
      </w:r>
      <w:r w:rsidR="00E835AC">
        <w:rPr>
          <w:rFonts w:ascii="Calibri" w:hAnsi="Calibri" w:cs="Arial"/>
          <w:sz w:val="20"/>
        </w:rPr>
        <w:t>obowiązki, które z niej wynikają</w:t>
      </w:r>
      <w:r w:rsidR="00E47ABA" w:rsidRPr="008A6DB9">
        <w:rPr>
          <w:rFonts w:ascii="Calibri" w:hAnsi="Calibri" w:cs="Arial"/>
          <w:sz w:val="20"/>
        </w:rPr>
        <w:t>;</w:t>
      </w:r>
    </w:p>
    <w:p w14:paraId="01F4B3FE" w14:textId="7541642F" w:rsidR="00E23AB4" w:rsidRPr="008A6DB9" w:rsidRDefault="00E23AB4" w:rsidP="00F77485">
      <w:pPr>
        <w:numPr>
          <w:ilvl w:val="0"/>
          <w:numId w:val="55"/>
        </w:numPr>
        <w:spacing w:before="120" w:line="276" w:lineRule="auto"/>
        <w:ind w:left="567" w:hanging="283"/>
        <w:rPr>
          <w:rFonts w:ascii="Calibri" w:hAnsi="Calibri" w:cs="Arial"/>
          <w:sz w:val="20"/>
        </w:rPr>
      </w:pPr>
      <w:bookmarkStart w:id="3" w:name="_Hlk194161003"/>
      <w:r w:rsidRPr="008A6DB9">
        <w:rPr>
          <w:rFonts w:ascii="Calibri" w:hAnsi="Calibri" w:cs="Arial"/>
          <w:sz w:val="20"/>
        </w:rPr>
        <w:t>wykorzystałeś cały limit kredytowy od razu po jego udostępnieniu, w jednej transakcji bezgotówkowej</w:t>
      </w:r>
      <w:bookmarkEnd w:id="3"/>
      <w:r w:rsidR="00875B34" w:rsidRPr="008A6DB9">
        <w:rPr>
          <w:rFonts w:ascii="Calibri" w:hAnsi="Calibri" w:cs="Arial"/>
          <w:sz w:val="20"/>
        </w:rPr>
        <w:t>;</w:t>
      </w:r>
    </w:p>
    <w:p w14:paraId="3F825E0C" w14:textId="439027A9" w:rsidR="00660C37" w:rsidRPr="008A6DB9" w:rsidRDefault="00875B34" w:rsidP="00F77485">
      <w:pPr>
        <w:numPr>
          <w:ilvl w:val="0"/>
          <w:numId w:val="55"/>
        </w:numPr>
        <w:spacing w:before="120" w:line="276" w:lineRule="auto"/>
        <w:ind w:left="567" w:hanging="283"/>
        <w:rPr>
          <w:rFonts w:ascii="Calibri" w:hAnsi="Calibri" w:cs="Arial"/>
          <w:sz w:val="20"/>
        </w:rPr>
      </w:pPr>
      <w:r w:rsidRPr="008A6DB9">
        <w:rPr>
          <w:rFonts w:ascii="Calibri" w:hAnsi="Calibri" w:cs="Arial"/>
          <w:sz w:val="20"/>
        </w:rPr>
        <w:t>terminowo spłacasz z</w:t>
      </w:r>
      <w:r w:rsidR="00102DB7" w:rsidRPr="008A6DB9">
        <w:rPr>
          <w:rFonts w:ascii="Calibri" w:hAnsi="Calibri" w:cs="Arial"/>
          <w:sz w:val="20"/>
        </w:rPr>
        <w:t>adłużenie</w:t>
      </w:r>
      <w:r w:rsidR="00E23AB4" w:rsidRPr="008A6DB9">
        <w:rPr>
          <w:rFonts w:ascii="Calibri" w:hAnsi="Calibri" w:cs="Arial"/>
          <w:sz w:val="20"/>
        </w:rPr>
        <w:t xml:space="preserve">, </w:t>
      </w:r>
      <w:r w:rsidR="00102DB7" w:rsidRPr="008A6DB9">
        <w:rPr>
          <w:rFonts w:ascii="Calibri" w:hAnsi="Calibri" w:cs="Arial"/>
          <w:sz w:val="20"/>
        </w:rPr>
        <w:t xml:space="preserve">w </w:t>
      </w:r>
      <w:r w:rsidR="001F473E" w:rsidRPr="008A6DB9">
        <w:rPr>
          <w:rFonts w:ascii="Calibri" w:hAnsi="Calibri" w:cs="Arial"/>
          <w:sz w:val="20"/>
        </w:rPr>
        <w:t xml:space="preserve">36 </w:t>
      </w:r>
      <w:r w:rsidR="00102DB7" w:rsidRPr="008A6DB9">
        <w:rPr>
          <w:rFonts w:ascii="Calibri" w:hAnsi="Calibri" w:cs="Arial"/>
          <w:sz w:val="20"/>
        </w:rPr>
        <w:t>równych ratach miesięcznych</w:t>
      </w:r>
      <w:r w:rsidR="00E47ABA" w:rsidRPr="008A6DB9">
        <w:rPr>
          <w:rFonts w:ascii="Calibri" w:hAnsi="Calibri" w:cs="Arial"/>
          <w:sz w:val="20"/>
        </w:rPr>
        <w:t>. Każda rata</w:t>
      </w:r>
      <w:r w:rsidR="00102DB7" w:rsidRPr="008A6DB9">
        <w:rPr>
          <w:rFonts w:ascii="Calibri" w:hAnsi="Calibri" w:cs="Arial"/>
          <w:sz w:val="20"/>
        </w:rPr>
        <w:t xml:space="preserve"> </w:t>
      </w:r>
      <w:r w:rsidR="007F040B">
        <w:rPr>
          <w:rFonts w:ascii="Calibri" w:hAnsi="Calibri" w:cs="Arial"/>
          <w:sz w:val="20"/>
        </w:rPr>
        <w:t>uwzględnia</w:t>
      </w:r>
      <w:r w:rsidR="00102DB7" w:rsidRPr="008A6DB9">
        <w:rPr>
          <w:rFonts w:ascii="Calibri" w:hAnsi="Calibri" w:cs="Arial"/>
          <w:sz w:val="20"/>
        </w:rPr>
        <w:t xml:space="preserve"> kapitał, odsetki, a także opłat</w:t>
      </w:r>
      <w:r w:rsidR="00E47ABA" w:rsidRPr="008A6DB9">
        <w:rPr>
          <w:rFonts w:ascii="Calibri" w:hAnsi="Calibri" w:cs="Arial"/>
          <w:sz w:val="20"/>
        </w:rPr>
        <w:t>ę</w:t>
      </w:r>
      <w:r w:rsidR="00E803DC" w:rsidRPr="008A6DB9">
        <w:rPr>
          <w:rFonts w:ascii="Calibri" w:hAnsi="Calibri" w:cs="Arial"/>
          <w:sz w:val="20"/>
        </w:rPr>
        <w:t xml:space="preserve"> </w:t>
      </w:r>
      <w:r w:rsidR="00102DB7" w:rsidRPr="008A6DB9">
        <w:rPr>
          <w:rFonts w:ascii="Calibri" w:hAnsi="Calibri" w:cs="Arial"/>
          <w:sz w:val="20"/>
        </w:rPr>
        <w:t>roczn</w:t>
      </w:r>
      <w:r w:rsidR="00E47ABA" w:rsidRPr="008A6DB9">
        <w:rPr>
          <w:rFonts w:ascii="Calibri" w:hAnsi="Calibri" w:cs="Arial"/>
          <w:sz w:val="20"/>
        </w:rPr>
        <w:t xml:space="preserve">ą. </w:t>
      </w:r>
      <w:r w:rsidR="00660C37" w:rsidRPr="008A6DB9">
        <w:rPr>
          <w:rFonts w:ascii="Calibri" w:hAnsi="Calibri" w:cs="Arial"/>
          <w:sz w:val="20"/>
        </w:rPr>
        <w:t xml:space="preserve">Jeśli opłata za kartę zależy od spełnienia dodatkowych warunków, </w:t>
      </w:r>
      <w:r w:rsidR="003461D3" w:rsidRPr="008A6DB9">
        <w:rPr>
          <w:rFonts w:ascii="Calibri" w:hAnsi="Calibri" w:cs="Arial"/>
          <w:sz w:val="20"/>
        </w:rPr>
        <w:t xml:space="preserve">Całkowity koszt kredytu i </w:t>
      </w:r>
      <w:r w:rsidR="00660C37" w:rsidRPr="008A6DB9">
        <w:rPr>
          <w:rFonts w:ascii="Calibri" w:hAnsi="Calibri" w:cs="Arial"/>
          <w:sz w:val="20"/>
        </w:rPr>
        <w:t>RRSO wylicza</w:t>
      </w:r>
      <w:r w:rsidR="003461D3" w:rsidRPr="008A6DB9">
        <w:rPr>
          <w:rFonts w:ascii="Calibri" w:hAnsi="Calibri" w:cs="Arial"/>
          <w:sz w:val="20"/>
        </w:rPr>
        <w:t>my</w:t>
      </w:r>
      <w:r w:rsidR="00660C37" w:rsidRPr="008A6DB9">
        <w:rPr>
          <w:rFonts w:ascii="Calibri" w:hAnsi="Calibri" w:cs="Arial"/>
          <w:sz w:val="20"/>
        </w:rPr>
        <w:t xml:space="preserve"> </w:t>
      </w:r>
      <w:r w:rsidR="003461D3" w:rsidRPr="008A6DB9">
        <w:rPr>
          <w:rFonts w:ascii="Calibri" w:hAnsi="Calibri" w:cs="Arial"/>
          <w:sz w:val="20"/>
        </w:rPr>
        <w:t>zakładając, że nie spełnisz tych warunków</w:t>
      </w:r>
      <w:r w:rsidR="00660C37" w:rsidRPr="008A6DB9">
        <w:rPr>
          <w:rFonts w:ascii="Calibri" w:hAnsi="Calibri" w:cs="Arial"/>
          <w:sz w:val="20"/>
        </w:rPr>
        <w:t>;</w:t>
      </w:r>
    </w:p>
    <w:p w14:paraId="32C74DCC" w14:textId="4CB61292" w:rsidR="004E1805" w:rsidRDefault="00F4068F" w:rsidP="00F77485">
      <w:pPr>
        <w:numPr>
          <w:ilvl w:val="0"/>
          <w:numId w:val="55"/>
        </w:numPr>
        <w:spacing w:before="120" w:line="276" w:lineRule="auto"/>
        <w:ind w:left="567" w:hanging="283"/>
        <w:rPr>
          <w:rFonts w:ascii="Calibri" w:hAnsi="Calibri" w:cs="Arial"/>
          <w:sz w:val="20"/>
        </w:rPr>
      </w:pPr>
      <w:r w:rsidRPr="008A6DB9">
        <w:rPr>
          <w:rFonts w:ascii="Calibri" w:hAnsi="Calibri" w:cs="Arial"/>
          <w:sz w:val="20"/>
        </w:rPr>
        <w:t>oprocentowanie</w:t>
      </w:r>
      <w:r w:rsidR="00660C37" w:rsidRPr="008A6DB9">
        <w:rPr>
          <w:rFonts w:ascii="Calibri" w:hAnsi="Calibri" w:cs="Arial"/>
          <w:sz w:val="20"/>
        </w:rPr>
        <w:t xml:space="preserve"> nie zmieni się </w:t>
      </w:r>
      <w:r w:rsidRPr="008A6DB9">
        <w:rPr>
          <w:rFonts w:ascii="Calibri" w:hAnsi="Calibri" w:cs="Arial"/>
          <w:sz w:val="20"/>
        </w:rPr>
        <w:t>w całym okresie kredytowania</w:t>
      </w:r>
      <w:r w:rsidR="00DB0E10">
        <w:rPr>
          <w:rFonts w:ascii="Calibri" w:hAnsi="Calibri" w:cs="Arial"/>
          <w:sz w:val="20"/>
        </w:rPr>
        <w:t>.</w:t>
      </w:r>
    </w:p>
    <w:p w14:paraId="2876FA4D" w14:textId="77777777" w:rsidR="00EB3F40" w:rsidRDefault="00EB3F40" w:rsidP="00EB3F40">
      <w:pPr>
        <w:rPr>
          <w:rFonts w:ascii="Calibri" w:hAnsi="Calibri" w:cs="Arial"/>
          <w:sz w:val="18"/>
          <w:szCs w:val="18"/>
        </w:rPr>
      </w:pPr>
    </w:p>
    <w:tbl>
      <w:tblPr>
        <w:tblpPr w:leftFromText="141" w:rightFromText="141" w:vertAnchor="text" w:horzAnchor="page" w:tblpX="2042" w:tblpY="60"/>
        <w:tblW w:w="0" w:type="auto"/>
        <w:tblBorders>
          <w:top w:val="single" w:sz="6" w:space="0" w:color="008866"/>
          <w:left w:val="single" w:sz="6" w:space="0" w:color="008866"/>
          <w:bottom w:val="single" w:sz="6" w:space="0" w:color="008866"/>
          <w:right w:val="single" w:sz="6" w:space="0" w:color="008866"/>
          <w:insideH w:val="single" w:sz="6" w:space="0" w:color="008866"/>
          <w:insideV w:val="single" w:sz="6" w:space="0" w:color="008866"/>
        </w:tblBorders>
        <w:tblLook w:val="04A0" w:firstRow="1" w:lastRow="0" w:firstColumn="1" w:lastColumn="0" w:noHBand="0" w:noVBand="1"/>
      </w:tblPr>
      <w:tblGrid>
        <w:gridCol w:w="8755"/>
      </w:tblGrid>
      <w:tr w:rsidR="00EB3F40" w14:paraId="30DC1F16" w14:textId="77777777" w:rsidTr="002603D9">
        <w:trPr>
          <w:trHeight w:val="269"/>
        </w:trPr>
        <w:tc>
          <w:tcPr>
            <w:tcW w:w="8755" w:type="dxa"/>
            <w:tcBorders>
              <w:top w:val="single" w:sz="6" w:space="0" w:color="008866"/>
              <w:left w:val="single" w:sz="6" w:space="0" w:color="008866"/>
              <w:bottom w:val="single" w:sz="6" w:space="0" w:color="008866"/>
              <w:right w:val="single" w:sz="6" w:space="0" w:color="008866"/>
            </w:tcBorders>
            <w:hideMark/>
          </w:tcPr>
          <w:p w14:paraId="776D22C7" w14:textId="621EDC14" w:rsidR="00EB3F40" w:rsidRPr="00801B27" w:rsidRDefault="00EB3F40" w:rsidP="00F77485">
            <w:pPr>
              <w:autoSpaceDE w:val="0"/>
              <w:autoSpaceDN w:val="0"/>
              <w:adjustRightInd w:val="0"/>
              <w:spacing w:before="120" w:line="276" w:lineRule="auto"/>
              <w:rPr>
                <w:rFonts w:ascii="Calibri" w:hAnsi="Calibri" w:cs="Calibri"/>
                <w:sz w:val="18"/>
                <w:szCs w:val="18"/>
              </w:rPr>
            </w:pPr>
            <w:r w:rsidRPr="00F77485">
              <w:rPr>
                <w:rFonts w:ascii="Calibri" w:hAnsi="Calibri" w:cs="Calibri"/>
                <w:sz w:val="20"/>
              </w:rPr>
              <w:t>Faktyczny koszt kredytu, który poniesiesz oraz wysokość RRSO zależy od: sposobu wykorzystania limitu kredytowego (gotówkowo, bezgotówkowo, przelew z rachunku karty), sposobu w jaki będziesz korzystał z kredytu oraz sposobu lub terminów jego spłaty.</w:t>
            </w:r>
          </w:p>
        </w:tc>
      </w:tr>
    </w:tbl>
    <w:p w14:paraId="07A14CF6" w14:textId="77777777" w:rsidR="00EB3F40" w:rsidRPr="00E14A8B" w:rsidRDefault="00EB3F40" w:rsidP="00EB3F40">
      <w:pPr>
        <w:autoSpaceDE w:val="0"/>
        <w:autoSpaceDN w:val="0"/>
        <w:adjustRightInd w:val="0"/>
        <w:rPr>
          <w:rFonts w:ascii="Webdings" w:hAnsi="Webdings" w:cs="Webdings"/>
          <w:color w:val="008866"/>
          <w:sz w:val="8"/>
          <w:szCs w:val="28"/>
        </w:rPr>
      </w:pPr>
    </w:p>
    <w:p w14:paraId="52123529" w14:textId="77777777" w:rsidR="00EB3F40" w:rsidRPr="004E0FE4" w:rsidRDefault="00EB3F40" w:rsidP="00EB3F40">
      <w:pPr>
        <w:autoSpaceDE w:val="0"/>
        <w:autoSpaceDN w:val="0"/>
        <w:adjustRightInd w:val="0"/>
        <w:rPr>
          <w:rFonts w:ascii="Calibri" w:hAnsi="Calibri" w:cs="Calibri"/>
          <w:sz w:val="14"/>
        </w:rPr>
      </w:pPr>
      <w:r w:rsidRPr="004E0FE4">
        <w:rPr>
          <w:rFonts w:ascii="Webdings" w:hAnsi="Webdings" w:cs="Webdings"/>
          <w:color w:val="008866"/>
          <w:sz w:val="20"/>
          <w:szCs w:val="28"/>
        </w:rPr>
        <w:t></w:t>
      </w:r>
    </w:p>
    <w:p w14:paraId="538B7792" w14:textId="54EDE699" w:rsidR="00EB3F40" w:rsidRDefault="00EB3F40" w:rsidP="00EB3F40">
      <w:pPr>
        <w:spacing w:line="276" w:lineRule="auto"/>
        <w:rPr>
          <w:rFonts w:ascii="Calibri" w:hAnsi="Calibri" w:cs="Arial"/>
          <w:sz w:val="20"/>
        </w:rPr>
      </w:pPr>
    </w:p>
    <w:p w14:paraId="45B454AC" w14:textId="77777777" w:rsidR="00EB3F40" w:rsidRPr="008A6DB9" w:rsidRDefault="00EB3F40" w:rsidP="00EB3F40">
      <w:pPr>
        <w:spacing w:line="276" w:lineRule="auto"/>
        <w:rPr>
          <w:rFonts w:ascii="Calibri" w:hAnsi="Calibri" w:cs="Arial"/>
          <w:sz w:val="20"/>
        </w:rPr>
      </w:pPr>
    </w:p>
    <w:p w14:paraId="4AA1E92C" w14:textId="77777777" w:rsidR="00BF3E6F" w:rsidRPr="008E7A5C" w:rsidRDefault="00BF3E6F" w:rsidP="008E7A5C">
      <w:pPr>
        <w:autoSpaceDE w:val="0"/>
        <w:autoSpaceDN w:val="0"/>
        <w:adjustRightInd w:val="0"/>
        <w:rPr>
          <w:rFonts w:ascii="Calibri" w:hAnsi="Calibri" w:cs="Arial"/>
          <w:b/>
          <w:bCs/>
          <w:color w:val="008866"/>
          <w:sz w:val="20"/>
          <w:szCs w:val="24"/>
          <w:lang w:eastAsia="pl-PL"/>
        </w:rPr>
      </w:pPr>
    </w:p>
    <w:p w14:paraId="6B124F31" w14:textId="5F4E707F" w:rsidR="005E017F" w:rsidRPr="00F77485" w:rsidRDefault="00E132E7" w:rsidP="00F77485">
      <w:pPr>
        <w:autoSpaceDE w:val="0"/>
        <w:autoSpaceDN w:val="0"/>
        <w:adjustRightInd w:val="0"/>
        <w:spacing w:before="120" w:line="276" w:lineRule="auto"/>
        <w:rPr>
          <w:rFonts w:ascii="Calibri" w:hAnsi="Calibri" w:cs="Arial"/>
          <w:b/>
          <w:bCs/>
          <w:color w:val="008866"/>
          <w:sz w:val="24"/>
          <w:szCs w:val="32"/>
          <w:lang w:eastAsia="pl-PL"/>
        </w:rPr>
      </w:pPr>
      <w:r w:rsidRPr="00F77485">
        <w:rPr>
          <w:rFonts w:ascii="Calibri" w:hAnsi="Calibri" w:cs="Arial"/>
          <w:b/>
          <w:bCs/>
          <w:color w:val="008866"/>
          <w:sz w:val="24"/>
          <w:szCs w:val="32"/>
          <w:lang w:eastAsia="pl-PL"/>
        </w:rPr>
        <w:t>Jakie jest oprocentowanie kredytu</w:t>
      </w:r>
    </w:p>
    <w:p w14:paraId="6E1F6D23" w14:textId="78288C2B" w:rsidR="00932171" w:rsidRDefault="00932171" w:rsidP="00F77485">
      <w:pPr>
        <w:pStyle w:val="Akapitzlist"/>
        <w:numPr>
          <w:ilvl w:val="0"/>
          <w:numId w:val="29"/>
        </w:numPr>
        <w:spacing w:before="120" w:line="276" w:lineRule="auto"/>
        <w:rPr>
          <w:rFonts w:ascii="Calibri" w:hAnsi="Calibri" w:cs="Arial"/>
        </w:rPr>
      </w:pPr>
      <w:r w:rsidRPr="008A6DB9">
        <w:rPr>
          <w:rFonts w:ascii="Calibri" w:hAnsi="Calibri" w:cs="Arial"/>
        </w:rPr>
        <w:t xml:space="preserve">Mamy prawo pobierać odsetki na zasadach określonych w Umowie, </w:t>
      </w:r>
      <w:r w:rsidR="004E6D99">
        <w:rPr>
          <w:rFonts w:ascii="Calibri" w:hAnsi="Calibri" w:cs="Arial"/>
        </w:rPr>
        <w:t>R</w:t>
      </w:r>
      <w:r w:rsidRPr="008A6DB9">
        <w:rPr>
          <w:rFonts w:ascii="Calibri" w:hAnsi="Calibri" w:cs="Arial"/>
        </w:rPr>
        <w:t xml:space="preserve">egulaminie i w </w:t>
      </w:r>
      <w:r w:rsidR="00C67F70" w:rsidRPr="008A6DB9">
        <w:rPr>
          <w:rFonts w:ascii="Calibri" w:hAnsi="Calibri" w:cs="Arial"/>
        </w:rPr>
        <w:t xml:space="preserve">„Tabeli oprocentowania produktów bankowych w Banku </w:t>
      </w:r>
      <w:r w:rsidR="00F77485">
        <w:rPr>
          <w:rFonts w:ascii="Calibri" w:hAnsi="Calibri" w:cs="Arial"/>
        </w:rPr>
        <w:t>Spółdzielczym w Łubnianach</w:t>
      </w:r>
      <w:r w:rsidR="00C67F70" w:rsidRPr="008A6DB9">
        <w:rPr>
          <w:rFonts w:ascii="Calibri" w:hAnsi="Calibri" w:cs="Arial"/>
        </w:rPr>
        <w:t>”</w:t>
      </w:r>
      <w:r w:rsidRPr="008A6DB9">
        <w:rPr>
          <w:rFonts w:ascii="Calibri" w:hAnsi="Calibri" w:cs="Arial"/>
        </w:rPr>
        <w:t>, dalej: „</w:t>
      </w:r>
      <w:r w:rsidR="004E6D99">
        <w:rPr>
          <w:rFonts w:ascii="Calibri" w:hAnsi="Calibri" w:cs="Arial"/>
        </w:rPr>
        <w:t>T</w:t>
      </w:r>
      <w:r w:rsidRPr="008A6DB9">
        <w:rPr>
          <w:rFonts w:ascii="Calibri" w:hAnsi="Calibri" w:cs="Arial"/>
        </w:rPr>
        <w:t>abel</w:t>
      </w:r>
      <w:r w:rsidR="003F662B">
        <w:rPr>
          <w:rFonts w:ascii="Calibri" w:hAnsi="Calibri" w:cs="Arial"/>
        </w:rPr>
        <w:t>a</w:t>
      </w:r>
      <w:r w:rsidRPr="008A6DB9">
        <w:rPr>
          <w:rFonts w:ascii="Calibri" w:hAnsi="Calibri" w:cs="Arial"/>
        </w:rPr>
        <w:t xml:space="preserve"> oprocentowania”. Wyciąg z </w:t>
      </w:r>
      <w:r w:rsidR="004E6D99">
        <w:rPr>
          <w:rFonts w:ascii="Calibri" w:hAnsi="Calibri" w:cs="Arial"/>
        </w:rPr>
        <w:t>T</w:t>
      </w:r>
      <w:r w:rsidRPr="008A6DB9">
        <w:rPr>
          <w:rFonts w:ascii="Calibri" w:hAnsi="Calibri" w:cs="Arial"/>
        </w:rPr>
        <w:t>abeli</w:t>
      </w:r>
      <w:r w:rsidR="00DB0E10">
        <w:rPr>
          <w:rFonts w:ascii="Calibri" w:hAnsi="Calibri" w:cs="Arial"/>
        </w:rPr>
        <w:t xml:space="preserve"> oprocentowania</w:t>
      </w:r>
      <w:r w:rsidRPr="008A6DB9">
        <w:rPr>
          <w:rFonts w:ascii="Calibri" w:hAnsi="Calibri" w:cs="Arial"/>
        </w:rPr>
        <w:t xml:space="preserve"> jest załącznikiem do Umowy.</w:t>
      </w:r>
    </w:p>
    <w:p w14:paraId="33CF310C" w14:textId="77777777" w:rsidR="00151ACD" w:rsidRDefault="00151ACD" w:rsidP="00151ACD">
      <w:pPr>
        <w:rPr>
          <w:rFonts w:ascii="Calibri" w:hAnsi="Calibri" w:cs="Arial"/>
          <w:sz w:val="18"/>
          <w:szCs w:val="18"/>
        </w:rPr>
      </w:pPr>
    </w:p>
    <w:tbl>
      <w:tblPr>
        <w:tblpPr w:leftFromText="141" w:rightFromText="141" w:vertAnchor="text" w:horzAnchor="page" w:tblpX="2042" w:tblpY="60"/>
        <w:tblW w:w="0" w:type="auto"/>
        <w:tblBorders>
          <w:top w:val="single" w:sz="6" w:space="0" w:color="008866"/>
          <w:left w:val="single" w:sz="6" w:space="0" w:color="008866"/>
          <w:bottom w:val="single" w:sz="6" w:space="0" w:color="008866"/>
          <w:right w:val="single" w:sz="6" w:space="0" w:color="008866"/>
          <w:insideH w:val="single" w:sz="6" w:space="0" w:color="008866"/>
          <w:insideV w:val="single" w:sz="6" w:space="0" w:color="008866"/>
        </w:tblBorders>
        <w:tblLook w:val="04A0" w:firstRow="1" w:lastRow="0" w:firstColumn="1" w:lastColumn="0" w:noHBand="0" w:noVBand="1"/>
      </w:tblPr>
      <w:tblGrid>
        <w:gridCol w:w="8755"/>
      </w:tblGrid>
      <w:tr w:rsidR="00151ACD" w14:paraId="50B713C2" w14:textId="77777777" w:rsidTr="00E146D3">
        <w:trPr>
          <w:trHeight w:val="269"/>
        </w:trPr>
        <w:tc>
          <w:tcPr>
            <w:tcW w:w="8755" w:type="dxa"/>
            <w:tcBorders>
              <w:top w:val="single" w:sz="6" w:space="0" w:color="008866"/>
              <w:left w:val="single" w:sz="6" w:space="0" w:color="008866"/>
              <w:bottom w:val="single" w:sz="6" w:space="0" w:color="008866"/>
              <w:right w:val="single" w:sz="6" w:space="0" w:color="008866"/>
            </w:tcBorders>
            <w:hideMark/>
          </w:tcPr>
          <w:p w14:paraId="2E9978AB" w14:textId="5E7363FB" w:rsidR="00151ACD" w:rsidRPr="00F77485" w:rsidRDefault="00151ACD" w:rsidP="00E146D3">
            <w:pPr>
              <w:autoSpaceDE w:val="0"/>
              <w:autoSpaceDN w:val="0"/>
              <w:adjustRightInd w:val="0"/>
              <w:spacing w:line="276" w:lineRule="auto"/>
              <w:rPr>
                <w:rFonts w:asciiTheme="minorHAnsi" w:hAnsiTheme="minorHAnsi" w:cstheme="minorHAnsi"/>
                <w:sz w:val="18"/>
                <w:szCs w:val="18"/>
              </w:rPr>
            </w:pPr>
            <w:r w:rsidRPr="00F77485">
              <w:rPr>
                <w:rFonts w:asciiTheme="minorHAnsi" w:hAnsiTheme="minorHAnsi" w:cstheme="minorHAnsi"/>
                <w:sz w:val="20"/>
              </w:rPr>
              <w:t>Tabelę oprocentowania znajdziesz t</w:t>
            </w:r>
            <w:r w:rsidR="00082EA9" w:rsidRPr="00F77485">
              <w:rPr>
                <w:rFonts w:asciiTheme="minorHAnsi" w:hAnsiTheme="minorHAnsi" w:cstheme="minorHAnsi"/>
                <w:sz w:val="20"/>
              </w:rPr>
              <w:t>eż</w:t>
            </w:r>
            <w:r w:rsidRPr="00F77485">
              <w:rPr>
                <w:rFonts w:asciiTheme="minorHAnsi" w:hAnsiTheme="minorHAnsi" w:cstheme="minorHAnsi"/>
                <w:sz w:val="20"/>
              </w:rPr>
              <w:t xml:space="preserve"> na stronie </w:t>
            </w:r>
            <w:hyperlink r:id="rId11" w:history="1">
              <w:r w:rsidR="00F77485" w:rsidRPr="00F77485">
                <w:rPr>
                  <w:rStyle w:val="Hipercze"/>
                  <w:rFonts w:asciiTheme="minorHAnsi" w:hAnsiTheme="minorHAnsi" w:cstheme="minorHAnsi"/>
                  <w:sz w:val="20"/>
                </w:rPr>
                <w:t>www.bslubniany.pl</w:t>
              </w:r>
            </w:hyperlink>
            <w:r w:rsidR="0091501F" w:rsidRPr="00F77485">
              <w:rPr>
                <w:rFonts w:asciiTheme="minorHAnsi" w:hAnsiTheme="minorHAnsi" w:cstheme="minorHAnsi"/>
                <w:sz w:val="20"/>
              </w:rPr>
              <w:t xml:space="preserve"> </w:t>
            </w:r>
            <w:r w:rsidRPr="00F77485">
              <w:rPr>
                <w:rFonts w:asciiTheme="minorHAnsi" w:hAnsiTheme="minorHAnsi" w:cstheme="minorHAnsi"/>
                <w:sz w:val="20"/>
              </w:rPr>
              <w:t>oraz w naszych placówkach.</w:t>
            </w:r>
          </w:p>
        </w:tc>
      </w:tr>
    </w:tbl>
    <w:p w14:paraId="7CD2837F" w14:textId="77777777" w:rsidR="00151ACD" w:rsidRPr="00E14A8B" w:rsidRDefault="00151ACD" w:rsidP="00151ACD">
      <w:pPr>
        <w:autoSpaceDE w:val="0"/>
        <w:autoSpaceDN w:val="0"/>
        <w:adjustRightInd w:val="0"/>
        <w:rPr>
          <w:rFonts w:ascii="Webdings" w:hAnsi="Webdings" w:cs="Webdings"/>
          <w:color w:val="008866"/>
          <w:sz w:val="8"/>
          <w:szCs w:val="28"/>
        </w:rPr>
      </w:pPr>
    </w:p>
    <w:p w14:paraId="1A7DD8F0" w14:textId="16D82364" w:rsidR="00151ACD" w:rsidRPr="004E0FE4" w:rsidRDefault="00151ACD" w:rsidP="00151ACD">
      <w:pPr>
        <w:autoSpaceDE w:val="0"/>
        <w:autoSpaceDN w:val="0"/>
        <w:adjustRightInd w:val="0"/>
        <w:rPr>
          <w:rFonts w:ascii="Calibri" w:hAnsi="Calibri" w:cs="Calibri"/>
          <w:sz w:val="14"/>
        </w:rPr>
      </w:pPr>
      <w:r w:rsidRPr="004E0FE4">
        <w:rPr>
          <w:rFonts w:ascii="Webdings" w:hAnsi="Webdings" w:cs="Webdings"/>
          <w:color w:val="008866"/>
          <w:sz w:val="20"/>
          <w:szCs w:val="28"/>
        </w:rPr>
        <w:t></w:t>
      </w:r>
    </w:p>
    <w:p w14:paraId="72D2D288" w14:textId="77777777" w:rsidR="00151ACD" w:rsidRPr="00151ACD" w:rsidRDefault="00151ACD" w:rsidP="00151ACD">
      <w:pPr>
        <w:pStyle w:val="Bezodstpw"/>
        <w:rPr>
          <w:rFonts w:asciiTheme="minorHAnsi" w:hAnsiTheme="minorHAnsi" w:cstheme="minorHAnsi"/>
          <w:sz w:val="18"/>
          <w:szCs w:val="18"/>
        </w:rPr>
      </w:pPr>
    </w:p>
    <w:p w14:paraId="49ECD189" w14:textId="2149FDE3" w:rsidR="00217456" w:rsidRPr="008A6DB9" w:rsidRDefault="00BD2B23" w:rsidP="00F77485">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Oprocentowanie</w:t>
      </w:r>
      <w:r w:rsidR="00217456" w:rsidRPr="008A6DB9">
        <w:rPr>
          <w:rFonts w:ascii="Calibri" w:hAnsi="Calibri" w:cs="Calibri"/>
        </w:rPr>
        <w:t>:</w:t>
      </w:r>
    </w:p>
    <w:p w14:paraId="4800B9DE" w14:textId="1C04DCBE" w:rsidR="00217456" w:rsidRPr="008A6DB9" w:rsidRDefault="00DB0E10" w:rsidP="00F77485">
      <w:pPr>
        <w:numPr>
          <w:ilvl w:val="0"/>
          <w:numId w:val="56"/>
        </w:numPr>
        <w:spacing w:before="120" w:line="276" w:lineRule="auto"/>
        <w:ind w:left="567" w:hanging="283"/>
        <w:rPr>
          <w:rFonts w:ascii="Calibri" w:hAnsi="Calibri" w:cs="Arial"/>
          <w:sz w:val="20"/>
        </w:rPr>
      </w:pPr>
      <w:r>
        <w:rPr>
          <w:rFonts w:ascii="Calibri" w:hAnsi="Calibri" w:cs="Arial"/>
          <w:sz w:val="20"/>
        </w:rPr>
        <w:t xml:space="preserve">wykorzystanego </w:t>
      </w:r>
      <w:r w:rsidR="00E835AC">
        <w:rPr>
          <w:rFonts w:ascii="Calibri" w:hAnsi="Calibri" w:cs="Arial"/>
          <w:sz w:val="20"/>
        </w:rPr>
        <w:t xml:space="preserve">przez Ciebie </w:t>
      </w:r>
      <w:r w:rsidR="00BD2B23" w:rsidRPr="008A6DB9">
        <w:rPr>
          <w:rFonts w:ascii="Calibri" w:hAnsi="Calibri" w:cs="Arial"/>
          <w:sz w:val="20"/>
        </w:rPr>
        <w:t>limitu kredytowego jest zmienne</w:t>
      </w:r>
      <w:r w:rsidR="00024EEF" w:rsidRPr="008A6DB9">
        <w:rPr>
          <w:rFonts w:ascii="Calibri" w:hAnsi="Calibri" w:cs="Arial"/>
          <w:sz w:val="20"/>
        </w:rPr>
        <w:t xml:space="preserve"> i wynosi tyle, co odsetki maksymalne</w:t>
      </w:r>
      <w:r w:rsidR="008D65B1">
        <w:rPr>
          <w:rFonts w:ascii="Calibri" w:hAnsi="Calibri" w:cs="Arial"/>
          <w:sz w:val="20"/>
        </w:rPr>
        <w:t>, zgodnie z Kodeksem cywilnym</w:t>
      </w:r>
      <w:r w:rsidR="00E23AB4" w:rsidRPr="008A6DB9">
        <w:rPr>
          <w:rFonts w:ascii="Calibri" w:hAnsi="Calibri" w:cs="Arial"/>
          <w:sz w:val="20"/>
        </w:rPr>
        <w:t>;</w:t>
      </w:r>
    </w:p>
    <w:p w14:paraId="38752F66" w14:textId="4F8C1BAA" w:rsidR="004D43C9" w:rsidRDefault="00DB0E10" w:rsidP="00F77485">
      <w:pPr>
        <w:numPr>
          <w:ilvl w:val="0"/>
          <w:numId w:val="56"/>
        </w:numPr>
        <w:spacing w:before="120" w:line="276" w:lineRule="auto"/>
        <w:ind w:left="567" w:hanging="283"/>
        <w:rPr>
          <w:rFonts w:ascii="Calibri" w:hAnsi="Calibri" w:cs="Arial"/>
          <w:sz w:val="20"/>
        </w:rPr>
      </w:pPr>
      <w:r>
        <w:rPr>
          <w:rFonts w:ascii="Calibri" w:hAnsi="Calibri" w:cs="Arial"/>
          <w:sz w:val="20"/>
        </w:rPr>
        <w:t xml:space="preserve">usługi </w:t>
      </w:r>
      <w:r w:rsidR="00024EEF" w:rsidRPr="008A6DB9">
        <w:rPr>
          <w:rFonts w:ascii="Calibri" w:hAnsi="Calibri" w:cs="Arial"/>
          <w:sz w:val="20"/>
        </w:rPr>
        <w:t xml:space="preserve">Planu ratalnego </w:t>
      </w:r>
      <w:r w:rsidR="00217456" w:rsidRPr="008A6DB9">
        <w:rPr>
          <w:rFonts w:ascii="Calibri" w:hAnsi="Calibri" w:cs="Arial"/>
          <w:sz w:val="20"/>
        </w:rPr>
        <w:t xml:space="preserve">jest zmienne i </w:t>
      </w:r>
      <w:r w:rsidR="00024EEF" w:rsidRPr="008A6DB9">
        <w:rPr>
          <w:rFonts w:ascii="Calibri" w:hAnsi="Calibri" w:cs="Arial"/>
          <w:sz w:val="20"/>
        </w:rPr>
        <w:t>wynosi tyle, co odsetki maksymalne minus 0,5 p</w:t>
      </w:r>
      <w:r w:rsidR="008D65B1">
        <w:rPr>
          <w:rFonts w:ascii="Calibri" w:hAnsi="Calibri" w:cs="Arial"/>
          <w:sz w:val="20"/>
        </w:rPr>
        <w:t>unktu procentowego.</w:t>
      </w:r>
    </w:p>
    <w:p w14:paraId="72E4BC64" w14:textId="77777777" w:rsidR="004D43C9" w:rsidRDefault="004D43C9" w:rsidP="004D43C9">
      <w:pPr>
        <w:rPr>
          <w:rFonts w:ascii="Calibri" w:hAnsi="Calibri" w:cs="Arial"/>
          <w:sz w:val="18"/>
          <w:szCs w:val="18"/>
        </w:rPr>
      </w:pPr>
    </w:p>
    <w:tbl>
      <w:tblPr>
        <w:tblpPr w:leftFromText="141" w:rightFromText="141" w:vertAnchor="text" w:horzAnchor="page" w:tblpX="2042" w:tblpY="60"/>
        <w:tblW w:w="0" w:type="auto"/>
        <w:tblBorders>
          <w:top w:val="single" w:sz="6" w:space="0" w:color="008866"/>
          <w:left w:val="single" w:sz="6" w:space="0" w:color="008866"/>
          <w:bottom w:val="single" w:sz="6" w:space="0" w:color="008866"/>
          <w:right w:val="single" w:sz="6" w:space="0" w:color="008866"/>
          <w:insideH w:val="single" w:sz="6" w:space="0" w:color="008866"/>
          <w:insideV w:val="single" w:sz="6" w:space="0" w:color="008866"/>
        </w:tblBorders>
        <w:tblLook w:val="04A0" w:firstRow="1" w:lastRow="0" w:firstColumn="1" w:lastColumn="0" w:noHBand="0" w:noVBand="1"/>
      </w:tblPr>
      <w:tblGrid>
        <w:gridCol w:w="8755"/>
      </w:tblGrid>
      <w:tr w:rsidR="004D43C9" w14:paraId="7325E603" w14:textId="77777777" w:rsidTr="00E720D6">
        <w:trPr>
          <w:trHeight w:val="269"/>
        </w:trPr>
        <w:tc>
          <w:tcPr>
            <w:tcW w:w="8755" w:type="dxa"/>
            <w:tcBorders>
              <w:top w:val="single" w:sz="6" w:space="0" w:color="008866"/>
              <w:left w:val="single" w:sz="6" w:space="0" w:color="008866"/>
              <w:bottom w:val="single" w:sz="6" w:space="0" w:color="008866"/>
              <w:right w:val="single" w:sz="6" w:space="0" w:color="008866"/>
            </w:tcBorders>
            <w:hideMark/>
          </w:tcPr>
          <w:p w14:paraId="4C1C423C" w14:textId="37B2E32A" w:rsidR="004D43C9" w:rsidRPr="00F77485" w:rsidRDefault="004D43C9" w:rsidP="00F77485">
            <w:pPr>
              <w:autoSpaceDE w:val="0"/>
              <w:autoSpaceDN w:val="0"/>
              <w:adjustRightInd w:val="0"/>
              <w:spacing w:before="120" w:line="276" w:lineRule="auto"/>
              <w:rPr>
                <w:rFonts w:ascii="Calibri" w:hAnsi="Calibri" w:cs="Calibri"/>
                <w:sz w:val="20"/>
              </w:rPr>
            </w:pPr>
            <w:r w:rsidRPr="00F77485">
              <w:rPr>
                <w:rFonts w:ascii="Calibri" w:hAnsi="Calibri" w:cs="Calibri"/>
                <w:sz w:val="20"/>
              </w:rPr>
              <w:t>Zgodnie z Kodeksem cywilnym, dalej: „k.c.”</w:t>
            </w:r>
            <w:r w:rsidR="00E31189" w:rsidRPr="00F77485">
              <w:rPr>
                <w:rFonts w:ascii="Calibri" w:hAnsi="Calibri" w:cs="Calibri"/>
                <w:sz w:val="20"/>
              </w:rPr>
              <w:t>,</w:t>
            </w:r>
            <w:r w:rsidRPr="00F77485">
              <w:rPr>
                <w:rFonts w:ascii="Calibri" w:hAnsi="Calibri" w:cs="Calibri"/>
                <w:sz w:val="20"/>
              </w:rPr>
              <w:t xml:space="preserve"> </w:t>
            </w:r>
            <w:r w:rsidR="00E31189" w:rsidRPr="00F77485">
              <w:rPr>
                <w:rFonts w:ascii="Calibri" w:hAnsi="Calibri" w:cs="Calibri"/>
                <w:sz w:val="20"/>
              </w:rPr>
              <w:t>o</w:t>
            </w:r>
            <w:r w:rsidRPr="00F77485">
              <w:rPr>
                <w:rFonts w:ascii="Calibri" w:hAnsi="Calibri" w:cs="Calibri"/>
                <w:sz w:val="20"/>
              </w:rPr>
              <w:t xml:space="preserve">dsetki maksymalne obecnie wynoszą dwukrotność odsetek ustawowych (art. </w:t>
            </w:r>
            <w:r w:rsidR="00345FCB" w:rsidRPr="00F77485">
              <w:rPr>
                <w:rFonts w:ascii="Calibri" w:hAnsi="Calibri" w:cs="Calibri"/>
                <w:sz w:val="20"/>
              </w:rPr>
              <w:t>359</w:t>
            </w:r>
            <w:r w:rsidRPr="00F77485">
              <w:rPr>
                <w:rFonts w:ascii="Calibri" w:hAnsi="Calibri" w:cs="Calibri"/>
                <w:sz w:val="20"/>
              </w:rPr>
              <w:t xml:space="preserve"> § 2</w:t>
            </w:r>
            <w:r w:rsidRPr="00F77485">
              <w:rPr>
                <w:rFonts w:ascii="Calibri" w:hAnsi="Calibri" w:cs="Calibri"/>
                <w:sz w:val="20"/>
                <w:vertAlign w:val="superscript"/>
              </w:rPr>
              <w:t>1</w:t>
            </w:r>
            <w:r w:rsidRPr="00F77485">
              <w:rPr>
                <w:rFonts w:ascii="Calibri" w:hAnsi="Calibri" w:cs="Calibri"/>
                <w:sz w:val="20"/>
              </w:rPr>
              <w:t xml:space="preserve"> k.c.). Wysokość odsetek ustawowych zależy od stopy referencyjnej Narodowego Banku Polskiego, dalej: „NBP”, i wynosi obecnie stopę referencyjną NBP plus 3,5 punktu procentowego (art. </w:t>
            </w:r>
            <w:r w:rsidR="00345FCB" w:rsidRPr="00F77485">
              <w:rPr>
                <w:rFonts w:ascii="Calibri" w:hAnsi="Calibri" w:cs="Calibri"/>
                <w:sz w:val="20"/>
              </w:rPr>
              <w:t>359</w:t>
            </w:r>
            <w:r w:rsidRPr="00F77485">
              <w:rPr>
                <w:rFonts w:ascii="Calibri" w:hAnsi="Calibri" w:cs="Calibri"/>
                <w:sz w:val="20"/>
              </w:rPr>
              <w:t xml:space="preserve"> § 2 k.c.). Zmiana stopy referencyjnej NBP wpływa na wysokość odsetek. Aktualną stopę referencyjną NBP możesz sprawdzić na stronie internetowej www.nbp.pl, natomiast wysokość odsetek ustawowych w obwieszczeniu Ministra Sprawiedliwości publikowanym w Dzienniku Urzędowym Rzeczypospolitej Polskiej „Monitor Polski”.</w:t>
            </w:r>
          </w:p>
        </w:tc>
      </w:tr>
    </w:tbl>
    <w:p w14:paraId="0FF608B7" w14:textId="77777777" w:rsidR="004D43C9" w:rsidRPr="00E14A8B" w:rsidRDefault="004D43C9" w:rsidP="004D43C9">
      <w:pPr>
        <w:autoSpaceDE w:val="0"/>
        <w:autoSpaceDN w:val="0"/>
        <w:adjustRightInd w:val="0"/>
        <w:rPr>
          <w:rFonts w:ascii="Webdings" w:hAnsi="Webdings" w:cs="Webdings"/>
          <w:color w:val="008866"/>
          <w:sz w:val="8"/>
          <w:szCs w:val="28"/>
        </w:rPr>
      </w:pPr>
    </w:p>
    <w:p w14:paraId="6CB8FF43" w14:textId="77777777" w:rsidR="004D43C9" w:rsidRPr="004E0FE4" w:rsidRDefault="004D43C9" w:rsidP="004D43C9">
      <w:pPr>
        <w:autoSpaceDE w:val="0"/>
        <w:autoSpaceDN w:val="0"/>
        <w:adjustRightInd w:val="0"/>
        <w:rPr>
          <w:rFonts w:ascii="Calibri" w:hAnsi="Calibri" w:cs="Calibri"/>
          <w:sz w:val="14"/>
        </w:rPr>
      </w:pPr>
      <w:r w:rsidRPr="004E0FE4">
        <w:rPr>
          <w:rFonts w:ascii="Webdings" w:hAnsi="Webdings" w:cs="Webdings"/>
          <w:color w:val="008866"/>
          <w:sz w:val="20"/>
          <w:szCs w:val="28"/>
        </w:rPr>
        <w:t></w:t>
      </w:r>
    </w:p>
    <w:p w14:paraId="760F918A" w14:textId="4E4F4CCC" w:rsidR="004D43C9" w:rsidRDefault="004D43C9" w:rsidP="004D43C9">
      <w:pPr>
        <w:spacing w:line="276" w:lineRule="auto"/>
        <w:rPr>
          <w:rFonts w:ascii="Calibri" w:hAnsi="Calibri" w:cs="Arial"/>
          <w:sz w:val="20"/>
        </w:rPr>
      </w:pPr>
    </w:p>
    <w:p w14:paraId="0EA8986C" w14:textId="77777777" w:rsidR="004D43C9" w:rsidRPr="004D43C9" w:rsidRDefault="004D43C9" w:rsidP="002E3D67">
      <w:pPr>
        <w:spacing w:line="276" w:lineRule="auto"/>
        <w:rPr>
          <w:rFonts w:ascii="Calibri" w:hAnsi="Calibri" w:cs="Arial"/>
          <w:sz w:val="20"/>
        </w:rPr>
      </w:pPr>
    </w:p>
    <w:p w14:paraId="1CF3FC02" w14:textId="70978F94" w:rsidR="00024EEF" w:rsidRPr="008A6DB9" w:rsidRDefault="00024EEF" w:rsidP="00F77485">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Naliczamy odsetki od wszystkich transakcji wykonanych kartą, w wysokości określonej w Umowie, w </w:t>
      </w:r>
      <w:r w:rsidR="004E6D99">
        <w:rPr>
          <w:rFonts w:ascii="Calibri" w:hAnsi="Calibri" w:cs="Calibri"/>
        </w:rPr>
        <w:t>R</w:t>
      </w:r>
      <w:r w:rsidRPr="008A6DB9">
        <w:rPr>
          <w:rFonts w:ascii="Calibri" w:hAnsi="Calibri" w:cs="Calibri"/>
        </w:rPr>
        <w:t xml:space="preserve">egulaminie </w:t>
      </w:r>
      <w:r w:rsidR="00DB0E10">
        <w:rPr>
          <w:rFonts w:ascii="Calibri" w:hAnsi="Calibri" w:cs="Calibri"/>
        </w:rPr>
        <w:t>i</w:t>
      </w:r>
      <w:r w:rsidRPr="008A6DB9">
        <w:rPr>
          <w:rFonts w:ascii="Calibri" w:hAnsi="Calibri" w:cs="Calibri"/>
        </w:rPr>
        <w:t xml:space="preserve"> w </w:t>
      </w:r>
      <w:r w:rsidR="004E6D99">
        <w:rPr>
          <w:rFonts w:ascii="Calibri" w:hAnsi="Calibri" w:cs="Calibri"/>
        </w:rPr>
        <w:t>T</w:t>
      </w:r>
      <w:r w:rsidRPr="008A6DB9">
        <w:rPr>
          <w:rFonts w:ascii="Calibri" w:hAnsi="Calibri" w:cs="Calibri"/>
        </w:rPr>
        <w:t xml:space="preserve">abeli oprocentowania, za każdy dzień, od dnia transakcji do dnia przed całkowitą spłatą tego zadłużenia. Nie pobieramy odsetek od transakcji bezgotówkowych, jeśli spłacisz całość tego zadłużenia w terminie spłaty wskazanym na wyciągu – jest to tak zwany okres </w:t>
      </w:r>
      <w:proofErr w:type="spellStart"/>
      <w:r w:rsidRPr="008A6DB9">
        <w:rPr>
          <w:rFonts w:ascii="Calibri" w:hAnsi="Calibri" w:cs="Calibri"/>
        </w:rPr>
        <w:t>bezodsetkowy</w:t>
      </w:r>
      <w:proofErr w:type="spellEnd"/>
      <w:r w:rsidRPr="008A6DB9">
        <w:rPr>
          <w:rFonts w:ascii="Calibri" w:hAnsi="Calibri" w:cs="Calibri"/>
        </w:rPr>
        <w:t>. Odsetki od transakcji gotówkowych oraz przelewów z rachunku karty pobieramy od dnia transakcji do dnia przed całkowitą spłatą tego zadłużenia.</w:t>
      </w:r>
    </w:p>
    <w:p w14:paraId="741C1BB3" w14:textId="3121B714" w:rsidR="00024EEF" w:rsidRPr="008A6DB9" w:rsidRDefault="00024EEF" w:rsidP="00F77485">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W dniu zawarcia Umowy oprocentowanie:</w:t>
      </w:r>
    </w:p>
    <w:p w14:paraId="47D8BA2D" w14:textId="74D6FA1B" w:rsidR="00024EEF" w:rsidRPr="008A6DB9" w:rsidRDefault="00E835AC" w:rsidP="00F77485">
      <w:pPr>
        <w:numPr>
          <w:ilvl w:val="0"/>
          <w:numId w:val="69"/>
        </w:numPr>
        <w:spacing w:before="120" w:line="276" w:lineRule="auto"/>
        <w:ind w:left="567" w:hanging="283"/>
        <w:rPr>
          <w:rFonts w:ascii="Calibri" w:hAnsi="Calibri" w:cs="Arial"/>
          <w:sz w:val="20"/>
        </w:rPr>
      </w:pPr>
      <w:r>
        <w:rPr>
          <w:rFonts w:ascii="Calibri" w:hAnsi="Calibri" w:cs="Arial"/>
          <w:sz w:val="20"/>
        </w:rPr>
        <w:t>w</w:t>
      </w:r>
      <w:r w:rsidR="00DB0E10">
        <w:rPr>
          <w:rFonts w:ascii="Calibri" w:hAnsi="Calibri" w:cs="Arial"/>
          <w:sz w:val="20"/>
        </w:rPr>
        <w:t xml:space="preserve">ykorzystanego </w:t>
      </w:r>
      <w:r w:rsidR="00217456" w:rsidRPr="008A6DB9">
        <w:rPr>
          <w:rFonts w:ascii="Calibri" w:hAnsi="Calibri" w:cs="Arial"/>
          <w:sz w:val="20"/>
        </w:rPr>
        <w:t>l</w:t>
      </w:r>
      <w:r w:rsidR="00024EEF" w:rsidRPr="008A6DB9">
        <w:rPr>
          <w:rFonts w:ascii="Calibri" w:hAnsi="Calibri" w:cs="Arial"/>
          <w:sz w:val="20"/>
        </w:rPr>
        <w:t xml:space="preserve">imitu kredytowego wynosi </w:t>
      </w:r>
      <w:r w:rsidR="00F77485">
        <w:rPr>
          <w:rFonts w:ascii="Calibri" w:hAnsi="Calibri" w:cs="Arial"/>
          <w:sz w:val="20"/>
        </w:rPr>
        <w:t>………….</w:t>
      </w:r>
      <w:r w:rsidR="00024EEF" w:rsidRPr="008A6DB9">
        <w:rPr>
          <w:rFonts w:ascii="Calibri" w:hAnsi="Calibri" w:cs="Arial"/>
          <w:sz w:val="20"/>
        </w:rPr>
        <w:t xml:space="preserve"> %</w:t>
      </w:r>
      <w:r w:rsidR="00217456" w:rsidRPr="008A6DB9">
        <w:rPr>
          <w:rFonts w:ascii="Calibri" w:hAnsi="Calibri" w:cs="Arial"/>
          <w:sz w:val="20"/>
        </w:rPr>
        <w:t xml:space="preserve"> rocznie</w:t>
      </w:r>
      <w:r w:rsidR="00024EEF" w:rsidRPr="008A6DB9">
        <w:rPr>
          <w:rFonts w:ascii="Calibri" w:hAnsi="Calibri" w:cs="Arial"/>
          <w:sz w:val="20"/>
        </w:rPr>
        <w:t>;</w:t>
      </w:r>
    </w:p>
    <w:p w14:paraId="07F6BF5E" w14:textId="3E2A3AE1" w:rsidR="00024EEF" w:rsidRPr="008A6DB9" w:rsidRDefault="00024EEF" w:rsidP="00F77485">
      <w:pPr>
        <w:numPr>
          <w:ilvl w:val="0"/>
          <w:numId w:val="69"/>
        </w:numPr>
        <w:spacing w:before="120" w:line="276" w:lineRule="auto"/>
        <w:ind w:left="567" w:hanging="283"/>
        <w:rPr>
          <w:rFonts w:ascii="Calibri" w:hAnsi="Calibri" w:cs="Arial"/>
          <w:sz w:val="20"/>
        </w:rPr>
      </w:pPr>
      <w:r w:rsidRPr="008A6DB9">
        <w:rPr>
          <w:rFonts w:ascii="Calibri" w:hAnsi="Calibri" w:cs="Arial"/>
          <w:sz w:val="20"/>
        </w:rPr>
        <w:t>usługi Planu ratalnego</w:t>
      </w:r>
      <w:r w:rsidR="00217456" w:rsidRPr="008A6DB9">
        <w:rPr>
          <w:rFonts w:ascii="Calibri" w:hAnsi="Calibri" w:cs="Arial"/>
          <w:sz w:val="20"/>
        </w:rPr>
        <w:t xml:space="preserve"> wynosi</w:t>
      </w:r>
      <w:r w:rsidRPr="008A6DB9">
        <w:rPr>
          <w:rFonts w:ascii="Calibri" w:hAnsi="Calibri" w:cs="Arial"/>
          <w:sz w:val="20"/>
        </w:rPr>
        <w:t xml:space="preserve"> </w:t>
      </w:r>
      <w:r w:rsidR="00F77485">
        <w:rPr>
          <w:rFonts w:ascii="Calibri" w:hAnsi="Calibri" w:cs="Arial"/>
          <w:sz w:val="20"/>
        </w:rPr>
        <w:t>……………</w:t>
      </w:r>
      <w:r w:rsidRPr="008A6DB9">
        <w:rPr>
          <w:rFonts w:ascii="Calibri" w:hAnsi="Calibri" w:cs="Arial"/>
          <w:sz w:val="20"/>
        </w:rPr>
        <w:t xml:space="preserve"> %</w:t>
      </w:r>
      <w:r w:rsidR="00217456" w:rsidRPr="008A6DB9">
        <w:rPr>
          <w:rFonts w:ascii="Calibri" w:hAnsi="Calibri" w:cs="Arial"/>
          <w:sz w:val="20"/>
        </w:rPr>
        <w:t xml:space="preserve"> rocznie</w:t>
      </w:r>
      <w:r w:rsidRPr="008A6DB9">
        <w:rPr>
          <w:rFonts w:ascii="Calibri" w:hAnsi="Calibri" w:cs="Arial"/>
          <w:sz w:val="20"/>
        </w:rPr>
        <w:t>.</w:t>
      </w:r>
    </w:p>
    <w:p w14:paraId="3874F5A6" w14:textId="6B0C0026" w:rsidR="00BD2B23" w:rsidRPr="008A6DB9" w:rsidRDefault="003F69B3" w:rsidP="00F77485">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Odsetki w stosunku dziennym (za jeden dzień) wynoszą </w:t>
      </w:r>
      <w:r w:rsidR="00F77485">
        <w:rPr>
          <w:rFonts w:ascii="Calibri" w:hAnsi="Calibri" w:cs="Calibri"/>
        </w:rPr>
        <w:t xml:space="preserve">……………………… </w:t>
      </w:r>
      <w:r w:rsidRPr="008A6DB9">
        <w:rPr>
          <w:rFonts w:ascii="Calibri" w:hAnsi="Calibri" w:cs="Calibri"/>
        </w:rPr>
        <w:t>[</w:t>
      </w:r>
      <w:r w:rsidRPr="00F77485">
        <w:rPr>
          <w:rFonts w:ascii="Calibri" w:hAnsi="Calibri" w:cs="Calibri"/>
        </w:rPr>
        <w:t>kwota odsetek dziennych</w:t>
      </w:r>
      <w:r w:rsidRPr="008A6DB9">
        <w:rPr>
          <w:rFonts w:ascii="Calibri" w:hAnsi="Calibri" w:cs="Calibri"/>
        </w:rPr>
        <w:t xml:space="preserve">] zł (przy założeniu, że naliczane są od kwoty całego </w:t>
      </w:r>
      <w:r w:rsidR="00DB0E10">
        <w:rPr>
          <w:rFonts w:ascii="Calibri" w:hAnsi="Calibri" w:cs="Calibri"/>
        </w:rPr>
        <w:t>wykorzystanego</w:t>
      </w:r>
      <w:r w:rsidRPr="008A6DB9">
        <w:rPr>
          <w:rFonts w:ascii="Calibri" w:hAnsi="Calibri" w:cs="Calibri"/>
        </w:rPr>
        <w:t xml:space="preserve"> limitu kredytowego według oprocentowania obowiązującego w dniu zawarcia Umowy).</w:t>
      </w:r>
    </w:p>
    <w:p w14:paraId="190EFD39" w14:textId="0EFCFFF9" w:rsidR="00050661" w:rsidRPr="008A6DB9" w:rsidRDefault="00050661" w:rsidP="00F77485">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lastRenderedPageBreak/>
        <w:t>Odsetki od kwoty zadłużenia objętej Plan</w:t>
      </w:r>
      <w:r w:rsidR="00815DE1" w:rsidRPr="008A6DB9">
        <w:rPr>
          <w:rFonts w:ascii="Calibri" w:hAnsi="Calibri" w:cs="Calibri"/>
        </w:rPr>
        <w:t>em</w:t>
      </w:r>
      <w:r w:rsidRPr="008A6DB9">
        <w:rPr>
          <w:rFonts w:ascii="Calibri" w:hAnsi="Calibri" w:cs="Calibri"/>
        </w:rPr>
        <w:t xml:space="preserve"> rataln</w:t>
      </w:r>
      <w:r w:rsidR="00815DE1" w:rsidRPr="008A6DB9">
        <w:rPr>
          <w:rFonts w:ascii="Calibri" w:hAnsi="Calibri" w:cs="Calibri"/>
        </w:rPr>
        <w:t>ym</w:t>
      </w:r>
      <w:r w:rsidRPr="008A6DB9">
        <w:rPr>
          <w:rFonts w:ascii="Calibri" w:hAnsi="Calibri" w:cs="Calibri"/>
        </w:rPr>
        <w:t xml:space="preserve"> nalicza</w:t>
      </w:r>
      <w:r w:rsidR="00815DE1" w:rsidRPr="008A6DB9">
        <w:rPr>
          <w:rFonts w:ascii="Calibri" w:hAnsi="Calibri" w:cs="Calibri"/>
        </w:rPr>
        <w:t xml:space="preserve">my </w:t>
      </w:r>
      <w:r w:rsidRPr="008A6DB9">
        <w:rPr>
          <w:rFonts w:ascii="Calibri" w:hAnsi="Calibri" w:cs="Calibri"/>
        </w:rPr>
        <w:t>od dnia rozłożenia spłaty na raty</w:t>
      </w:r>
      <w:r w:rsidR="00E835AC">
        <w:rPr>
          <w:rFonts w:ascii="Calibri" w:hAnsi="Calibri" w:cs="Calibri"/>
        </w:rPr>
        <w:t xml:space="preserve"> do dnia przed całkowitą spłatą tego zadłużenia</w:t>
      </w:r>
      <w:r w:rsidRPr="008A6DB9">
        <w:rPr>
          <w:rFonts w:ascii="Calibri" w:hAnsi="Calibri" w:cs="Calibri"/>
        </w:rPr>
        <w:t>.</w:t>
      </w:r>
    </w:p>
    <w:p w14:paraId="6F1544C7" w14:textId="2B27B857" w:rsidR="005E017F" w:rsidRDefault="00815DE1" w:rsidP="00F77485">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N</w:t>
      </w:r>
      <w:r w:rsidR="00050661" w:rsidRPr="008A6DB9">
        <w:rPr>
          <w:rFonts w:ascii="Calibri" w:hAnsi="Calibri" w:cs="Calibri"/>
        </w:rPr>
        <w:t>alicza</w:t>
      </w:r>
      <w:r w:rsidRPr="008A6DB9">
        <w:rPr>
          <w:rFonts w:ascii="Calibri" w:hAnsi="Calibri" w:cs="Calibri"/>
        </w:rPr>
        <w:t>my</w:t>
      </w:r>
      <w:r w:rsidR="00050661" w:rsidRPr="008A6DB9">
        <w:rPr>
          <w:rFonts w:ascii="Calibri" w:hAnsi="Calibri" w:cs="Calibri"/>
        </w:rPr>
        <w:t xml:space="preserve"> odsetki przyjmując, że rok liczy 365 dni, a miesiąc rzeczywistą liczbę dni.</w:t>
      </w:r>
    </w:p>
    <w:p w14:paraId="6E642D53" w14:textId="1EEACDB0" w:rsidR="00BF3E6F" w:rsidRPr="00F77485" w:rsidRDefault="00815DE1" w:rsidP="00F77485">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P</w:t>
      </w:r>
      <w:r w:rsidR="00DA4ADF" w:rsidRPr="008A6DB9">
        <w:rPr>
          <w:rFonts w:ascii="Calibri" w:hAnsi="Calibri" w:cs="Calibri"/>
        </w:rPr>
        <w:t>rzyjmuje</w:t>
      </w:r>
      <w:r w:rsidRPr="008A6DB9">
        <w:rPr>
          <w:rFonts w:ascii="Calibri" w:hAnsi="Calibri" w:cs="Calibri"/>
        </w:rPr>
        <w:t>sz</w:t>
      </w:r>
      <w:r w:rsidR="00DA4ADF" w:rsidRPr="008A6DB9">
        <w:rPr>
          <w:rFonts w:ascii="Calibri" w:hAnsi="Calibri" w:cs="Calibri"/>
        </w:rPr>
        <w:t xml:space="preserve"> do wiadomości, że </w:t>
      </w:r>
      <w:r w:rsidR="00836977" w:rsidRPr="008A6DB9">
        <w:rPr>
          <w:rFonts w:ascii="Calibri" w:hAnsi="Calibri" w:cs="Calibri"/>
        </w:rPr>
        <w:t>korzystanie z kredytu o zmiennej stopie oprocentowania niesie ze sobą ryzyko wzrostu koszt</w:t>
      </w:r>
      <w:r w:rsidR="00217456" w:rsidRPr="008A6DB9">
        <w:rPr>
          <w:rFonts w:ascii="Calibri" w:hAnsi="Calibri" w:cs="Calibri"/>
        </w:rPr>
        <w:t>u</w:t>
      </w:r>
      <w:r w:rsidR="00836977" w:rsidRPr="008A6DB9">
        <w:rPr>
          <w:rFonts w:ascii="Calibri" w:hAnsi="Calibri" w:cs="Calibri"/>
        </w:rPr>
        <w:t xml:space="preserve"> </w:t>
      </w:r>
      <w:r w:rsidR="00217456" w:rsidRPr="008A6DB9">
        <w:rPr>
          <w:rFonts w:ascii="Calibri" w:hAnsi="Calibri" w:cs="Calibri"/>
        </w:rPr>
        <w:t>kredytu, w związku z możliwym wzrostem oprocentowania.</w:t>
      </w:r>
    </w:p>
    <w:p w14:paraId="06EA3351" w14:textId="15F54DC3" w:rsidR="003271D2" w:rsidRPr="00F77485" w:rsidRDefault="00E132E7" w:rsidP="00F77485">
      <w:pPr>
        <w:autoSpaceDE w:val="0"/>
        <w:autoSpaceDN w:val="0"/>
        <w:adjustRightInd w:val="0"/>
        <w:spacing w:before="120" w:line="276" w:lineRule="auto"/>
        <w:rPr>
          <w:rFonts w:ascii="Calibri" w:hAnsi="Calibri" w:cs="Arial"/>
          <w:b/>
          <w:bCs/>
          <w:color w:val="008866"/>
          <w:sz w:val="24"/>
          <w:szCs w:val="32"/>
          <w:lang w:eastAsia="pl-PL"/>
        </w:rPr>
      </w:pPr>
      <w:r w:rsidRPr="00F77485">
        <w:rPr>
          <w:rFonts w:ascii="Calibri" w:hAnsi="Calibri" w:cs="Arial"/>
          <w:b/>
          <w:bCs/>
          <w:color w:val="008866"/>
          <w:sz w:val="24"/>
          <w:szCs w:val="32"/>
          <w:lang w:eastAsia="pl-PL"/>
        </w:rPr>
        <w:t>Jakie są zasady spłaty kredytu</w:t>
      </w:r>
    </w:p>
    <w:p w14:paraId="61BF4E2A" w14:textId="75C847F3" w:rsidR="003271D2" w:rsidRPr="008A6DB9" w:rsidRDefault="00A241FC" w:rsidP="009B461F">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Zadłużenie z Umowy</w:t>
      </w:r>
      <w:r w:rsidR="003271D2" w:rsidRPr="008A6DB9">
        <w:rPr>
          <w:rFonts w:ascii="Calibri" w:hAnsi="Calibri" w:cs="Calibri"/>
        </w:rPr>
        <w:t xml:space="preserve"> spłacisz:</w:t>
      </w:r>
    </w:p>
    <w:p w14:paraId="032693C1" w14:textId="600ED250" w:rsidR="003271D2" w:rsidRPr="008A6DB9" w:rsidRDefault="003271D2" w:rsidP="009B461F">
      <w:pPr>
        <w:numPr>
          <w:ilvl w:val="0"/>
          <w:numId w:val="70"/>
        </w:numPr>
        <w:spacing w:before="120" w:line="276" w:lineRule="auto"/>
        <w:ind w:left="567" w:hanging="283"/>
        <w:rPr>
          <w:rFonts w:ascii="Calibri" w:hAnsi="Calibri" w:cs="Arial"/>
          <w:sz w:val="20"/>
        </w:rPr>
      </w:pPr>
      <w:r w:rsidRPr="008A6DB9">
        <w:rPr>
          <w:rFonts w:ascii="Calibri" w:hAnsi="Calibri" w:cs="Arial"/>
          <w:sz w:val="20"/>
        </w:rPr>
        <w:t>wpłacając bezpośrednio na rachunek karty</w:t>
      </w:r>
      <w:r w:rsidR="00E23AB4" w:rsidRPr="008A6DB9">
        <w:rPr>
          <w:rFonts w:ascii="Calibri" w:hAnsi="Calibri" w:cs="Arial"/>
          <w:sz w:val="20"/>
        </w:rPr>
        <w:t>, o numerze</w:t>
      </w:r>
      <w:r w:rsidRPr="008A6DB9">
        <w:rPr>
          <w:rFonts w:ascii="Calibri" w:hAnsi="Calibri" w:cs="Arial"/>
          <w:sz w:val="20"/>
        </w:rPr>
        <w:t xml:space="preserve">: </w:t>
      </w:r>
      <w:r w:rsidR="00F77485">
        <w:rPr>
          <w:rFonts w:ascii="Calibri" w:hAnsi="Calibri" w:cs="Arial"/>
          <w:sz w:val="20"/>
        </w:rPr>
        <w:t>……………………………………………………………………………………..</w:t>
      </w:r>
      <w:r w:rsidRPr="008A6DB9">
        <w:rPr>
          <w:rFonts w:ascii="Calibri" w:hAnsi="Calibri" w:cs="Arial"/>
          <w:sz w:val="20"/>
        </w:rPr>
        <w:t xml:space="preserve"> </w:t>
      </w:r>
      <w:r w:rsidR="00E835AC">
        <w:rPr>
          <w:rFonts w:ascii="Calibri" w:hAnsi="Calibri" w:cs="Arial"/>
          <w:sz w:val="20"/>
        </w:rPr>
        <w:t>*</w:t>
      </w:r>
    </w:p>
    <w:p w14:paraId="79FEF534" w14:textId="19669A20" w:rsidR="003271D2" w:rsidRPr="008A6DB9" w:rsidRDefault="003271D2" w:rsidP="009B461F">
      <w:pPr>
        <w:numPr>
          <w:ilvl w:val="0"/>
          <w:numId w:val="70"/>
        </w:numPr>
        <w:spacing w:before="120" w:line="276" w:lineRule="auto"/>
        <w:ind w:left="567" w:hanging="283"/>
        <w:rPr>
          <w:rFonts w:ascii="Calibri" w:hAnsi="Calibri" w:cs="Arial"/>
          <w:sz w:val="20"/>
        </w:rPr>
      </w:pPr>
      <w:r w:rsidRPr="008A6DB9">
        <w:rPr>
          <w:rFonts w:ascii="Calibri" w:hAnsi="Calibri" w:cs="Arial"/>
          <w:sz w:val="20"/>
        </w:rPr>
        <w:t>z rachunku</w:t>
      </w:r>
      <w:r w:rsidR="00E23AB4" w:rsidRPr="008A6DB9">
        <w:rPr>
          <w:rFonts w:ascii="Calibri" w:hAnsi="Calibri" w:cs="Arial"/>
          <w:sz w:val="20"/>
        </w:rPr>
        <w:t>,</w:t>
      </w:r>
      <w:r w:rsidRPr="008A6DB9">
        <w:rPr>
          <w:rFonts w:ascii="Calibri" w:hAnsi="Calibri" w:cs="Arial"/>
          <w:sz w:val="20"/>
        </w:rPr>
        <w:t xml:space="preserve"> o numerze:</w:t>
      </w:r>
      <w:r w:rsidR="00F77485">
        <w:rPr>
          <w:rFonts w:ascii="Calibri" w:hAnsi="Calibri" w:cs="Arial"/>
          <w:sz w:val="20"/>
        </w:rPr>
        <w:t xml:space="preserve"> ……………………………………………………………………………………………………………………………………….</w:t>
      </w:r>
      <w:r w:rsidRPr="008A6DB9">
        <w:rPr>
          <w:rFonts w:ascii="Calibri" w:hAnsi="Calibri" w:cs="Arial"/>
          <w:sz w:val="20"/>
        </w:rPr>
        <w:t>.</w:t>
      </w:r>
      <w:r w:rsidR="00E835AC">
        <w:rPr>
          <w:rFonts w:ascii="Calibri" w:hAnsi="Calibri" w:cs="Arial"/>
          <w:sz w:val="20"/>
        </w:rPr>
        <w:t>*</w:t>
      </w:r>
    </w:p>
    <w:p w14:paraId="4511BE89" w14:textId="6B9A91B7" w:rsidR="003271D2" w:rsidRPr="007C227D" w:rsidRDefault="00E23AB4" w:rsidP="009B461F">
      <w:pPr>
        <w:autoSpaceDE w:val="0"/>
        <w:autoSpaceDN w:val="0"/>
        <w:adjustRightInd w:val="0"/>
        <w:spacing w:before="120" w:line="276" w:lineRule="auto"/>
        <w:ind w:left="567"/>
        <w:rPr>
          <w:rFonts w:ascii="Calibri" w:hAnsi="Calibri" w:cs="Calibri"/>
          <w:b/>
          <w:iCs/>
          <w:sz w:val="20"/>
        </w:rPr>
      </w:pPr>
      <w:r w:rsidRPr="007C227D">
        <w:rPr>
          <w:rFonts w:ascii="Calibri" w:hAnsi="Calibri" w:cs="Calibri"/>
          <w:b/>
          <w:iCs/>
          <w:sz w:val="20"/>
        </w:rPr>
        <w:t>(</w:t>
      </w:r>
      <w:r w:rsidR="00E835AC" w:rsidRPr="007C227D">
        <w:rPr>
          <w:rFonts w:ascii="Calibri" w:hAnsi="Calibri" w:cs="Calibri"/>
          <w:b/>
          <w:iCs/>
          <w:sz w:val="20"/>
        </w:rPr>
        <w:t>zostaw</w:t>
      </w:r>
      <w:r w:rsidR="003271D2" w:rsidRPr="007C227D">
        <w:rPr>
          <w:rFonts w:ascii="Calibri" w:hAnsi="Calibri" w:cs="Calibri"/>
          <w:b/>
          <w:iCs/>
          <w:sz w:val="20"/>
        </w:rPr>
        <w:t xml:space="preserve"> </w:t>
      </w:r>
      <w:r w:rsidRPr="007C227D">
        <w:rPr>
          <w:rFonts w:ascii="Calibri" w:hAnsi="Calibri" w:cs="Calibri"/>
          <w:b/>
          <w:iCs/>
          <w:sz w:val="20"/>
        </w:rPr>
        <w:t>tylko</w:t>
      </w:r>
      <w:r w:rsidR="003271D2" w:rsidRPr="007C227D">
        <w:rPr>
          <w:rFonts w:ascii="Calibri" w:hAnsi="Calibri" w:cs="Calibri"/>
          <w:b/>
          <w:iCs/>
          <w:sz w:val="20"/>
        </w:rPr>
        <w:t xml:space="preserve"> wybrany przez Kredytobiorcę i wskazany we Wniosku sposób spłaty salda zadłużenia na karcie</w:t>
      </w:r>
      <w:r w:rsidRPr="007C227D">
        <w:rPr>
          <w:rFonts w:ascii="Calibri" w:hAnsi="Calibri" w:cs="Calibri"/>
          <w:b/>
          <w:iCs/>
          <w:sz w:val="20"/>
        </w:rPr>
        <w:t>)</w:t>
      </w:r>
    </w:p>
    <w:p w14:paraId="7E0FFDAC" w14:textId="714CED11" w:rsidR="003271D2" w:rsidRPr="008A6DB9" w:rsidRDefault="00A241FC" w:rsidP="009B461F">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Możesz zmienić sposób</w:t>
      </w:r>
      <w:r w:rsidR="003271D2" w:rsidRPr="008A6DB9">
        <w:rPr>
          <w:rFonts w:ascii="Calibri" w:hAnsi="Calibri" w:cs="Calibri"/>
        </w:rPr>
        <w:t xml:space="preserve"> spłaty zadłużenia</w:t>
      </w:r>
      <w:r w:rsidR="00A81C63">
        <w:rPr>
          <w:rFonts w:ascii="Calibri" w:hAnsi="Calibri" w:cs="Calibri"/>
        </w:rPr>
        <w:t xml:space="preserve"> </w:t>
      </w:r>
      <w:r w:rsidR="00BC1D99">
        <w:rPr>
          <w:rFonts w:ascii="Calibri" w:hAnsi="Calibri" w:cs="Calibri"/>
        </w:rPr>
        <w:t>– wystarczy, że złożysz</w:t>
      </w:r>
      <w:r w:rsidRPr="008A6DB9">
        <w:rPr>
          <w:rFonts w:ascii="Calibri" w:hAnsi="Calibri" w:cs="Calibri"/>
        </w:rPr>
        <w:t xml:space="preserve"> dyspozycję w naszej placówce</w:t>
      </w:r>
      <w:r w:rsidR="00B62B4E">
        <w:rPr>
          <w:rFonts w:ascii="Calibri" w:hAnsi="Calibri" w:cs="Calibri"/>
        </w:rPr>
        <w:t>.</w:t>
      </w:r>
    </w:p>
    <w:p w14:paraId="4700BFE5" w14:textId="67E84B65" w:rsidR="00A241FC" w:rsidRPr="00AE3634" w:rsidRDefault="00A241FC" w:rsidP="009B461F">
      <w:pPr>
        <w:pStyle w:val="Akapitzlist"/>
        <w:numPr>
          <w:ilvl w:val="0"/>
          <w:numId w:val="29"/>
        </w:numPr>
        <w:tabs>
          <w:tab w:val="clear" w:pos="284"/>
        </w:tabs>
        <w:spacing w:before="120" w:line="276" w:lineRule="auto"/>
        <w:contextualSpacing/>
        <w:rPr>
          <w:rFonts w:ascii="Calibri" w:hAnsi="Calibri" w:cs="Calibri"/>
        </w:rPr>
      </w:pPr>
      <w:r w:rsidRPr="00AE3634">
        <w:rPr>
          <w:rFonts w:ascii="Calibri" w:hAnsi="Calibri" w:cs="Calibri"/>
        </w:rPr>
        <w:t xml:space="preserve">Kwota spłaty minimalnej </w:t>
      </w:r>
      <w:r w:rsidR="00A81C63" w:rsidRPr="00AE3634">
        <w:rPr>
          <w:rFonts w:ascii="Calibri" w:hAnsi="Calibri" w:cs="Calibri"/>
        </w:rPr>
        <w:t xml:space="preserve">z wyciągu za dany okres rozliczeniowy </w:t>
      </w:r>
      <w:r w:rsidRPr="00AE3634">
        <w:rPr>
          <w:rFonts w:ascii="Calibri" w:hAnsi="Calibri" w:cs="Calibri"/>
        </w:rPr>
        <w:t xml:space="preserve">to </w:t>
      </w:r>
      <w:r w:rsidR="006B0F92" w:rsidRPr="00AE3634">
        <w:rPr>
          <w:rFonts w:ascii="Calibri" w:hAnsi="Calibri" w:cs="Calibri"/>
        </w:rPr>
        <w:t xml:space="preserve">3 </w:t>
      </w:r>
      <w:r w:rsidRPr="00AE3634">
        <w:rPr>
          <w:rFonts w:ascii="Calibri" w:hAnsi="Calibri" w:cs="Calibri"/>
        </w:rPr>
        <w:t>% zadłużenia</w:t>
      </w:r>
      <w:r w:rsidR="006B0F92" w:rsidRPr="00AE3634">
        <w:rPr>
          <w:rFonts w:ascii="Calibri" w:hAnsi="Calibri" w:cs="Calibri"/>
        </w:rPr>
        <w:t xml:space="preserve">, </w:t>
      </w:r>
      <w:r w:rsidR="00933E4D" w:rsidRPr="00AE3634">
        <w:rPr>
          <w:rFonts w:ascii="Calibri" w:hAnsi="Calibri" w:cs="Calibri"/>
        </w:rPr>
        <w:t>ale nie mniej, niż</w:t>
      </w:r>
      <w:r w:rsidR="006B0F92" w:rsidRPr="00AE3634">
        <w:rPr>
          <w:rFonts w:ascii="Calibri" w:hAnsi="Calibri" w:cs="Calibri"/>
        </w:rPr>
        <w:t xml:space="preserve"> 30 zł</w:t>
      </w:r>
      <w:r w:rsidRPr="00AE3634">
        <w:rPr>
          <w:rFonts w:ascii="Calibri" w:hAnsi="Calibri" w:cs="Calibri"/>
        </w:rPr>
        <w:t xml:space="preserve">. </w:t>
      </w:r>
      <w:r w:rsidR="00A81C63" w:rsidRPr="00AE3634">
        <w:rPr>
          <w:rFonts w:ascii="Calibri" w:hAnsi="Calibri" w:cs="Calibri"/>
        </w:rPr>
        <w:t xml:space="preserve">Doliczamy </w:t>
      </w:r>
      <w:r w:rsidRPr="00AE3634">
        <w:rPr>
          <w:rFonts w:ascii="Calibri" w:hAnsi="Calibri" w:cs="Calibri"/>
        </w:rPr>
        <w:t xml:space="preserve">do niej również </w:t>
      </w:r>
      <w:r w:rsidR="00A81C63" w:rsidRPr="00AE3634">
        <w:rPr>
          <w:rFonts w:ascii="Calibri" w:hAnsi="Calibri" w:cs="Calibri"/>
        </w:rPr>
        <w:t xml:space="preserve">ratę </w:t>
      </w:r>
      <w:r w:rsidRPr="00AE3634">
        <w:rPr>
          <w:rFonts w:ascii="Calibri" w:hAnsi="Calibri" w:cs="Calibri"/>
        </w:rPr>
        <w:t>z każdego trwającego Planu ratalnego.</w:t>
      </w:r>
    </w:p>
    <w:p w14:paraId="575FC15A" w14:textId="12793E38" w:rsidR="00CB0E46" w:rsidRPr="008A6DB9" w:rsidRDefault="00A241FC" w:rsidP="009B461F">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Minimalną kwotę z wyciągu musisz spłacić najpóźniej w ostatnim dniu okresu </w:t>
      </w:r>
      <w:proofErr w:type="spellStart"/>
      <w:r w:rsidRPr="008A6DB9">
        <w:rPr>
          <w:rFonts w:ascii="Calibri" w:hAnsi="Calibri" w:cs="Calibri"/>
        </w:rPr>
        <w:t>bezodsetkowego</w:t>
      </w:r>
      <w:proofErr w:type="spellEnd"/>
      <w:r w:rsidRPr="008A6DB9">
        <w:rPr>
          <w:rFonts w:ascii="Calibri" w:hAnsi="Calibri" w:cs="Calibri"/>
        </w:rPr>
        <w:t xml:space="preserve"> po zamknięciu tego okresu rozliczeniowego.</w:t>
      </w:r>
    </w:p>
    <w:p w14:paraId="4683A9B1" w14:textId="61CE3BFE" w:rsidR="003271D2" w:rsidRPr="008A6DB9" w:rsidRDefault="00A241FC" w:rsidP="009B461F">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Kwotę i t</w:t>
      </w:r>
      <w:r w:rsidR="003271D2" w:rsidRPr="008A6DB9">
        <w:rPr>
          <w:rFonts w:ascii="Calibri" w:hAnsi="Calibri" w:cs="Calibri"/>
        </w:rPr>
        <w:t>ermin spłaty minimalnej znajdziesz na wyciągu. Jeśli termin przypada w sobotę lub dzień wolny od pracy, przesuwa się on na pierwszy dzień roboczy po tym dniu.</w:t>
      </w:r>
    </w:p>
    <w:p w14:paraId="4411CF08" w14:textId="65F69A6A" w:rsidR="003271D2" w:rsidRPr="008A6DB9" w:rsidRDefault="003271D2" w:rsidP="009B461F">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Jeśli </w:t>
      </w:r>
      <w:r w:rsidR="00400FBF" w:rsidRPr="008A6DB9">
        <w:rPr>
          <w:rFonts w:ascii="Calibri" w:hAnsi="Calibri" w:cs="Calibri"/>
        </w:rPr>
        <w:t>wpłacasz pieniądze bezpośrednio</w:t>
      </w:r>
      <w:r w:rsidRPr="008A6DB9">
        <w:rPr>
          <w:rFonts w:ascii="Calibri" w:hAnsi="Calibri" w:cs="Calibri"/>
        </w:rPr>
        <w:t xml:space="preserve"> na rachunek karty, </w:t>
      </w:r>
      <w:r w:rsidR="00400FBF" w:rsidRPr="008A6DB9">
        <w:rPr>
          <w:rFonts w:ascii="Calibri" w:hAnsi="Calibri" w:cs="Calibri"/>
        </w:rPr>
        <w:t>zaksięgujemy je tego samego dnia</w:t>
      </w:r>
      <w:r w:rsidR="005076BC" w:rsidRPr="008A6DB9">
        <w:t xml:space="preserve"> </w:t>
      </w:r>
      <w:r w:rsidR="005076BC" w:rsidRPr="008A6DB9">
        <w:rPr>
          <w:rFonts w:ascii="Calibri" w:hAnsi="Calibri" w:cs="Calibri"/>
        </w:rPr>
        <w:t>i z datą waluty z chwili wpłaty</w:t>
      </w:r>
      <w:r w:rsidR="00400FBF" w:rsidRPr="008A6DB9">
        <w:rPr>
          <w:rFonts w:ascii="Calibri" w:hAnsi="Calibri" w:cs="Calibri"/>
        </w:rPr>
        <w:t>.</w:t>
      </w:r>
    </w:p>
    <w:p w14:paraId="4B374D32" w14:textId="77777777" w:rsidR="003112F3" w:rsidRPr="008A6DB9" w:rsidRDefault="003271D2" w:rsidP="009B461F">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Jeśli wybierzesz automatyczną spłatę z </w:t>
      </w:r>
      <w:r w:rsidR="003112F3" w:rsidRPr="008A6DB9">
        <w:rPr>
          <w:rFonts w:ascii="Calibri" w:hAnsi="Calibri" w:cs="Calibri"/>
        </w:rPr>
        <w:t xml:space="preserve">Twojego </w:t>
      </w:r>
      <w:r w:rsidRPr="008A6DB9">
        <w:rPr>
          <w:rFonts w:ascii="Calibri" w:hAnsi="Calibri" w:cs="Calibri"/>
        </w:rPr>
        <w:t xml:space="preserve">rachunku </w:t>
      </w:r>
      <w:r w:rsidR="003112F3" w:rsidRPr="008A6DB9">
        <w:rPr>
          <w:rFonts w:ascii="Calibri" w:hAnsi="Calibri" w:cs="Calibri"/>
        </w:rPr>
        <w:t>u nas:</w:t>
      </w:r>
    </w:p>
    <w:p w14:paraId="7A4036AD" w14:textId="18BAC40F" w:rsidR="003271D2" w:rsidRPr="008A6DB9" w:rsidRDefault="003271D2" w:rsidP="009B461F">
      <w:pPr>
        <w:numPr>
          <w:ilvl w:val="0"/>
          <w:numId w:val="76"/>
        </w:numPr>
        <w:spacing w:before="120" w:line="276" w:lineRule="auto"/>
        <w:ind w:left="567" w:hanging="283"/>
        <w:rPr>
          <w:rFonts w:ascii="Calibri" w:hAnsi="Calibri" w:cs="Arial"/>
          <w:sz w:val="20"/>
        </w:rPr>
      </w:pPr>
      <w:r w:rsidRPr="008A6DB9">
        <w:rPr>
          <w:rFonts w:ascii="Calibri" w:hAnsi="Calibri" w:cs="Arial"/>
          <w:sz w:val="20"/>
        </w:rPr>
        <w:t xml:space="preserve">musisz </w:t>
      </w:r>
      <w:r w:rsidR="003112F3" w:rsidRPr="008A6DB9">
        <w:rPr>
          <w:rFonts w:ascii="Calibri" w:hAnsi="Calibri" w:cs="Arial"/>
          <w:sz w:val="20"/>
        </w:rPr>
        <w:t>mieć</w:t>
      </w:r>
      <w:r w:rsidRPr="008A6DB9">
        <w:rPr>
          <w:rFonts w:ascii="Calibri" w:hAnsi="Calibri" w:cs="Arial"/>
          <w:sz w:val="20"/>
        </w:rPr>
        <w:t xml:space="preserve"> na nim wystarczające środki</w:t>
      </w:r>
      <w:r w:rsidR="003112F3" w:rsidRPr="008A6DB9">
        <w:rPr>
          <w:rFonts w:ascii="Calibri" w:hAnsi="Calibri" w:cs="Arial"/>
          <w:sz w:val="20"/>
        </w:rPr>
        <w:t xml:space="preserve"> na spłatę, najpóźniej</w:t>
      </w:r>
      <w:r w:rsidRPr="008A6DB9">
        <w:rPr>
          <w:rFonts w:ascii="Calibri" w:hAnsi="Calibri" w:cs="Arial"/>
          <w:sz w:val="20"/>
        </w:rPr>
        <w:t xml:space="preserve"> w dniu spłaty. Kwot</w:t>
      </w:r>
      <w:r w:rsidR="000D600A" w:rsidRPr="008A6DB9">
        <w:rPr>
          <w:rFonts w:ascii="Calibri" w:hAnsi="Calibri" w:cs="Arial"/>
          <w:sz w:val="20"/>
        </w:rPr>
        <w:t>ę</w:t>
      </w:r>
      <w:r w:rsidRPr="008A6DB9">
        <w:rPr>
          <w:rFonts w:ascii="Calibri" w:hAnsi="Calibri" w:cs="Arial"/>
          <w:sz w:val="20"/>
        </w:rPr>
        <w:t xml:space="preserve"> spłaty </w:t>
      </w:r>
      <w:r w:rsidR="003112F3" w:rsidRPr="008A6DB9">
        <w:rPr>
          <w:rFonts w:ascii="Calibri" w:hAnsi="Calibri" w:cs="Arial"/>
          <w:sz w:val="20"/>
        </w:rPr>
        <w:t>ustalasz</w:t>
      </w:r>
      <w:r w:rsidR="00E146D3">
        <w:rPr>
          <w:rFonts w:ascii="Calibri" w:hAnsi="Calibri" w:cs="Arial"/>
          <w:sz w:val="20"/>
        </w:rPr>
        <w:t xml:space="preserve"> </w:t>
      </w:r>
      <w:r w:rsidR="000D600A" w:rsidRPr="008A6DB9">
        <w:rPr>
          <w:rFonts w:ascii="Calibri" w:hAnsi="Calibri" w:cs="Arial"/>
          <w:sz w:val="20"/>
        </w:rPr>
        <w:t xml:space="preserve">we wniosku kredytowym </w:t>
      </w:r>
      <w:r w:rsidRPr="008A6DB9">
        <w:rPr>
          <w:rFonts w:ascii="Calibri" w:hAnsi="Calibri" w:cs="Arial"/>
          <w:sz w:val="20"/>
        </w:rPr>
        <w:t xml:space="preserve">lub </w:t>
      </w:r>
      <w:r w:rsidR="000D600A" w:rsidRPr="008A6DB9">
        <w:rPr>
          <w:rFonts w:ascii="Calibri" w:hAnsi="Calibri" w:cs="Arial"/>
          <w:sz w:val="20"/>
        </w:rPr>
        <w:t xml:space="preserve">w dyspozycji, o której </w:t>
      </w:r>
      <w:r w:rsidRPr="008A6DB9">
        <w:rPr>
          <w:rFonts w:ascii="Calibri" w:hAnsi="Calibri" w:cs="Arial"/>
          <w:sz w:val="20"/>
        </w:rPr>
        <w:t xml:space="preserve">mowa w </w:t>
      </w:r>
      <w:r w:rsidR="005076BC" w:rsidRPr="008A6DB9">
        <w:rPr>
          <w:rFonts w:ascii="Calibri" w:hAnsi="Calibri" w:cs="Arial"/>
          <w:sz w:val="20"/>
        </w:rPr>
        <w:t>pkt</w:t>
      </w:r>
      <w:r w:rsidR="005710BD" w:rsidRPr="009B461F">
        <w:rPr>
          <w:rFonts w:ascii="Calibri" w:hAnsi="Calibri" w:cs="Arial"/>
          <w:sz w:val="20"/>
        </w:rPr>
        <w:t>.</w:t>
      </w:r>
      <w:r w:rsidRPr="009B461F">
        <w:rPr>
          <w:rFonts w:ascii="Calibri" w:hAnsi="Calibri" w:cs="Arial"/>
          <w:sz w:val="20"/>
        </w:rPr>
        <w:t xml:space="preserve"> </w:t>
      </w:r>
      <w:r w:rsidR="00A81C63" w:rsidRPr="009B461F">
        <w:rPr>
          <w:rFonts w:ascii="Calibri" w:hAnsi="Calibri" w:cs="Arial"/>
          <w:sz w:val="20"/>
        </w:rPr>
        <w:t>32</w:t>
      </w:r>
      <w:r w:rsidR="001C43C9">
        <w:rPr>
          <w:rFonts w:ascii="Calibri" w:hAnsi="Calibri" w:cs="Arial"/>
          <w:sz w:val="20"/>
        </w:rPr>
        <w:t>;</w:t>
      </w:r>
    </w:p>
    <w:p w14:paraId="0C3587E9" w14:textId="3FFB261D" w:rsidR="00B31C79" w:rsidRDefault="000D600A" w:rsidP="009B461F">
      <w:pPr>
        <w:numPr>
          <w:ilvl w:val="0"/>
          <w:numId w:val="76"/>
        </w:numPr>
        <w:spacing w:before="120" w:line="276" w:lineRule="auto"/>
        <w:ind w:left="567" w:hanging="283"/>
        <w:rPr>
          <w:rFonts w:ascii="Calibri" w:hAnsi="Calibri" w:cs="Arial"/>
          <w:sz w:val="20"/>
        </w:rPr>
      </w:pPr>
      <w:r w:rsidRPr="008A6DB9">
        <w:rPr>
          <w:rFonts w:ascii="Calibri" w:hAnsi="Calibri" w:cs="Arial"/>
          <w:sz w:val="20"/>
        </w:rPr>
        <w:t xml:space="preserve">upoważniasz nas do pobrania </w:t>
      </w:r>
      <w:r w:rsidR="003112F3" w:rsidRPr="008A6DB9">
        <w:rPr>
          <w:rFonts w:ascii="Calibri" w:hAnsi="Calibri" w:cs="Arial"/>
          <w:sz w:val="20"/>
        </w:rPr>
        <w:t>tej kwoty</w:t>
      </w:r>
      <w:r w:rsidRPr="008A6DB9">
        <w:rPr>
          <w:rFonts w:ascii="Calibri" w:hAnsi="Calibri" w:cs="Arial"/>
          <w:sz w:val="20"/>
        </w:rPr>
        <w:t xml:space="preserve">. </w:t>
      </w:r>
      <w:r w:rsidR="003112F3" w:rsidRPr="008A6DB9">
        <w:rPr>
          <w:rFonts w:ascii="Calibri" w:hAnsi="Calibri" w:cs="Arial"/>
          <w:sz w:val="20"/>
        </w:rPr>
        <w:t xml:space="preserve">Jeżeli na automatyczną spłatę będzie za mało pieniędzy, pobierzemy je tylko </w:t>
      </w:r>
      <w:r w:rsidR="003271D2" w:rsidRPr="008A6DB9">
        <w:rPr>
          <w:rFonts w:ascii="Calibri" w:hAnsi="Calibri" w:cs="Arial"/>
          <w:sz w:val="20"/>
        </w:rPr>
        <w:t xml:space="preserve">do </w:t>
      </w:r>
      <w:r w:rsidR="003112F3" w:rsidRPr="008A6DB9">
        <w:rPr>
          <w:rFonts w:ascii="Calibri" w:hAnsi="Calibri" w:cs="Arial"/>
          <w:sz w:val="20"/>
        </w:rPr>
        <w:t>dostępnej kwoty na Twoim rachunku</w:t>
      </w:r>
      <w:r w:rsidR="003271D2" w:rsidRPr="008A6DB9">
        <w:rPr>
          <w:rFonts w:ascii="Calibri" w:hAnsi="Calibri" w:cs="Arial"/>
          <w:sz w:val="20"/>
        </w:rPr>
        <w:t>.</w:t>
      </w:r>
    </w:p>
    <w:p w14:paraId="1BDB31EF" w14:textId="34F4A0F9" w:rsidR="00591071" w:rsidRPr="008A6DB9" w:rsidRDefault="00591071" w:rsidP="009B461F">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Całkowita spłata kredytu nie powoduje </w:t>
      </w:r>
      <w:r w:rsidR="00400FBF" w:rsidRPr="008A6DB9">
        <w:rPr>
          <w:rFonts w:ascii="Calibri" w:hAnsi="Calibri" w:cs="Calibri"/>
        </w:rPr>
        <w:t>zakończenia</w:t>
      </w:r>
      <w:r w:rsidRPr="008A6DB9">
        <w:rPr>
          <w:rFonts w:ascii="Calibri" w:hAnsi="Calibri" w:cs="Calibri"/>
        </w:rPr>
        <w:t xml:space="preserve"> Umowy.</w:t>
      </w:r>
      <w:r w:rsidR="00400FBF" w:rsidRPr="008A6DB9">
        <w:rPr>
          <w:rFonts w:ascii="Calibri" w:hAnsi="Calibri" w:cs="Calibri"/>
        </w:rPr>
        <w:t xml:space="preserve"> Jeśli nie chcesz jej dalej kontynuować, musisz ją wypowiedzieć lub skontaktować się z nami, w celu jej rozwiązania za porozumieniem stron.</w:t>
      </w:r>
    </w:p>
    <w:p w14:paraId="5A99A9AA" w14:textId="096774A3" w:rsidR="003271D2" w:rsidRPr="008A6DB9" w:rsidRDefault="003271D2" w:rsidP="009B461F">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Jeśli spłacisz całość lub część zadłużenia przed terminem określonym w Umowie, całkowity koszt kredytu zostanie obniżony o koszty za okres, o który </w:t>
      </w:r>
      <w:r w:rsidR="006A0004">
        <w:rPr>
          <w:rFonts w:ascii="Calibri" w:hAnsi="Calibri" w:cs="Calibri"/>
        </w:rPr>
        <w:t>skrócił się</w:t>
      </w:r>
      <w:r w:rsidRPr="008A6DB9">
        <w:rPr>
          <w:rFonts w:ascii="Calibri" w:hAnsi="Calibri" w:cs="Calibri"/>
        </w:rPr>
        <w:t xml:space="preserve"> czas </w:t>
      </w:r>
      <w:r w:rsidR="006A0004">
        <w:rPr>
          <w:rFonts w:ascii="Calibri" w:hAnsi="Calibri" w:cs="Calibri"/>
        </w:rPr>
        <w:t>trwania</w:t>
      </w:r>
      <w:r w:rsidRPr="008A6DB9">
        <w:rPr>
          <w:rFonts w:ascii="Calibri" w:hAnsi="Calibri" w:cs="Calibri"/>
        </w:rPr>
        <w:t xml:space="preserve"> Umowy – nawet jeśli poniosłeś je wcześniej.</w:t>
      </w:r>
    </w:p>
    <w:p w14:paraId="7D2183EC" w14:textId="3F305D4D" w:rsidR="008E7A5C" w:rsidRPr="009B461F" w:rsidRDefault="00B31C79" w:rsidP="009B461F">
      <w:pPr>
        <w:pStyle w:val="Akapitzlist"/>
        <w:numPr>
          <w:ilvl w:val="0"/>
          <w:numId w:val="29"/>
        </w:numPr>
        <w:spacing w:before="120" w:line="276" w:lineRule="auto"/>
        <w:rPr>
          <w:rFonts w:ascii="Calibri" w:hAnsi="Calibri" w:cs="Calibri"/>
        </w:rPr>
      </w:pPr>
      <w:r w:rsidRPr="008A6DB9">
        <w:rPr>
          <w:rFonts w:ascii="Calibri" w:hAnsi="Calibri" w:cs="Calibri"/>
        </w:rPr>
        <w:t>Na Twoj</w:t>
      </w:r>
      <w:r w:rsidR="00224049">
        <w:rPr>
          <w:rFonts w:ascii="Calibri" w:hAnsi="Calibri" w:cs="Calibri"/>
        </w:rPr>
        <w:t>ą</w:t>
      </w:r>
      <w:r w:rsidRPr="008A6DB9">
        <w:rPr>
          <w:rFonts w:ascii="Calibri" w:hAnsi="Calibri" w:cs="Calibri"/>
        </w:rPr>
        <w:t xml:space="preserve"> </w:t>
      </w:r>
      <w:r w:rsidR="00224049">
        <w:rPr>
          <w:rFonts w:ascii="Calibri" w:hAnsi="Calibri" w:cs="Calibri"/>
        </w:rPr>
        <w:t>prośbę</w:t>
      </w:r>
      <w:r w:rsidRPr="008A6DB9">
        <w:rPr>
          <w:rFonts w:ascii="Calibri" w:hAnsi="Calibri" w:cs="Calibri"/>
        </w:rPr>
        <w:t>, w każdej chwili, przekażemy Ci bezpłatnie, na trwałym nośniku</w:t>
      </w:r>
      <w:r w:rsidR="006A0004">
        <w:rPr>
          <w:rFonts w:ascii="Calibri" w:hAnsi="Calibri" w:cs="Calibri"/>
        </w:rPr>
        <w:t>,</w:t>
      </w:r>
      <w:r w:rsidRPr="008A6DB9">
        <w:rPr>
          <w:rFonts w:ascii="Calibri" w:hAnsi="Calibri" w:cs="Calibri"/>
        </w:rPr>
        <w:t xml:space="preserve"> harmonogram spłat, w formie, którą wybierzesz.</w:t>
      </w:r>
    </w:p>
    <w:p w14:paraId="0CEBCBFE" w14:textId="3D78308F" w:rsidR="00E132E7" w:rsidRPr="005947FF" w:rsidRDefault="00E132E7" w:rsidP="009B461F">
      <w:pPr>
        <w:autoSpaceDE w:val="0"/>
        <w:autoSpaceDN w:val="0"/>
        <w:adjustRightInd w:val="0"/>
        <w:spacing w:before="120" w:line="276" w:lineRule="auto"/>
        <w:rPr>
          <w:rFonts w:ascii="Calibri" w:hAnsi="Calibri" w:cs="Arial"/>
          <w:b/>
          <w:bCs/>
          <w:color w:val="008866"/>
          <w:sz w:val="20"/>
          <w:szCs w:val="24"/>
          <w:lang w:eastAsia="pl-PL"/>
        </w:rPr>
      </w:pPr>
      <w:r w:rsidRPr="009B461F">
        <w:rPr>
          <w:rFonts w:ascii="Calibri" w:hAnsi="Calibri" w:cs="Arial"/>
          <w:b/>
          <w:bCs/>
          <w:color w:val="008866"/>
          <w:sz w:val="24"/>
          <w:szCs w:val="32"/>
          <w:lang w:eastAsia="pl-PL"/>
        </w:rPr>
        <w:t>Jakie są podstawowe zasady płatności kartą</w:t>
      </w:r>
    </w:p>
    <w:p w14:paraId="4CFD8DB0" w14:textId="77777777" w:rsidR="00E132E7" w:rsidRPr="008A6DB9" w:rsidRDefault="00E132E7" w:rsidP="007C227D">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Karta (główna lub dodatkowa, jeśli o nią zawnioskujesz) służy do płatności za towary i usługi oraz do wypłat gotówki w Polsce i za granicą. Korzystając z karty, używasz swojego limitu kredytowego, a rachunek karty zostaje obciążony kwotą transakcji oraz odsetkami, opłatami i prowizjami, zgodnie z Umową.</w:t>
      </w:r>
    </w:p>
    <w:p w14:paraId="36317E8B" w14:textId="77777777" w:rsidR="00E132E7" w:rsidRPr="008A6DB9" w:rsidRDefault="00E132E7" w:rsidP="007C227D">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Za pomocą karty wykonasz transakcje w kraju i za granicą tj.:</w:t>
      </w:r>
    </w:p>
    <w:p w14:paraId="23D059AA" w14:textId="56D145A3" w:rsidR="00E132E7" w:rsidRPr="008A6DB9" w:rsidRDefault="00E132E7" w:rsidP="007C227D">
      <w:pPr>
        <w:numPr>
          <w:ilvl w:val="0"/>
          <w:numId w:val="37"/>
        </w:numPr>
        <w:spacing w:before="120" w:line="276" w:lineRule="auto"/>
        <w:ind w:left="567" w:hanging="283"/>
        <w:rPr>
          <w:rFonts w:ascii="Calibri" w:hAnsi="Calibri" w:cs="Arial"/>
          <w:sz w:val="20"/>
        </w:rPr>
      </w:pPr>
      <w:r w:rsidRPr="008A6DB9">
        <w:rPr>
          <w:rFonts w:ascii="Calibri" w:hAnsi="Calibri" w:cs="Arial"/>
          <w:sz w:val="20"/>
        </w:rPr>
        <w:t>krajowe płatności bezgotówkowe (w tym transakcje zbliżeniowe) za towary i usługi. Wykonasz je w placówkach, które są oznaczone logo organizacji płatniczej</w:t>
      </w:r>
      <w:r w:rsidR="007C227D">
        <w:rPr>
          <w:rFonts w:ascii="Calibri" w:hAnsi="Calibri" w:cs="Arial"/>
          <w:sz w:val="20"/>
        </w:rPr>
        <w:t>;</w:t>
      </w:r>
    </w:p>
    <w:p w14:paraId="0B0C86F5" w14:textId="0D2FD52B" w:rsidR="00E132E7" w:rsidRPr="008A6DB9" w:rsidRDefault="00E132E7" w:rsidP="007C227D">
      <w:pPr>
        <w:numPr>
          <w:ilvl w:val="0"/>
          <w:numId w:val="37"/>
        </w:numPr>
        <w:spacing w:before="120" w:line="276" w:lineRule="auto"/>
        <w:ind w:left="567" w:hanging="283"/>
        <w:rPr>
          <w:rFonts w:ascii="Calibri" w:hAnsi="Calibri" w:cs="Arial"/>
          <w:sz w:val="20"/>
        </w:rPr>
      </w:pPr>
      <w:r w:rsidRPr="008A6DB9">
        <w:rPr>
          <w:rFonts w:ascii="Calibri" w:hAnsi="Calibri" w:cs="Arial"/>
          <w:sz w:val="20"/>
        </w:rPr>
        <w:t>krajowe wypłaty gotówki w bankomatach, które są oznaczone logo organizacji płatniczej;</w:t>
      </w:r>
    </w:p>
    <w:p w14:paraId="7AA22151" w14:textId="24E49449" w:rsidR="00E132E7" w:rsidRPr="008A6DB9" w:rsidRDefault="00E132E7" w:rsidP="007C227D">
      <w:pPr>
        <w:numPr>
          <w:ilvl w:val="0"/>
          <w:numId w:val="37"/>
        </w:numPr>
        <w:spacing w:before="120" w:line="276" w:lineRule="auto"/>
        <w:ind w:left="567" w:hanging="283"/>
        <w:rPr>
          <w:rFonts w:ascii="Calibri" w:hAnsi="Calibri" w:cs="Arial"/>
          <w:sz w:val="20"/>
        </w:rPr>
      </w:pPr>
      <w:r w:rsidRPr="008A6DB9">
        <w:rPr>
          <w:rFonts w:ascii="Calibri" w:hAnsi="Calibri" w:cs="Arial"/>
          <w:sz w:val="20"/>
        </w:rPr>
        <w:t>krajowe wypłaty gotówki w jednostkach banków członkowskich, które są oznaczone logo organizacji płatniczej;</w:t>
      </w:r>
    </w:p>
    <w:p w14:paraId="4A66638C" w14:textId="77777777" w:rsidR="00E132E7" w:rsidRPr="008A6DB9" w:rsidRDefault="00E132E7" w:rsidP="007C227D">
      <w:pPr>
        <w:numPr>
          <w:ilvl w:val="0"/>
          <w:numId w:val="37"/>
        </w:numPr>
        <w:spacing w:before="120" w:line="276" w:lineRule="auto"/>
        <w:ind w:left="567" w:hanging="283"/>
        <w:rPr>
          <w:rFonts w:ascii="Calibri" w:hAnsi="Calibri" w:cs="Arial"/>
          <w:sz w:val="20"/>
        </w:rPr>
      </w:pPr>
      <w:r w:rsidRPr="008A6DB9">
        <w:rPr>
          <w:rFonts w:ascii="Calibri" w:hAnsi="Calibri" w:cs="Arial"/>
          <w:sz w:val="20"/>
        </w:rPr>
        <w:t>płatności, które dokonujesz na odległość, np. poprzez Internet, telefon;</w:t>
      </w:r>
    </w:p>
    <w:p w14:paraId="5505C5EE" w14:textId="03D53B49" w:rsidR="00E132E7" w:rsidRPr="008A6DB9" w:rsidRDefault="00F23810" w:rsidP="007C227D">
      <w:pPr>
        <w:numPr>
          <w:ilvl w:val="0"/>
          <w:numId w:val="37"/>
        </w:numPr>
        <w:spacing w:before="120" w:line="276" w:lineRule="auto"/>
        <w:ind w:left="567" w:hanging="283"/>
        <w:rPr>
          <w:rFonts w:ascii="Calibri" w:hAnsi="Calibri" w:cs="Arial"/>
          <w:sz w:val="20"/>
        </w:rPr>
      </w:pPr>
      <w:r>
        <w:rPr>
          <w:rFonts w:ascii="Calibri" w:hAnsi="Calibri" w:cs="Arial"/>
          <w:sz w:val="20"/>
        </w:rPr>
        <w:t xml:space="preserve">zagraniczne </w:t>
      </w:r>
      <w:r w:rsidR="00E132E7" w:rsidRPr="008A6DB9">
        <w:rPr>
          <w:rFonts w:ascii="Calibri" w:hAnsi="Calibri" w:cs="Arial"/>
          <w:sz w:val="20"/>
        </w:rPr>
        <w:t xml:space="preserve">płatności bezgotówkowe, w tym </w:t>
      </w:r>
      <w:bookmarkStart w:id="4" w:name="_Hlk189412767"/>
      <w:r w:rsidR="00E132E7" w:rsidRPr="008A6DB9">
        <w:rPr>
          <w:rFonts w:ascii="Calibri" w:hAnsi="Calibri" w:cs="Arial"/>
          <w:sz w:val="20"/>
        </w:rPr>
        <w:t xml:space="preserve">międzynarodowe </w:t>
      </w:r>
      <w:bookmarkEnd w:id="4"/>
      <w:r w:rsidR="00E132E7" w:rsidRPr="008A6DB9">
        <w:rPr>
          <w:rFonts w:ascii="Calibri" w:hAnsi="Calibri" w:cs="Arial"/>
          <w:sz w:val="20"/>
        </w:rPr>
        <w:t>transakcje płatnicze, do których używasz karty;</w:t>
      </w:r>
    </w:p>
    <w:p w14:paraId="59870DA8" w14:textId="6699ED77" w:rsidR="00E132E7" w:rsidRPr="008A6DB9" w:rsidRDefault="00F23810" w:rsidP="007C227D">
      <w:pPr>
        <w:numPr>
          <w:ilvl w:val="0"/>
          <w:numId w:val="37"/>
        </w:numPr>
        <w:spacing w:before="120" w:line="276" w:lineRule="auto"/>
        <w:ind w:left="567" w:hanging="283"/>
        <w:rPr>
          <w:rFonts w:ascii="Calibri" w:hAnsi="Calibri" w:cs="Arial"/>
          <w:sz w:val="20"/>
        </w:rPr>
      </w:pPr>
      <w:r>
        <w:rPr>
          <w:rFonts w:ascii="Calibri" w:hAnsi="Calibri" w:cs="Arial"/>
          <w:sz w:val="20"/>
        </w:rPr>
        <w:t xml:space="preserve">zagraniczne </w:t>
      </w:r>
      <w:r w:rsidR="00E132E7" w:rsidRPr="008A6DB9">
        <w:rPr>
          <w:rFonts w:ascii="Calibri" w:hAnsi="Calibri" w:cs="Arial"/>
          <w:sz w:val="20"/>
        </w:rPr>
        <w:t>płatności gotówkowe, w tym międzynarodowe transakcje płatnicze, do których używasz karty;</w:t>
      </w:r>
    </w:p>
    <w:p w14:paraId="2D23C9D6" w14:textId="77777777" w:rsidR="00E132E7" w:rsidRPr="008A6DB9" w:rsidRDefault="00E132E7" w:rsidP="007C227D">
      <w:pPr>
        <w:numPr>
          <w:ilvl w:val="0"/>
          <w:numId w:val="37"/>
        </w:numPr>
        <w:spacing w:before="120" w:line="276" w:lineRule="auto"/>
        <w:ind w:left="567" w:hanging="283"/>
        <w:rPr>
          <w:rFonts w:ascii="Calibri" w:hAnsi="Calibri" w:cs="Arial"/>
          <w:sz w:val="20"/>
        </w:rPr>
      </w:pPr>
      <w:r w:rsidRPr="008A6DB9">
        <w:rPr>
          <w:rFonts w:ascii="Calibri" w:hAnsi="Calibri" w:cs="Arial"/>
          <w:sz w:val="20"/>
        </w:rPr>
        <w:t>awaryjna wypłata gotówki, kiedy zgubisz lub zniszczysz kartę za granicą (gdy masz kartę VISA).</w:t>
      </w:r>
    </w:p>
    <w:p w14:paraId="5102EE7C" w14:textId="2C245727" w:rsidR="00E132E7" w:rsidRPr="008A6DB9" w:rsidRDefault="00E132E7" w:rsidP="007C227D">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Możesz, jako kredytobiorca, złożyć wniosek o kartę dla </w:t>
      </w:r>
      <w:r w:rsidR="00DB0E10">
        <w:rPr>
          <w:rFonts w:ascii="Calibri" w:hAnsi="Calibri" w:cs="Calibri"/>
        </w:rPr>
        <w:t>U</w:t>
      </w:r>
      <w:r w:rsidRPr="008A6DB9">
        <w:rPr>
          <w:rFonts w:ascii="Calibri" w:hAnsi="Calibri" w:cs="Calibri"/>
        </w:rPr>
        <w:t>żytkownika karty dodatkowej.</w:t>
      </w:r>
    </w:p>
    <w:p w14:paraId="7883D96B" w14:textId="46CE949C" w:rsidR="00E132E7" w:rsidRPr="008A6DB9" w:rsidRDefault="00E132E7" w:rsidP="007C227D">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lastRenderedPageBreak/>
        <w:t>Ty lub Użytkownik karty</w:t>
      </w:r>
      <w:r w:rsidR="001565A0">
        <w:rPr>
          <w:rFonts w:ascii="Calibri" w:hAnsi="Calibri" w:cs="Calibri"/>
        </w:rPr>
        <w:t xml:space="preserve"> dodatkowej</w:t>
      </w:r>
      <w:r w:rsidRPr="008A6DB9">
        <w:rPr>
          <w:rFonts w:ascii="Calibri" w:hAnsi="Calibri" w:cs="Calibri"/>
        </w:rPr>
        <w:t xml:space="preserve"> możecie dokonywać transakcji przy użyciu karty do wysokości dostępnych środków na rachunku karty, w ramach dziennych limitów, jeżeli takie zostały przez Ciebie wskazane</w:t>
      </w:r>
      <w:r w:rsidR="007D1301">
        <w:rPr>
          <w:rFonts w:ascii="Calibri" w:hAnsi="Calibri" w:cs="Calibri"/>
        </w:rPr>
        <w:t xml:space="preserve"> i</w:t>
      </w:r>
      <w:r w:rsidRPr="008A6DB9">
        <w:rPr>
          <w:rFonts w:ascii="Calibri" w:hAnsi="Calibri" w:cs="Calibri"/>
        </w:rPr>
        <w:t xml:space="preserve"> w ramach maksymalnych limitów określonych w </w:t>
      </w:r>
      <w:r w:rsidR="004E6D99">
        <w:rPr>
          <w:rFonts w:ascii="Calibri" w:hAnsi="Calibri" w:cs="Calibri"/>
        </w:rPr>
        <w:t>R</w:t>
      </w:r>
      <w:r w:rsidRPr="008A6DB9">
        <w:rPr>
          <w:rFonts w:ascii="Calibri" w:hAnsi="Calibri" w:cs="Calibri"/>
        </w:rPr>
        <w:t>egulaminie.</w:t>
      </w:r>
    </w:p>
    <w:p w14:paraId="21A690E9" w14:textId="12ED4922" w:rsidR="00E132E7" w:rsidRPr="007C227D" w:rsidRDefault="00E132E7" w:rsidP="007C227D">
      <w:pPr>
        <w:pStyle w:val="Akapitzlist"/>
        <w:numPr>
          <w:ilvl w:val="0"/>
          <w:numId w:val="29"/>
        </w:numPr>
        <w:tabs>
          <w:tab w:val="clear" w:pos="284"/>
        </w:tabs>
        <w:spacing w:before="120" w:line="276" w:lineRule="auto"/>
        <w:contextualSpacing/>
        <w:rPr>
          <w:rFonts w:ascii="Calibri" w:hAnsi="Calibri" w:cs="Calibri"/>
        </w:rPr>
      </w:pPr>
      <w:bookmarkStart w:id="5" w:name="_Hlk97033561"/>
      <w:r w:rsidRPr="008A6DB9">
        <w:rPr>
          <w:rFonts w:ascii="Calibri" w:hAnsi="Calibri" w:cs="Calibri"/>
        </w:rPr>
        <w:t>Limity transakcyjne dla Twojej karty:</w:t>
      </w:r>
    </w:p>
    <w:tbl>
      <w:tblPr>
        <w:tblW w:w="0" w:type="auto"/>
        <w:tblInd w:w="289" w:type="dxa"/>
        <w:tblBorders>
          <w:top w:val="single" w:sz="8" w:space="0" w:color="CCCC00"/>
          <w:left w:val="single" w:sz="8" w:space="0" w:color="CCCC00"/>
          <w:bottom w:val="single" w:sz="8" w:space="0" w:color="CCCC00"/>
          <w:right w:val="single" w:sz="8" w:space="0" w:color="CCCC00"/>
          <w:insideH w:val="single" w:sz="8" w:space="0" w:color="CCCC00"/>
          <w:insideV w:val="single" w:sz="8" w:space="0" w:color="CCCC00"/>
        </w:tblBorders>
        <w:tblLook w:val="04A0" w:firstRow="1" w:lastRow="0" w:firstColumn="1" w:lastColumn="0" w:noHBand="0" w:noVBand="1"/>
      </w:tblPr>
      <w:tblGrid>
        <w:gridCol w:w="4546"/>
        <w:gridCol w:w="4926"/>
      </w:tblGrid>
      <w:tr w:rsidR="008A6DB9" w:rsidRPr="008A6DB9" w14:paraId="2D4C4C91" w14:textId="77777777" w:rsidTr="00AD1977">
        <w:trPr>
          <w:trHeight w:val="370"/>
        </w:trPr>
        <w:tc>
          <w:tcPr>
            <w:tcW w:w="4781" w:type="dxa"/>
            <w:shd w:val="clear" w:color="auto" w:fill="auto"/>
            <w:vAlign w:val="center"/>
          </w:tcPr>
          <w:p w14:paraId="0E11FCF6" w14:textId="77777777" w:rsidR="00E132E7" w:rsidRPr="008A6DB9" w:rsidRDefault="00E132E7" w:rsidP="007C227D">
            <w:pPr>
              <w:pStyle w:val="Stopka"/>
              <w:tabs>
                <w:tab w:val="clear" w:pos="4536"/>
                <w:tab w:val="clear" w:pos="9072"/>
              </w:tabs>
              <w:spacing w:before="120" w:line="276" w:lineRule="auto"/>
              <w:jc w:val="center"/>
              <w:rPr>
                <w:rFonts w:ascii="Calibri" w:hAnsi="Calibri" w:cs="Calibri"/>
                <w:sz w:val="20"/>
              </w:rPr>
            </w:pPr>
            <w:r w:rsidRPr="008A6DB9">
              <w:rPr>
                <w:rFonts w:ascii="Calibri" w:hAnsi="Calibri" w:cs="Calibri"/>
                <w:sz w:val="20"/>
              </w:rPr>
              <w:t>Limity dzienne</w:t>
            </w:r>
          </w:p>
        </w:tc>
        <w:tc>
          <w:tcPr>
            <w:tcW w:w="5244" w:type="dxa"/>
            <w:shd w:val="clear" w:color="auto" w:fill="auto"/>
            <w:vAlign w:val="center"/>
          </w:tcPr>
          <w:p w14:paraId="63221353" w14:textId="77777777" w:rsidR="00E132E7" w:rsidRPr="008A6DB9" w:rsidRDefault="00E132E7" w:rsidP="007C227D">
            <w:pPr>
              <w:pStyle w:val="Stopka"/>
              <w:tabs>
                <w:tab w:val="clear" w:pos="4536"/>
                <w:tab w:val="clear" w:pos="9072"/>
              </w:tabs>
              <w:spacing w:before="120" w:line="276" w:lineRule="auto"/>
              <w:jc w:val="center"/>
              <w:rPr>
                <w:rFonts w:ascii="Calibri" w:hAnsi="Calibri" w:cs="Calibri"/>
                <w:sz w:val="20"/>
              </w:rPr>
            </w:pPr>
            <w:r w:rsidRPr="008A6DB9">
              <w:rPr>
                <w:rFonts w:ascii="Calibri" w:hAnsi="Calibri" w:cs="Calibri"/>
                <w:sz w:val="20"/>
              </w:rPr>
              <w:t>Kwota limitu</w:t>
            </w:r>
          </w:p>
        </w:tc>
      </w:tr>
      <w:tr w:rsidR="008A6DB9" w:rsidRPr="008A6DB9" w14:paraId="45FDEB2E" w14:textId="77777777" w:rsidTr="00AD1977">
        <w:trPr>
          <w:trHeight w:val="262"/>
        </w:trPr>
        <w:tc>
          <w:tcPr>
            <w:tcW w:w="4781" w:type="dxa"/>
            <w:shd w:val="clear" w:color="auto" w:fill="auto"/>
            <w:vAlign w:val="center"/>
          </w:tcPr>
          <w:p w14:paraId="6322225A" w14:textId="77777777" w:rsidR="00E132E7" w:rsidRPr="008A6DB9" w:rsidRDefault="00E132E7" w:rsidP="007C227D">
            <w:pPr>
              <w:pStyle w:val="Stopka"/>
              <w:tabs>
                <w:tab w:val="clear" w:pos="4536"/>
                <w:tab w:val="clear" w:pos="9072"/>
              </w:tabs>
              <w:spacing w:before="120" w:line="276" w:lineRule="auto"/>
              <w:rPr>
                <w:rFonts w:ascii="Calibri" w:hAnsi="Calibri" w:cs="Calibri"/>
                <w:sz w:val="20"/>
              </w:rPr>
            </w:pPr>
            <w:r w:rsidRPr="008A6DB9">
              <w:rPr>
                <w:rFonts w:ascii="Calibri" w:hAnsi="Calibri" w:cs="Calibri"/>
                <w:sz w:val="20"/>
              </w:rPr>
              <w:t xml:space="preserve">Transakcje gotówkowe </w:t>
            </w:r>
          </w:p>
        </w:tc>
        <w:tc>
          <w:tcPr>
            <w:tcW w:w="5244" w:type="dxa"/>
            <w:shd w:val="clear" w:color="auto" w:fill="auto"/>
            <w:vAlign w:val="center"/>
          </w:tcPr>
          <w:p w14:paraId="2F8CC212" w14:textId="77777777" w:rsidR="00E132E7" w:rsidRPr="008A6DB9" w:rsidRDefault="00E132E7" w:rsidP="007C227D">
            <w:pPr>
              <w:pStyle w:val="Stopka"/>
              <w:tabs>
                <w:tab w:val="clear" w:pos="4536"/>
                <w:tab w:val="clear" w:pos="9072"/>
              </w:tabs>
              <w:spacing w:before="120" w:line="276" w:lineRule="auto"/>
              <w:rPr>
                <w:rFonts w:ascii="Calibri" w:hAnsi="Calibri" w:cs="Calibri"/>
                <w:sz w:val="20"/>
              </w:rPr>
            </w:pPr>
          </w:p>
        </w:tc>
      </w:tr>
      <w:tr w:rsidR="008A6DB9" w:rsidRPr="008A6DB9" w14:paraId="49DC69E4" w14:textId="77777777" w:rsidTr="00AD1977">
        <w:trPr>
          <w:trHeight w:val="266"/>
        </w:trPr>
        <w:tc>
          <w:tcPr>
            <w:tcW w:w="4781" w:type="dxa"/>
            <w:shd w:val="clear" w:color="auto" w:fill="auto"/>
            <w:vAlign w:val="center"/>
          </w:tcPr>
          <w:p w14:paraId="393417DB" w14:textId="77777777" w:rsidR="00E132E7" w:rsidRPr="008A6DB9" w:rsidRDefault="00E132E7" w:rsidP="007C227D">
            <w:pPr>
              <w:pStyle w:val="Stopka"/>
              <w:tabs>
                <w:tab w:val="clear" w:pos="4536"/>
                <w:tab w:val="clear" w:pos="9072"/>
              </w:tabs>
              <w:spacing w:before="120" w:line="276" w:lineRule="auto"/>
              <w:rPr>
                <w:rFonts w:ascii="Calibri" w:hAnsi="Calibri" w:cs="Calibri"/>
                <w:sz w:val="20"/>
              </w:rPr>
            </w:pPr>
            <w:r w:rsidRPr="008A6DB9">
              <w:rPr>
                <w:rFonts w:ascii="Calibri" w:hAnsi="Calibri" w:cs="Calibri"/>
                <w:sz w:val="20"/>
              </w:rPr>
              <w:t>Transakcje bezgotówkowe</w:t>
            </w:r>
          </w:p>
        </w:tc>
        <w:tc>
          <w:tcPr>
            <w:tcW w:w="5244" w:type="dxa"/>
            <w:shd w:val="clear" w:color="auto" w:fill="auto"/>
            <w:vAlign w:val="center"/>
          </w:tcPr>
          <w:p w14:paraId="1E8405BA" w14:textId="77777777" w:rsidR="00E132E7" w:rsidRPr="008A6DB9" w:rsidRDefault="00E132E7" w:rsidP="007C227D">
            <w:pPr>
              <w:pStyle w:val="Stopka"/>
              <w:tabs>
                <w:tab w:val="clear" w:pos="4536"/>
                <w:tab w:val="clear" w:pos="9072"/>
              </w:tabs>
              <w:spacing w:before="120" w:line="276" w:lineRule="auto"/>
              <w:rPr>
                <w:rFonts w:ascii="Calibri" w:hAnsi="Calibri" w:cs="Calibri"/>
                <w:sz w:val="20"/>
              </w:rPr>
            </w:pPr>
          </w:p>
        </w:tc>
      </w:tr>
      <w:tr w:rsidR="008A6DB9" w:rsidRPr="008A6DB9" w14:paraId="7CC8FFA6" w14:textId="77777777" w:rsidTr="00AD1977">
        <w:tc>
          <w:tcPr>
            <w:tcW w:w="4781" w:type="dxa"/>
            <w:shd w:val="clear" w:color="auto" w:fill="auto"/>
            <w:vAlign w:val="center"/>
          </w:tcPr>
          <w:p w14:paraId="27D727F2" w14:textId="77777777" w:rsidR="00E132E7" w:rsidRPr="008A6DB9" w:rsidRDefault="00E132E7" w:rsidP="007C227D">
            <w:pPr>
              <w:pStyle w:val="Stopka"/>
              <w:tabs>
                <w:tab w:val="clear" w:pos="4536"/>
                <w:tab w:val="clear" w:pos="9072"/>
              </w:tabs>
              <w:spacing w:before="120" w:line="276" w:lineRule="auto"/>
              <w:rPr>
                <w:rFonts w:ascii="Calibri" w:hAnsi="Calibri" w:cs="Calibri"/>
                <w:sz w:val="20"/>
              </w:rPr>
            </w:pPr>
            <w:r w:rsidRPr="008A6DB9">
              <w:rPr>
                <w:rFonts w:ascii="Calibri" w:hAnsi="Calibri" w:cs="Calibri"/>
                <w:sz w:val="20"/>
              </w:rPr>
              <w:t>Transakcje internetowe</w:t>
            </w:r>
          </w:p>
        </w:tc>
        <w:tc>
          <w:tcPr>
            <w:tcW w:w="5244" w:type="dxa"/>
            <w:shd w:val="clear" w:color="auto" w:fill="auto"/>
            <w:vAlign w:val="center"/>
          </w:tcPr>
          <w:p w14:paraId="042439C5" w14:textId="77777777" w:rsidR="00E132E7" w:rsidRPr="008A6DB9" w:rsidRDefault="00E132E7" w:rsidP="007C227D">
            <w:pPr>
              <w:pStyle w:val="Stopka"/>
              <w:tabs>
                <w:tab w:val="clear" w:pos="4536"/>
                <w:tab w:val="clear" w:pos="9072"/>
              </w:tabs>
              <w:spacing w:before="120" w:line="276" w:lineRule="auto"/>
              <w:rPr>
                <w:rFonts w:ascii="Calibri" w:hAnsi="Calibri" w:cs="Calibri"/>
                <w:sz w:val="20"/>
              </w:rPr>
            </w:pPr>
          </w:p>
        </w:tc>
      </w:tr>
    </w:tbl>
    <w:p w14:paraId="13578B06" w14:textId="37C58926" w:rsidR="00193048" w:rsidRPr="007C227D" w:rsidRDefault="00E132E7" w:rsidP="007C227D">
      <w:pPr>
        <w:pStyle w:val="Akapitzlist"/>
        <w:numPr>
          <w:ilvl w:val="0"/>
          <w:numId w:val="29"/>
        </w:numPr>
        <w:spacing w:before="120" w:line="276" w:lineRule="auto"/>
        <w:contextualSpacing/>
        <w:jc w:val="both"/>
        <w:rPr>
          <w:rFonts w:ascii="Calibri" w:hAnsi="Calibri" w:cs="Arial"/>
          <w:b/>
          <w:bCs/>
          <w:color w:val="008866"/>
          <w:szCs w:val="24"/>
        </w:rPr>
      </w:pPr>
      <w:bookmarkStart w:id="6" w:name="_Hlk189402973"/>
      <w:bookmarkStart w:id="7" w:name="_Hlk189412427"/>
      <w:bookmarkEnd w:id="5"/>
      <w:r w:rsidRPr="007C227D">
        <w:rPr>
          <w:rFonts w:ascii="Calibri" w:hAnsi="Calibri" w:cs="Calibri"/>
        </w:rPr>
        <w:t>W każdej chwili możesz zmienić limity transakcyjne – wystarczy, że złożysz taką dyspozycję</w:t>
      </w:r>
      <w:r w:rsidR="00090C8B" w:rsidRPr="007C227D">
        <w:rPr>
          <w:rFonts w:ascii="Calibri" w:hAnsi="Calibri" w:cs="Calibri"/>
        </w:rPr>
        <w:t xml:space="preserve"> w naszej placówce lub przez system bankowości elektronicznej</w:t>
      </w:r>
      <w:r w:rsidRPr="007C227D">
        <w:rPr>
          <w:rFonts w:ascii="Calibri" w:hAnsi="Calibri" w:cs="Calibri"/>
        </w:rPr>
        <w:t>.</w:t>
      </w:r>
    </w:p>
    <w:p w14:paraId="4A150F3A" w14:textId="1C995532" w:rsidR="00984B4D" w:rsidRPr="007C227D" w:rsidRDefault="00984B4D" w:rsidP="00B04A6B">
      <w:pPr>
        <w:autoSpaceDE w:val="0"/>
        <w:autoSpaceDN w:val="0"/>
        <w:adjustRightInd w:val="0"/>
        <w:spacing w:before="120" w:line="276" w:lineRule="auto"/>
        <w:rPr>
          <w:rFonts w:ascii="Calibri" w:hAnsi="Calibri" w:cs="Arial"/>
          <w:b/>
          <w:bCs/>
          <w:color w:val="008866"/>
          <w:sz w:val="24"/>
          <w:szCs w:val="32"/>
          <w:lang w:eastAsia="pl-PL"/>
        </w:rPr>
      </w:pPr>
      <w:r w:rsidRPr="007C227D">
        <w:rPr>
          <w:rFonts w:ascii="Calibri" w:hAnsi="Calibri" w:cs="Arial"/>
          <w:b/>
          <w:bCs/>
          <w:color w:val="008866"/>
          <w:sz w:val="24"/>
          <w:szCs w:val="32"/>
          <w:lang w:eastAsia="pl-PL"/>
        </w:rPr>
        <w:t>Jakie są zabezpieczenia spłaty</w:t>
      </w:r>
    </w:p>
    <w:p w14:paraId="156B643C" w14:textId="03FC1C79" w:rsidR="00591071" w:rsidRPr="008A6DB9" w:rsidRDefault="00591071" w:rsidP="00B04A6B">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Prawne zabezpieczenie spłaty należności z Umowy</w:t>
      </w:r>
      <w:r w:rsidR="00B720C7" w:rsidRPr="008A6DB9">
        <w:rPr>
          <w:rFonts w:ascii="Calibri" w:hAnsi="Calibri" w:cs="Calibri"/>
        </w:rPr>
        <w:t>, to</w:t>
      </w:r>
      <w:r w:rsidRPr="008A6DB9">
        <w:rPr>
          <w:rFonts w:ascii="Calibri" w:hAnsi="Calibri" w:cs="Calibri"/>
        </w:rPr>
        <w:t>:</w:t>
      </w:r>
    </w:p>
    <w:p w14:paraId="7D3D5406" w14:textId="7555B3BB" w:rsidR="007C227D" w:rsidRPr="007C227D" w:rsidRDefault="007C227D" w:rsidP="00B04A6B">
      <w:pPr>
        <w:numPr>
          <w:ilvl w:val="0"/>
          <w:numId w:val="75"/>
        </w:numPr>
        <w:spacing w:before="120" w:line="276" w:lineRule="auto"/>
        <w:ind w:left="567" w:hanging="283"/>
        <w:rPr>
          <w:rFonts w:ascii="Calibri" w:hAnsi="Calibri" w:cs="Calibri"/>
          <w:bCs/>
          <w:iCs/>
          <w:sz w:val="20"/>
        </w:rPr>
      </w:pPr>
      <w:r w:rsidRPr="007C227D">
        <w:rPr>
          <w:rFonts w:ascii="Calibri" w:hAnsi="Calibri" w:cs="Calibri"/>
          <w:bCs/>
          <w:iCs/>
          <w:sz w:val="20"/>
        </w:rPr>
        <w:t>Weksel własny in blanco wystawiony przez Ciebie na rzecz Banku wraz z deklaracją</w:t>
      </w:r>
    </w:p>
    <w:p w14:paraId="052E9650" w14:textId="40B5A5DA" w:rsidR="00591071" w:rsidRPr="007C227D" w:rsidRDefault="00591071" w:rsidP="00B04A6B">
      <w:pPr>
        <w:numPr>
          <w:ilvl w:val="0"/>
          <w:numId w:val="75"/>
        </w:numPr>
        <w:spacing w:before="120" w:line="276" w:lineRule="auto"/>
        <w:ind w:left="567" w:hanging="283"/>
        <w:rPr>
          <w:rFonts w:ascii="Calibri" w:hAnsi="Calibri" w:cs="Calibri"/>
          <w:bCs/>
          <w:iCs/>
          <w:sz w:val="20"/>
        </w:rPr>
      </w:pPr>
      <w:r w:rsidRPr="008A6DB9">
        <w:rPr>
          <w:rFonts w:ascii="Calibri" w:hAnsi="Calibri" w:cs="Arial"/>
          <w:sz w:val="20"/>
        </w:rPr>
        <w:t xml:space="preserve">pełnomocnictwo do korzystania ze środków na Twoim rachunku </w:t>
      </w:r>
      <w:r w:rsidR="00EE7AB7" w:rsidRPr="008A6DB9">
        <w:rPr>
          <w:rFonts w:ascii="Calibri" w:hAnsi="Calibri" w:cs="Arial"/>
          <w:sz w:val="20"/>
        </w:rPr>
        <w:t>oszczędnościowo–rozliczeniowym u nas,</w:t>
      </w:r>
      <w:r w:rsidRPr="008A6DB9">
        <w:rPr>
          <w:rFonts w:ascii="Calibri" w:hAnsi="Calibri" w:cs="Arial"/>
          <w:sz w:val="20"/>
        </w:rPr>
        <w:t xml:space="preserve"> przez cały okres kredytowania. </w:t>
      </w:r>
      <w:r w:rsidR="00B720C7" w:rsidRPr="007C227D">
        <w:rPr>
          <w:rFonts w:ascii="Calibri" w:hAnsi="Calibri" w:cs="Calibri"/>
          <w:bCs/>
          <w:iCs/>
          <w:sz w:val="20"/>
        </w:rPr>
        <w:t>(</w:t>
      </w:r>
      <w:r w:rsidRPr="007C227D">
        <w:rPr>
          <w:rFonts w:ascii="Calibri" w:hAnsi="Calibri" w:cs="Calibri"/>
          <w:bCs/>
          <w:iCs/>
          <w:sz w:val="20"/>
        </w:rPr>
        <w:t xml:space="preserve">zapis usunąć, jeżeli Kredytobiorca nie posiada w Banku ROR oraz w sytuacji, kiedy spłata prowadzona jest z rachunku bankowego prowadzonego w innym banku niż </w:t>
      </w:r>
      <w:r w:rsidR="007C227D" w:rsidRPr="007C227D">
        <w:rPr>
          <w:rFonts w:ascii="Calibri" w:hAnsi="Calibri" w:cs="Calibri"/>
          <w:bCs/>
          <w:iCs/>
          <w:sz w:val="20"/>
        </w:rPr>
        <w:t>Bank Spółdzielczy w Łubnianach</w:t>
      </w:r>
      <w:r w:rsidRPr="007C227D">
        <w:rPr>
          <w:rFonts w:ascii="Calibri" w:hAnsi="Calibri" w:cs="Calibri"/>
          <w:bCs/>
          <w:iCs/>
          <w:sz w:val="20"/>
        </w:rPr>
        <w:t>)</w:t>
      </w:r>
    </w:p>
    <w:p w14:paraId="6086E00B" w14:textId="15B6588C" w:rsidR="00984B4D" w:rsidRPr="007C227D" w:rsidRDefault="00984B4D" w:rsidP="00B04A6B">
      <w:pPr>
        <w:numPr>
          <w:ilvl w:val="0"/>
          <w:numId w:val="75"/>
        </w:numPr>
        <w:spacing w:before="120" w:line="276" w:lineRule="auto"/>
        <w:ind w:left="567" w:hanging="283"/>
        <w:rPr>
          <w:rFonts w:ascii="Calibri" w:hAnsi="Calibri" w:cs="Arial"/>
          <w:bCs/>
          <w:sz w:val="20"/>
        </w:rPr>
      </w:pPr>
      <w:r w:rsidRPr="007C227D">
        <w:rPr>
          <w:rFonts w:ascii="Calibri" w:hAnsi="Calibri" w:cs="Arial"/>
          <w:bCs/>
          <w:sz w:val="20"/>
        </w:rPr>
        <w:t>inne</w:t>
      </w:r>
      <w:r w:rsidR="00EE7AB7" w:rsidRPr="007C227D">
        <w:rPr>
          <w:rFonts w:ascii="Calibri" w:hAnsi="Calibri" w:cs="Arial"/>
          <w:bCs/>
          <w:sz w:val="20"/>
        </w:rPr>
        <w:t xml:space="preserve"> </w:t>
      </w:r>
      <w:r w:rsidRPr="007C227D">
        <w:rPr>
          <w:rFonts w:ascii="Calibri" w:hAnsi="Calibri" w:cs="Arial"/>
          <w:bCs/>
          <w:sz w:val="20"/>
        </w:rPr>
        <w:t>………</w:t>
      </w:r>
      <w:r w:rsidR="007C227D">
        <w:rPr>
          <w:rFonts w:ascii="Calibri" w:hAnsi="Calibri" w:cs="Arial"/>
          <w:bCs/>
          <w:sz w:val="20"/>
        </w:rPr>
        <w:t>…………………………………………..</w:t>
      </w:r>
      <w:r w:rsidRPr="007C227D">
        <w:rPr>
          <w:rFonts w:ascii="Calibri" w:hAnsi="Calibri" w:cs="Arial"/>
          <w:bCs/>
          <w:sz w:val="20"/>
        </w:rPr>
        <w:t xml:space="preserve">* </w:t>
      </w:r>
      <w:r w:rsidR="00B720C7" w:rsidRPr="007C227D">
        <w:rPr>
          <w:rFonts w:ascii="Calibri" w:hAnsi="Calibri" w:cs="Calibri"/>
          <w:bCs/>
          <w:iCs/>
          <w:sz w:val="20"/>
        </w:rPr>
        <w:t>(</w:t>
      </w:r>
      <w:r w:rsidRPr="007C227D">
        <w:rPr>
          <w:rFonts w:ascii="Calibri" w:hAnsi="Calibri" w:cs="Calibri"/>
          <w:bCs/>
          <w:iCs/>
          <w:sz w:val="20"/>
        </w:rPr>
        <w:t>wykasować jeśli nie dotyczy lub uzupełnić zgodnie z decyzją kredytową</w:t>
      </w:r>
      <w:r w:rsidR="00B720C7" w:rsidRPr="007C227D">
        <w:rPr>
          <w:rFonts w:ascii="Calibri" w:hAnsi="Calibri" w:cs="Calibri"/>
          <w:bCs/>
          <w:iCs/>
          <w:sz w:val="20"/>
        </w:rPr>
        <w:t>)</w:t>
      </w:r>
      <w:r w:rsidR="007C227D" w:rsidRPr="007C227D">
        <w:rPr>
          <w:rFonts w:ascii="Calibri" w:hAnsi="Calibri" w:cs="Calibri"/>
          <w:bCs/>
          <w:iCs/>
          <w:sz w:val="20"/>
        </w:rPr>
        <w:t>.</w:t>
      </w:r>
    </w:p>
    <w:p w14:paraId="43081E5A" w14:textId="77777777" w:rsidR="00591071" w:rsidRPr="007C227D" w:rsidRDefault="00591071" w:rsidP="00B04A6B">
      <w:pPr>
        <w:spacing w:before="120" w:line="276" w:lineRule="auto"/>
        <w:contextualSpacing/>
        <w:jc w:val="both"/>
        <w:rPr>
          <w:rFonts w:ascii="Calibri" w:hAnsi="Calibri" w:cs="Arial"/>
          <w:bCs/>
          <w:iCs/>
          <w:sz w:val="18"/>
          <w:szCs w:val="18"/>
        </w:rPr>
      </w:pPr>
    </w:p>
    <w:tbl>
      <w:tblPr>
        <w:tblpPr w:leftFromText="141" w:rightFromText="141" w:vertAnchor="text" w:horzAnchor="page" w:tblpX="2042" w:tblpY="60"/>
        <w:tblW w:w="0" w:type="auto"/>
        <w:tblBorders>
          <w:top w:val="single" w:sz="6" w:space="0" w:color="008866"/>
          <w:left w:val="single" w:sz="6" w:space="0" w:color="008866"/>
          <w:bottom w:val="single" w:sz="6" w:space="0" w:color="008866"/>
          <w:right w:val="single" w:sz="6" w:space="0" w:color="008866"/>
          <w:insideH w:val="single" w:sz="6" w:space="0" w:color="008866"/>
          <w:insideV w:val="single" w:sz="6" w:space="0" w:color="008866"/>
        </w:tblBorders>
        <w:tblLook w:val="04A0" w:firstRow="1" w:lastRow="0" w:firstColumn="1" w:lastColumn="0" w:noHBand="0" w:noVBand="1"/>
      </w:tblPr>
      <w:tblGrid>
        <w:gridCol w:w="8923"/>
      </w:tblGrid>
      <w:tr w:rsidR="00591071" w:rsidRPr="00B04A6B" w14:paraId="1F0B313F" w14:textId="77777777" w:rsidTr="0008175E">
        <w:trPr>
          <w:trHeight w:val="573"/>
        </w:trPr>
        <w:tc>
          <w:tcPr>
            <w:tcW w:w="8923" w:type="dxa"/>
            <w:tcBorders>
              <w:top w:val="single" w:sz="6" w:space="0" w:color="008866"/>
              <w:left w:val="single" w:sz="6" w:space="0" w:color="008866"/>
              <w:bottom w:val="single" w:sz="6" w:space="0" w:color="008866"/>
              <w:right w:val="single" w:sz="6" w:space="0" w:color="008866"/>
            </w:tcBorders>
            <w:hideMark/>
          </w:tcPr>
          <w:p w14:paraId="29814BBF" w14:textId="79DD040D" w:rsidR="00591071" w:rsidRPr="00B04A6B" w:rsidRDefault="00591071" w:rsidP="00B04A6B">
            <w:pPr>
              <w:autoSpaceDE w:val="0"/>
              <w:autoSpaceDN w:val="0"/>
              <w:adjustRightInd w:val="0"/>
              <w:spacing w:before="120" w:line="276" w:lineRule="auto"/>
              <w:rPr>
                <w:rFonts w:ascii="Calibri" w:hAnsi="Calibri" w:cs="Calibri"/>
                <w:sz w:val="20"/>
              </w:rPr>
            </w:pPr>
            <w:r w:rsidRPr="00B04A6B">
              <w:rPr>
                <w:rFonts w:ascii="Calibri" w:hAnsi="Calibri" w:cs="Calibri"/>
                <w:sz w:val="20"/>
              </w:rPr>
              <w:t>Dokumenty dotyczące prawnych zabezpieczeń są załącznikami do Umowy.</w:t>
            </w:r>
          </w:p>
          <w:p w14:paraId="6043AB30" w14:textId="4D9D7235" w:rsidR="00591071" w:rsidRPr="00B04A6B" w:rsidRDefault="00591071" w:rsidP="00B04A6B">
            <w:pPr>
              <w:autoSpaceDE w:val="0"/>
              <w:autoSpaceDN w:val="0"/>
              <w:adjustRightInd w:val="0"/>
              <w:spacing w:before="120" w:line="276" w:lineRule="auto"/>
              <w:rPr>
                <w:rFonts w:ascii="Calibri" w:hAnsi="Calibri" w:cs="Calibri"/>
                <w:sz w:val="20"/>
              </w:rPr>
            </w:pPr>
            <w:r w:rsidRPr="00B04A6B">
              <w:rPr>
                <w:rFonts w:ascii="Calibri" w:hAnsi="Calibri" w:cs="Calibri"/>
                <w:sz w:val="20"/>
              </w:rPr>
              <w:t>Koszty związane z ustanowieniem zabezpieczeń ponosisz przy podpisaniu Umowy oraz przez cały czas trwania kredytu.</w:t>
            </w:r>
          </w:p>
        </w:tc>
      </w:tr>
    </w:tbl>
    <w:p w14:paraId="14ABE155" w14:textId="77777777" w:rsidR="004E0FE4" w:rsidRPr="005710BD" w:rsidRDefault="004E0FE4" w:rsidP="00B04A6B">
      <w:pPr>
        <w:autoSpaceDE w:val="0"/>
        <w:autoSpaceDN w:val="0"/>
        <w:adjustRightInd w:val="0"/>
        <w:spacing w:before="120" w:line="276" w:lineRule="auto"/>
        <w:rPr>
          <w:rFonts w:ascii="Webdings" w:hAnsi="Webdings" w:cs="Webdings"/>
          <w:color w:val="008866"/>
          <w:sz w:val="8"/>
          <w:szCs w:val="28"/>
        </w:rPr>
      </w:pPr>
    </w:p>
    <w:p w14:paraId="0B6D0B71" w14:textId="6A6DE30A" w:rsidR="00591071" w:rsidRPr="004E0FE4" w:rsidRDefault="00591071" w:rsidP="00B04A6B">
      <w:pPr>
        <w:autoSpaceDE w:val="0"/>
        <w:autoSpaceDN w:val="0"/>
        <w:adjustRightInd w:val="0"/>
        <w:spacing w:before="120" w:line="276" w:lineRule="auto"/>
        <w:rPr>
          <w:rFonts w:ascii="Calibri" w:hAnsi="Calibri" w:cs="Calibri"/>
          <w:sz w:val="14"/>
        </w:rPr>
      </w:pPr>
      <w:r w:rsidRPr="004E0FE4">
        <w:rPr>
          <w:rFonts w:ascii="Webdings" w:hAnsi="Webdings" w:cs="Webdings"/>
          <w:color w:val="008866"/>
          <w:sz w:val="20"/>
          <w:szCs w:val="28"/>
        </w:rPr>
        <w:t></w:t>
      </w:r>
    </w:p>
    <w:p w14:paraId="715CA173" w14:textId="77777777" w:rsidR="00591071" w:rsidRDefault="00591071" w:rsidP="00B04A6B">
      <w:pPr>
        <w:autoSpaceDE w:val="0"/>
        <w:autoSpaceDN w:val="0"/>
        <w:adjustRightInd w:val="0"/>
        <w:spacing w:before="120" w:line="276" w:lineRule="auto"/>
        <w:rPr>
          <w:rFonts w:ascii="Calibri" w:hAnsi="Calibri" w:cs="Calibri"/>
          <w:sz w:val="20"/>
        </w:rPr>
      </w:pPr>
    </w:p>
    <w:p w14:paraId="455C795B" w14:textId="77777777" w:rsidR="00B04A6B" w:rsidRDefault="00B04A6B" w:rsidP="00B04A6B">
      <w:pPr>
        <w:autoSpaceDE w:val="0"/>
        <w:autoSpaceDN w:val="0"/>
        <w:adjustRightInd w:val="0"/>
        <w:spacing w:before="120" w:line="276" w:lineRule="auto"/>
        <w:rPr>
          <w:rFonts w:ascii="Calibri" w:hAnsi="Calibri" w:cs="Arial"/>
          <w:sz w:val="18"/>
          <w:szCs w:val="18"/>
        </w:rPr>
      </w:pPr>
    </w:p>
    <w:p w14:paraId="0F4252DC" w14:textId="07A86384" w:rsidR="00E132E7" w:rsidRPr="00B04A6B" w:rsidRDefault="00E132E7" w:rsidP="00B04A6B">
      <w:pPr>
        <w:autoSpaceDE w:val="0"/>
        <w:autoSpaceDN w:val="0"/>
        <w:adjustRightInd w:val="0"/>
        <w:spacing w:before="120" w:line="276" w:lineRule="auto"/>
        <w:rPr>
          <w:rFonts w:ascii="Calibri" w:hAnsi="Calibri" w:cs="Arial"/>
          <w:b/>
          <w:bCs/>
          <w:color w:val="008866"/>
          <w:sz w:val="24"/>
          <w:szCs w:val="32"/>
          <w:lang w:eastAsia="pl-PL"/>
        </w:rPr>
      </w:pPr>
      <w:r w:rsidRPr="00B04A6B">
        <w:rPr>
          <w:rFonts w:ascii="Calibri" w:hAnsi="Calibri" w:cs="Arial"/>
          <w:b/>
          <w:bCs/>
          <w:color w:val="008866"/>
          <w:sz w:val="24"/>
          <w:szCs w:val="32"/>
          <w:lang w:eastAsia="pl-PL"/>
        </w:rPr>
        <w:t>Jak możesz odstąpić od Umowy</w:t>
      </w:r>
    </w:p>
    <w:p w14:paraId="7E718309" w14:textId="77777777" w:rsidR="00E132E7" w:rsidRPr="008A6DB9" w:rsidRDefault="00E132E7" w:rsidP="00B04A6B">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Masz prawo odstąpić od Umowy bez podania przyczyny. Termin odstąpienia jest zachowany, jeśli:</w:t>
      </w:r>
    </w:p>
    <w:p w14:paraId="63BCDB31" w14:textId="19CF56CC" w:rsidR="00E132E7" w:rsidRPr="008A6DB9" w:rsidRDefault="00E132E7" w:rsidP="00B04A6B">
      <w:pPr>
        <w:numPr>
          <w:ilvl w:val="0"/>
          <w:numId w:val="40"/>
        </w:numPr>
        <w:spacing w:before="120" w:line="276" w:lineRule="auto"/>
        <w:ind w:left="567" w:hanging="283"/>
        <w:rPr>
          <w:rFonts w:ascii="Calibri" w:hAnsi="Calibri" w:cs="Arial"/>
          <w:sz w:val="20"/>
        </w:rPr>
      </w:pPr>
      <w:r w:rsidRPr="008A6DB9">
        <w:rPr>
          <w:rFonts w:ascii="Calibri" w:hAnsi="Calibri" w:cs="Arial"/>
          <w:sz w:val="20"/>
        </w:rPr>
        <w:t>złożysz oświadczenie o odstąpieniu od Umowy przed upływem 14 dni kalendarzowych, od kiedy otrzymałeś kartę po raz pierwszy. Odstąpienie przyjmiemy, jeśli nie wykonałeś żadnej transakcji płatniczej tą kartą;</w:t>
      </w:r>
      <w:r w:rsidR="00193048">
        <w:rPr>
          <w:rFonts w:ascii="Calibri" w:hAnsi="Calibri" w:cs="Arial"/>
          <w:sz w:val="20"/>
        </w:rPr>
        <w:t xml:space="preserve"> lub</w:t>
      </w:r>
    </w:p>
    <w:p w14:paraId="5F31C86E" w14:textId="77777777" w:rsidR="00E132E7" w:rsidRPr="008A6DB9" w:rsidRDefault="00E132E7" w:rsidP="00B04A6B">
      <w:pPr>
        <w:numPr>
          <w:ilvl w:val="0"/>
          <w:numId w:val="40"/>
        </w:numPr>
        <w:spacing w:before="120" w:line="276" w:lineRule="auto"/>
        <w:ind w:left="567" w:hanging="283"/>
        <w:rPr>
          <w:rFonts w:ascii="Calibri" w:hAnsi="Calibri" w:cs="Arial"/>
          <w:sz w:val="20"/>
        </w:rPr>
      </w:pPr>
      <w:r w:rsidRPr="008A6DB9">
        <w:rPr>
          <w:rFonts w:ascii="Calibri" w:hAnsi="Calibri" w:cs="Arial"/>
          <w:sz w:val="20"/>
        </w:rPr>
        <w:t>złożysz oświadczenie o odstąpieniu od Umowy przed upływem 14 dni kalendarzowych od kiedy otrzymałeś egzemplarz Umowy.</w:t>
      </w:r>
    </w:p>
    <w:p w14:paraId="13E317CE" w14:textId="2341F786" w:rsidR="00E132E7" w:rsidRPr="008A6DB9" w:rsidRDefault="00E132E7" w:rsidP="00B04A6B">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Jeśli ostatni dzień na odstąpienie przypada na dzień, który jest ustawowo wolny od pracy, termin wydłuża się do pierwszego dnia roboczego po tym dniu.</w:t>
      </w:r>
    </w:p>
    <w:p w14:paraId="5ED2B3E4" w14:textId="6054756E" w:rsidR="00E132E7" w:rsidRPr="00B04A6B" w:rsidRDefault="00E132E7" w:rsidP="00B04A6B">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Oświadczenie o odstąpieniu możesz złożyć w dowolny sposób, np. pocztą na nasz adres: </w:t>
      </w:r>
      <w:r w:rsidR="00B04A6B">
        <w:rPr>
          <w:rFonts w:ascii="Calibri" w:hAnsi="Calibri" w:cs="Calibri"/>
        </w:rPr>
        <w:t>46-024 Łubniany</w:t>
      </w:r>
      <w:r w:rsidRPr="008A6DB9">
        <w:rPr>
          <w:rFonts w:ascii="Calibri" w:hAnsi="Calibri" w:cs="Calibri"/>
        </w:rPr>
        <w:t xml:space="preserve">, ul. </w:t>
      </w:r>
      <w:r w:rsidR="00B04A6B">
        <w:rPr>
          <w:rFonts w:ascii="Calibri" w:hAnsi="Calibri" w:cs="Calibri"/>
        </w:rPr>
        <w:t xml:space="preserve">Osowska </w:t>
      </w:r>
      <w:r w:rsidRPr="008A6DB9">
        <w:rPr>
          <w:rFonts w:ascii="Calibri" w:hAnsi="Calibri" w:cs="Calibri"/>
        </w:rPr>
        <w:t>1</w:t>
      </w:r>
      <w:r w:rsidR="004D43C9">
        <w:rPr>
          <w:rFonts w:ascii="Calibri" w:hAnsi="Calibri" w:cs="Calibri"/>
        </w:rPr>
        <w:t xml:space="preserve">, </w:t>
      </w:r>
      <w:r w:rsidR="004D43C9" w:rsidRPr="008A6DB9">
        <w:rPr>
          <w:rFonts w:ascii="Calibri" w:hAnsi="Calibri" w:cs="Calibri"/>
        </w:rPr>
        <w:t>wysyłając oświadczenie na nasz adres do doręczeń elektronicznych, który podajemy na początku Umowy,</w:t>
      </w:r>
      <w:r w:rsidRPr="008A6DB9">
        <w:rPr>
          <w:rFonts w:ascii="Calibri" w:hAnsi="Calibri" w:cs="Calibri"/>
        </w:rPr>
        <w:t xml:space="preserve"> e</w:t>
      </w:r>
      <w:r w:rsidR="00966F8D">
        <w:rPr>
          <w:rFonts w:ascii="Calibri" w:hAnsi="Calibri" w:cs="Calibri"/>
        </w:rPr>
        <w:t>–</w:t>
      </w:r>
      <w:r w:rsidRPr="008A6DB9">
        <w:rPr>
          <w:rFonts w:ascii="Calibri" w:hAnsi="Calibri" w:cs="Calibri"/>
        </w:rPr>
        <w:t xml:space="preserve">mailem </w:t>
      </w:r>
      <w:r w:rsidRPr="00B04A6B">
        <w:rPr>
          <w:rFonts w:ascii="Calibri" w:hAnsi="Calibri" w:cs="Calibri"/>
        </w:rPr>
        <w:t>lub w naszej placówce</w:t>
      </w:r>
      <w:r w:rsidR="004D43C9">
        <w:rPr>
          <w:rFonts w:ascii="Calibri" w:hAnsi="Calibri" w:cs="Calibri"/>
        </w:rPr>
        <w:t xml:space="preserve"> </w:t>
      </w:r>
      <w:r w:rsidR="004D43C9" w:rsidRPr="008A6DB9">
        <w:rPr>
          <w:rFonts w:ascii="Calibri" w:hAnsi="Calibri" w:cs="Calibri"/>
        </w:rPr>
        <w:t>(dane kontaktowe znajdziesz na naszej stronie internetowej)</w:t>
      </w:r>
      <w:r w:rsidRPr="008A6DB9">
        <w:rPr>
          <w:rFonts w:ascii="Calibri" w:hAnsi="Calibri" w:cs="Calibri"/>
        </w:rPr>
        <w:t>. Możesz użyć wzoru oświadczenia, który jest załącznikiem do Umowy lub napisać je samodzielnie.</w:t>
      </w:r>
    </w:p>
    <w:tbl>
      <w:tblPr>
        <w:tblpPr w:leftFromText="141" w:rightFromText="141" w:vertAnchor="text" w:horzAnchor="page" w:tblpX="2042" w:tblpY="60"/>
        <w:tblW w:w="0" w:type="auto"/>
        <w:tblBorders>
          <w:top w:val="single" w:sz="6" w:space="0" w:color="008866"/>
          <w:left w:val="single" w:sz="6" w:space="0" w:color="008866"/>
          <w:bottom w:val="single" w:sz="6" w:space="0" w:color="008866"/>
          <w:right w:val="single" w:sz="6" w:space="0" w:color="008866"/>
          <w:insideH w:val="single" w:sz="6" w:space="0" w:color="008866"/>
          <w:insideV w:val="single" w:sz="6" w:space="0" w:color="008866"/>
        </w:tblBorders>
        <w:tblLook w:val="04A0" w:firstRow="1" w:lastRow="0" w:firstColumn="1" w:lastColumn="0" w:noHBand="0" w:noVBand="1"/>
      </w:tblPr>
      <w:tblGrid>
        <w:gridCol w:w="8923"/>
      </w:tblGrid>
      <w:tr w:rsidR="00E132E7" w:rsidRPr="00AB0564" w14:paraId="04E6EB1B" w14:textId="77777777" w:rsidTr="00AD1977">
        <w:trPr>
          <w:trHeight w:val="573"/>
        </w:trPr>
        <w:tc>
          <w:tcPr>
            <w:tcW w:w="8923" w:type="dxa"/>
            <w:tcBorders>
              <w:top w:val="single" w:sz="6" w:space="0" w:color="008866"/>
              <w:left w:val="single" w:sz="6" w:space="0" w:color="008866"/>
              <w:bottom w:val="single" w:sz="6" w:space="0" w:color="008866"/>
              <w:right w:val="single" w:sz="6" w:space="0" w:color="008866"/>
            </w:tcBorders>
            <w:hideMark/>
          </w:tcPr>
          <w:p w14:paraId="544C0EF7" w14:textId="1DF896E4" w:rsidR="00E132E7" w:rsidRPr="00AB0564" w:rsidRDefault="00E132E7" w:rsidP="00B04A6B">
            <w:pPr>
              <w:autoSpaceDE w:val="0"/>
              <w:autoSpaceDN w:val="0"/>
              <w:adjustRightInd w:val="0"/>
              <w:spacing w:before="120" w:line="276" w:lineRule="auto"/>
              <w:rPr>
                <w:rFonts w:ascii="Calibri" w:hAnsi="Calibri" w:cs="Calibri"/>
                <w:color w:val="00B050"/>
                <w:sz w:val="18"/>
                <w:szCs w:val="18"/>
              </w:rPr>
            </w:pPr>
            <w:r w:rsidRPr="00B04A6B">
              <w:rPr>
                <w:rFonts w:ascii="Calibri" w:hAnsi="Calibri" w:cs="Calibri"/>
                <w:sz w:val="20"/>
              </w:rPr>
              <w:t>Adres, na który możesz wysłać oświadczenie o odstąpieniu od Umowy, znajdziesz we wzorze oświadczenia dołączonym do Umowy. Do terminu odstąpienia nie liczymy dnia, w którym podpisałeś Umowę.</w:t>
            </w:r>
          </w:p>
        </w:tc>
      </w:tr>
    </w:tbl>
    <w:p w14:paraId="75CB0A74" w14:textId="77777777" w:rsidR="005710BD" w:rsidRPr="005710BD" w:rsidRDefault="005710BD" w:rsidP="00B04A6B">
      <w:pPr>
        <w:autoSpaceDE w:val="0"/>
        <w:autoSpaceDN w:val="0"/>
        <w:adjustRightInd w:val="0"/>
        <w:spacing w:before="120" w:line="276" w:lineRule="auto"/>
        <w:rPr>
          <w:rFonts w:ascii="Webdings" w:hAnsi="Webdings" w:cs="Webdings"/>
          <w:color w:val="00B050"/>
          <w:sz w:val="8"/>
          <w:szCs w:val="28"/>
        </w:rPr>
      </w:pPr>
    </w:p>
    <w:p w14:paraId="29D62854" w14:textId="5B0BFBE3" w:rsidR="00E132E7" w:rsidRPr="002E3D67" w:rsidRDefault="00E132E7" w:rsidP="00B04A6B">
      <w:pPr>
        <w:autoSpaceDE w:val="0"/>
        <w:autoSpaceDN w:val="0"/>
        <w:adjustRightInd w:val="0"/>
        <w:spacing w:before="120" w:line="276" w:lineRule="auto"/>
        <w:rPr>
          <w:rFonts w:ascii="Webdings" w:hAnsi="Webdings" w:cs="Webdings"/>
          <w:color w:val="008866"/>
          <w:sz w:val="20"/>
          <w:szCs w:val="28"/>
        </w:rPr>
      </w:pPr>
      <w:r w:rsidRPr="002E3D67">
        <w:rPr>
          <w:rFonts w:ascii="Webdings" w:hAnsi="Webdings" w:cs="Webdings"/>
          <w:color w:val="008866"/>
          <w:sz w:val="20"/>
          <w:szCs w:val="28"/>
        </w:rPr>
        <w:t></w:t>
      </w:r>
    </w:p>
    <w:p w14:paraId="01A0A68B" w14:textId="77777777" w:rsidR="00E132E7" w:rsidRPr="00AB0564" w:rsidRDefault="00E132E7" w:rsidP="00DC74C2">
      <w:pPr>
        <w:spacing w:line="276" w:lineRule="auto"/>
        <w:rPr>
          <w:rFonts w:ascii="Calibri" w:hAnsi="Calibri" w:cs="Arial"/>
          <w:color w:val="00B050"/>
          <w:sz w:val="18"/>
          <w:szCs w:val="18"/>
        </w:rPr>
      </w:pPr>
    </w:p>
    <w:p w14:paraId="0B21D633" w14:textId="77777777" w:rsidR="00E132E7" w:rsidRPr="008A6DB9" w:rsidRDefault="00E132E7" w:rsidP="00DC74C2">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Jeśli odstąpisz od Umowy:</w:t>
      </w:r>
    </w:p>
    <w:p w14:paraId="2C2322BE" w14:textId="75E7EF50" w:rsidR="00E132E7" w:rsidRPr="008A6DB9" w:rsidRDefault="00E132E7" w:rsidP="00DC74C2">
      <w:pPr>
        <w:numPr>
          <w:ilvl w:val="0"/>
          <w:numId w:val="41"/>
        </w:numPr>
        <w:spacing w:before="120" w:line="276" w:lineRule="auto"/>
        <w:ind w:left="567" w:hanging="283"/>
        <w:rPr>
          <w:rFonts w:ascii="Calibri" w:hAnsi="Calibri" w:cs="Arial"/>
          <w:sz w:val="20"/>
        </w:rPr>
      </w:pPr>
      <w:r w:rsidRPr="008A6DB9">
        <w:rPr>
          <w:rFonts w:ascii="Calibri" w:hAnsi="Calibri" w:cs="Arial"/>
          <w:sz w:val="20"/>
        </w:rPr>
        <w:t>Umowę uważa się za niezawartą</w:t>
      </w:r>
      <w:r w:rsidR="004A5464">
        <w:rPr>
          <w:rFonts w:ascii="Calibri" w:hAnsi="Calibri" w:cs="Arial"/>
          <w:sz w:val="20"/>
        </w:rPr>
        <w:t>;</w:t>
      </w:r>
    </w:p>
    <w:p w14:paraId="5AF6F212" w14:textId="25778434" w:rsidR="0091249F" w:rsidRPr="008A6DB9" w:rsidRDefault="004A5464" w:rsidP="00DC74C2">
      <w:pPr>
        <w:numPr>
          <w:ilvl w:val="0"/>
          <w:numId w:val="41"/>
        </w:numPr>
        <w:spacing w:before="120" w:line="276" w:lineRule="auto"/>
        <w:ind w:left="567" w:hanging="283"/>
        <w:rPr>
          <w:rFonts w:ascii="Calibri" w:hAnsi="Calibri" w:cs="Arial"/>
          <w:sz w:val="20"/>
        </w:rPr>
      </w:pPr>
      <w:r>
        <w:rPr>
          <w:rFonts w:ascii="Calibri" w:hAnsi="Calibri" w:cs="Arial"/>
          <w:sz w:val="20"/>
        </w:rPr>
        <w:t xml:space="preserve">Zablokujemy </w:t>
      </w:r>
      <w:r w:rsidR="0091249F" w:rsidRPr="008A6DB9">
        <w:rPr>
          <w:rFonts w:ascii="Calibri" w:hAnsi="Calibri" w:cs="Arial"/>
          <w:sz w:val="20"/>
        </w:rPr>
        <w:t>wszystkie karty wydane na podstawie Umowy</w:t>
      </w:r>
      <w:r>
        <w:rPr>
          <w:rFonts w:ascii="Calibri" w:hAnsi="Calibri" w:cs="Arial"/>
          <w:sz w:val="20"/>
        </w:rPr>
        <w:t>;</w:t>
      </w:r>
    </w:p>
    <w:p w14:paraId="5AF8AB8D" w14:textId="5D5F65BE" w:rsidR="00E132E7" w:rsidRPr="008A6DB9" w:rsidRDefault="00121150" w:rsidP="00DC74C2">
      <w:pPr>
        <w:numPr>
          <w:ilvl w:val="0"/>
          <w:numId w:val="41"/>
        </w:numPr>
        <w:spacing w:before="120" w:line="276" w:lineRule="auto"/>
        <w:ind w:left="567" w:hanging="283"/>
        <w:rPr>
          <w:rFonts w:ascii="Calibri" w:hAnsi="Calibri" w:cs="Arial"/>
          <w:sz w:val="20"/>
        </w:rPr>
      </w:pPr>
      <w:r>
        <w:rPr>
          <w:rFonts w:ascii="Calibri" w:hAnsi="Calibri" w:cs="Arial"/>
          <w:sz w:val="20"/>
        </w:rPr>
        <w:t xml:space="preserve">W ciągu 30 dni kalendarzowych od dnia złożenia oświadczenia o odstąpieniu od Umowy, </w:t>
      </w:r>
      <w:r w:rsidR="00E132E7" w:rsidRPr="008A6DB9">
        <w:rPr>
          <w:rFonts w:ascii="Calibri" w:hAnsi="Calibri" w:cs="Arial"/>
          <w:sz w:val="20"/>
        </w:rPr>
        <w:t>musisz zwrócić nam kwotę</w:t>
      </w:r>
      <w:r w:rsidR="00193048">
        <w:rPr>
          <w:rFonts w:ascii="Calibri" w:hAnsi="Calibri" w:cs="Arial"/>
          <w:sz w:val="20"/>
        </w:rPr>
        <w:t xml:space="preserve"> wykorzystanego</w:t>
      </w:r>
      <w:r w:rsidR="00E132E7" w:rsidRPr="008A6DB9">
        <w:rPr>
          <w:rFonts w:ascii="Calibri" w:hAnsi="Calibri" w:cs="Arial"/>
          <w:sz w:val="20"/>
        </w:rPr>
        <w:t xml:space="preserve"> kredytu, o której mowa w pkt</w:t>
      </w:r>
      <w:r w:rsidR="00E132E7" w:rsidRPr="00B04A6B">
        <w:rPr>
          <w:rFonts w:ascii="Calibri" w:hAnsi="Calibri" w:cs="Arial"/>
          <w:sz w:val="20"/>
        </w:rPr>
        <w:t>. 4</w:t>
      </w:r>
      <w:r w:rsidR="00E132E7" w:rsidRPr="008A6DB9">
        <w:rPr>
          <w:rFonts w:ascii="Calibri" w:hAnsi="Calibri" w:cs="Arial"/>
          <w:sz w:val="20"/>
        </w:rPr>
        <w:t xml:space="preserve"> wraz z odsetkami umownymi w stosunku dziennym, naliczonymi od dnia </w:t>
      </w:r>
      <w:r w:rsidR="00193048">
        <w:rPr>
          <w:rFonts w:ascii="Calibri" w:hAnsi="Calibri" w:cs="Arial"/>
          <w:sz w:val="20"/>
        </w:rPr>
        <w:t>wykorzystania</w:t>
      </w:r>
      <w:r w:rsidR="00E132E7" w:rsidRPr="008A6DB9">
        <w:rPr>
          <w:rFonts w:ascii="Calibri" w:hAnsi="Calibri" w:cs="Arial"/>
          <w:sz w:val="20"/>
        </w:rPr>
        <w:t xml:space="preserve"> kredytu do dnia kiedy zwrócisz pieniądze</w:t>
      </w:r>
      <w:r w:rsidR="004A5464">
        <w:rPr>
          <w:rFonts w:ascii="Calibri" w:hAnsi="Calibri" w:cs="Arial"/>
          <w:sz w:val="20"/>
        </w:rPr>
        <w:t>;</w:t>
      </w:r>
    </w:p>
    <w:p w14:paraId="1AC63259" w14:textId="62ACC1CC" w:rsidR="00E132E7" w:rsidRPr="00AE3634" w:rsidRDefault="00E132E7" w:rsidP="00DC74C2">
      <w:pPr>
        <w:numPr>
          <w:ilvl w:val="0"/>
          <w:numId w:val="41"/>
        </w:numPr>
        <w:spacing w:before="120" w:line="276" w:lineRule="auto"/>
        <w:ind w:left="567" w:hanging="283"/>
        <w:rPr>
          <w:rFonts w:ascii="Calibri" w:hAnsi="Calibri" w:cs="Arial"/>
          <w:sz w:val="20"/>
        </w:rPr>
      </w:pPr>
      <w:r w:rsidRPr="00AE3634">
        <w:rPr>
          <w:rFonts w:ascii="Calibri" w:hAnsi="Calibri" w:cs="Arial"/>
          <w:sz w:val="20"/>
        </w:rPr>
        <w:lastRenderedPageBreak/>
        <w:t>zwrócimy Ci koszty udzielenia kredytu,</w:t>
      </w:r>
      <w:r w:rsidR="00121150" w:rsidRPr="00AE3634">
        <w:rPr>
          <w:rFonts w:ascii="Calibri" w:hAnsi="Calibri" w:cs="Arial"/>
          <w:sz w:val="20"/>
        </w:rPr>
        <w:t xml:space="preserve"> z wyjątkiem bezzwrotnych kosztów,</w:t>
      </w:r>
      <w:r w:rsidRPr="00AE3634">
        <w:rPr>
          <w:rFonts w:ascii="Calibri" w:hAnsi="Calibri" w:cs="Arial"/>
          <w:sz w:val="20"/>
        </w:rPr>
        <w:t xml:space="preserve"> </w:t>
      </w:r>
      <w:r w:rsidR="00121150" w:rsidRPr="00AE3634">
        <w:rPr>
          <w:rFonts w:ascii="Calibri" w:hAnsi="Calibri" w:cs="Arial"/>
          <w:sz w:val="20"/>
        </w:rPr>
        <w:t>które ponieśliśmy na rzecz organów administracji publicznej w związku z tym kredytem oraz odsetek, o których mowa w podpunkcie wyżej</w:t>
      </w:r>
      <w:r w:rsidR="002B6B21" w:rsidRPr="00AE3634">
        <w:rPr>
          <w:rFonts w:ascii="Calibri" w:hAnsi="Calibri" w:cs="Arial"/>
          <w:sz w:val="20"/>
        </w:rPr>
        <w:t>.</w:t>
      </w:r>
    </w:p>
    <w:bookmarkEnd w:id="6"/>
    <w:bookmarkEnd w:id="7"/>
    <w:p w14:paraId="6BD67E77" w14:textId="77777777" w:rsidR="00984B4D" w:rsidRDefault="00984B4D" w:rsidP="00DC74C2">
      <w:pPr>
        <w:autoSpaceDE w:val="0"/>
        <w:autoSpaceDN w:val="0"/>
        <w:adjustRightInd w:val="0"/>
        <w:spacing w:before="120" w:line="276" w:lineRule="auto"/>
        <w:rPr>
          <w:rFonts w:ascii="Calibri" w:hAnsi="Calibri" w:cs="Arial"/>
          <w:b/>
          <w:bCs/>
          <w:color w:val="008866"/>
          <w:sz w:val="20"/>
          <w:szCs w:val="24"/>
          <w:lang w:eastAsia="pl-PL"/>
        </w:rPr>
      </w:pPr>
    </w:p>
    <w:p w14:paraId="6EDB88FE" w14:textId="7A305EA3" w:rsidR="00AD1977" w:rsidRPr="00DC74C2" w:rsidRDefault="00AD1977" w:rsidP="00DC74C2">
      <w:pPr>
        <w:autoSpaceDE w:val="0"/>
        <w:autoSpaceDN w:val="0"/>
        <w:adjustRightInd w:val="0"/>
        <w:spacing w:before="120" w:line="276" w:lineRule="auto"/>
        <w:rPr>
          <w:rFonts w:ascii="Calibri" w:hAnsi="Calibri" w:cs="Arial"/>
          <w:b/>
          <w:bCs/>
          <w:color w:val="008866"/>
          <w:sz w:val="24"/>
          <w:szCs w:val="32"/>
          <w:lang w:eastAsia="pl-PL"/>
        </w:rPr>
      </w:pPr>
      <w:r w:rsidRPr="00DC74C2">
        <w:rPr>
          <w:rFonts w:ascii="Calibri" w:hAnsi="Calibri" w:cs="Arial"/>
          <w:b/>
          <w:bCs/>
          <w:color w:val="008866"/>
          <w:sz w:val="24"/>
          <w:szCs w:val="32"/>
          <w:lang w:eastAsia="pl-PL"/>
        </w:rPr>
        <w:t>Jakie są skutki braku płatności</w:t>
      </w:r>
    </w:p>
    <w:p w14:paraId="2723F7F1" w14:textId="53A788BA" w:rsidR="003916C8" w:rsidRPr="008A6DB9" w:rsidRDefault="00AD1977" w:rsidP="00DC74C2">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Jeśli nie spłacisz minimalnej kwoty zadłużenia w terminie określonym na wyciągu</w:t>
      </w:r>
      <w:r w:rsidR="00392628" w:rsidRPr="008A6DB9">
        <w:rPr>
          <w:rFonts w:ascii="Calibri" w:hAnsi="Calibri" w:cs="Calibri"/>
        </w:rPr>
        <w:t xml:space="preserve"> lub nie spłacisz kwoty, o którą przekroczyłeś limit kredytu, w terminie który Ci wyznaczyliśmy</w:t>
      </w:r>
      <w:r w:rsidR="003916C8" w:rsidRPr="008A6DB9">
        <w:rPr>
          <w:rFonts w:ascii="Calibri" w:hAnsi="Calibri" w:cs="Calibri"/>
        </w:rPr>
        <w:t>:</w:t>
      </w:r>
    </w:p>
    <w:p w14:paraId="18019079" w14:textId="440F699C" w:rsidR="003916C8" w:rsidRPr="008A6DB9" w:rsidRDefault="00DE47C2" w:rsidP="00DC74C2">
      <w:pPr>
        <w:numPr>
          <w:ilvl w:val="0"/>
          <w:numId w:val="61"/>
        </w:numPr>
        <w:spacing w:before="120" w:line="276" w:lineRule="auto"/>
        <w:ind w:left="567" w:hanging="283"/>
        <w:rPr>
          <w:rFonts w:ascii="Calibri" w:hAnsi="Calibri" w:cs="Calibri"/>
          <w:sz w:val="20"/>
        </w:rPr>
      </w:pPr>
      <w:r w:rsidRPr="008A6DB9">
        <w:rPr>
          <w:rFonts w:ascii="Calibri" w:hAnsi="Calibri" w:cs="Calibri"/>
          <w:sz w:val="20"/>
        </w:rPr>
        <w:t>t</w:t>
      </w:r>
      <w:r w:rsidR="003916C8" w:rsidRPr="008A6DB9">
        <w:rPr>
          <w:rFonts w:ascii="Calibri" w:hAnsi="Calibri" w:cs="Calibri"/>
          <w:sz w:val="20"/>
        </w:rPr>
        <w:t xml:space="preserve">raktujemy </w:t>
      </w:r>
      <w:r w:rsidR="00AD1977" w:rsidRPr="008A6DB9">
        <w:rPr>
          <w:rFonts w:ascii="Calibri" w:hAnsi="Calibri" w:cs="Calibri"/>
          <w:sz w:val="20"/>
        </w:rPr>
        <w:t>tą niezapłaconą kwotę jako zadłużenie przeterminowane i wymagalne (zaległość</w:t>
      </w:r>
      <w:r w:rsidR="003916C8" w:rsidRPr="008A6DB9">
        <w:rPr>
          <w:rFonts w:ascii="Calibri" w:hAnsi="Calibri" w:cs="Calibri"/>
          <w:sz w:val="20"/>
        </w:rPr>
        <w:t>)</w:t>
      </w:r>
      <w:r w:rsidR="004A5464">
        <w:rPr>
          <w:rFonts w:ascii="Calibri" w:hAnsi="Calibri" w:cs="Calibri"/>
          <w:sz w:val="20"/>
        </w:rPr>
        <w:t>;</w:t>
      </w:r>
    </w:p>
    <w:p w14:paraId="267536A2" w14:textId="4A005499" w:rsidR="003916C8" w:rsidRPr="008A6DB9" w:rsidRDefault="00E864DC" w:rsidP="00DC74C2">
      <w:pPr>
        <w:numPr>
          <w:ilvl w:val="0"/>
          <w:numId w:val="61"/>
        </w:numPr>
        <w:spacing w:before="120" w:line="276" w:lineRule="auto"/>
        <w:ind w:left="567" w:hanging="283"/>
        <w:rPr>
          <w:rFonts w:ascii="Calibri" w:hAnsi="Calibri" w:cs="Calibri"/>
          <w:sz w:val="20"/>
        </w:rPr>
      </w:pPr>
      <w:r>
        <w:rPr>
          <w:rFonts w:ascii="Calibri" w:hAnsi="Calibri" w:cs="Calibri"/>
          <w:sz w:val="20"/>
        </w:rPr>
        <w:t xml:space="preserve">możemy </w:t>
      </w:r>
      <w:r w:rsidR="003916C8" w:rsidRPr="008A6DB9">
        <w:rPr>
          <w:rFonts w:ascii="Calibri" w:hAnsi="Calibri" w:cs="Calibri"/>
          <w:sz w:val="20"/>
        </w:rPr>
        <w:t>nalicza</w:t>
      </w:r>
      <w:r>
        <w:rPr>
          <w:rFonts w:ascii="Calibri" w:hAnsi="Calibri" w:cs="Calibri"/>
          <w:sz w:val="20"/>
        </w:rPr>
        <w:t>ć</w:t>
      </w:r>
      <w:r w:rsidR="003916C8" w:rsidRPr="008A6DB9">
        <w:rPr>
          <w:rFonts w:ascii="Calibri" w:hAnsi="Calibri" w:cs="Calibri"/>
          <w:sz w:val="20"/>
        </w:rPr>
        <w:t xml:space="preserve"> odsetki od zaległości (bez odsetek już naliczonych)</w:t>
      </w:r>
      <w:r w:rsidR="004A5464">
        <w:rPr>
          <w:rFonts w:ascii="Calibri" w:hAnsi="Calibri" w:cs="Calibri"/>
          <w:sz w:val="20"/>
        </w:rPr>
        <w:t>;</w:t>
      </w:r>
    </w:p>
    <w:p w14:paraId="79BDBB51" w14:textId="03242600" w:rsidR="003916C8" w:rsidRPr="008A6DB9" w:rsidRDefault="003916C8" w:rsidP="00DC74C2">
      <w:pPr>
        <w:numPr>
          <w:ilvl w:val="0"/>
          <w:numId w:val="61"/>
        </w:numPr>
        <w:spacing w:before="120" w:line="276" w:lineRule="auto"/>
        <w:ind w:left="567" w:hanging="283"/>
        <w:rPr>
          <w:rFonts w:ascii="Calibri" w:hAnsi="Calibri" w:cs="Calibri"/>
          <w:sz w:val="20"/>
        </w:rPr>
      </w:pPr>
      <w:r w:rsidRPr="008A6DB9">
        <w:rPr>
          <w:rFonts w:ascii="Calibri" w:hAnsi="Calibri" w:cs="Calibri"/>
          <w:sz w:val="20"/>
        </w:rPr>
        <w:t>skontaktujemy się z Tobą</w:t>
      </w:r>
      <w:r w:rsidR="00193048">
        <w:rPr>
          <w:rFonts w:ascii="Calibri" w:hAnsi="Calibri" w:cs="Calibri"/>
          <w:sz w:val="20"/>
        </w:rPr>
        <w:t>,</w:t>
      </w:r>
      <w:r w:rsidRPr="008A6DB9">
        <w:rPr>
          <w:rFonts w:ascii="Calibri" w:hAnsi="Calibri" w:cs="Calibri"/>
          <w:sz w:val="20"/>
        </w:rPr>
        <w:t xml:space="preserve"> abyś uregulował zaległość.</w:t>
      </w:r>
    </w:p>
    <w:p w14:paraId="3D47C84C" w14:textId="227925E1" w:rsidR="00345FCB" w:rsidRPr="00DC74C2" w:rsidRDefault="003916C8" w:rsidP="002B74C6">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Od zadłużenia przeterminowanego naliczamy odsetki </w:t>
      </w:r>
      <w:r w:rsidR="008B5943">
        <w:rPr>
          <w:rFonts w:ascii="Calibri" w:hAnsi="Calibri" w:cs="Calibri"/>
        </w:rPr>
        <w:t>według zmiennej stopy oprocentowania, w</w:t>
      </w:r>
      <w:r w:rsidRPr="008A6DB9">
        <w:rPr>
          <w:rFonts w:ascii="Calibri" w:hAnsi="Calibri" w:cs="Calibri"/>
        </w:rPr>
        <w:t xml:space="preserve"> wysokości odsetek maksymalnych za opóźnienie, zgodnie z Kodeksem cywilnym</w:t>
      </w:r>
      <w:r w:rsidR="00345FCB">
        <w:rPr>
          <w:rFonts w:ascii="Calibri" w:hAnsi="Calibri" w:cs="Calibri"/>
        </w:rPr>
        <w:t xml:space="preserve">. </w:t>
      </w:r>
    </w:p>
    <w:tbl>
      <w:tblPr>
        <w:tblpPr w:leftFromText="141" w:rightFromText="141" w:vertAnchor="text" w:horzAnchor="page" w:tblpX="2042" w:tblpY="60"/>
        <w:tblW w:w="0" w:type="auto"/>
        <w:tblBorders>
          <w:top w:val="single" w:sz="6" w:space="0" w:color="008866"/>
          <w:left w:val="single" w:sz="6" w:space="0" w:color="008866"/>
          <w:bottom w:val="single" w:sz="6" w:space="0" w:color="008866"/>
          <w:right w:val="single" w:sz="6" w:space="0" w:color="008866"/>
          <w:insideH w:val="single" w:sz="6" w:space="0" w:color="008866"/>
          <w:insideV w:val="single" w:sz="6" w:space="0" w:color="008866"/>
        </w:tblBorders>
        <w:tblLook w:val="04A0" w:firstRow="1" w:lastRow="0" w:firstColumn="1" w:lastColumn="0" w:noHBand="0" w:noVBand="1"/>
      </w:tblPr>
      <w:tblGrid>
        <w:gridCol w:w="8923"/>
      </w:tblGrid>
      <w:tr w:rsidR="00345FCB" w14:paraId="607F98A1" w14:textId="77777777" w:rsidTr="00E720D6">
        <w:trPr>
          <w:trHeight w:val="573"/>
        </w:trPr>
        <w:tc>
          <w:tcPr>
            <w:tcW w:w="8923" w:type="dxa"/>
            <w:tcBorders>
              <w:top w:val="single" w:sz="6" w:space="0" w:color="008866"/>
              <w:left w:val="single" w:sz="6" w:space="0" w:color="008866"/>
              <w:bottom w:val="single" w:sz="6" w:space="0" w:color="008866"/>
              <w:right w:val="single" w:sz="6" w:space="0" w:color="008866"/>
            </w:tcBorders>
            <w:hideMark/>
          </w:tcPr>
          <w:p w14:paraId="05DBE8D3" w14:textId="5973BFCC" w:rsidR="00345FCB" w:rsidRPr="00DC74C2" w:rsidRDefault="00E31189" w:rsidP="002B74C6">
            <w:pPr>
              <w:autoSpaceDE w:val="0"/>
              <w:autoSpaceDN w:val="0"/>
              <w:adjustRightInd w:val="0"/>
              <w:spacing w:before="120" w:line="276" w:lineRule="auto"/>
              <w:rPr>
                <w:rFonts w:ascii="Calibri" w:hAnsi="Calibri" w:cs="Calibri"/>
                <w:sz w:val="20"/>
              </w:rPr>
            </w:pPr>
            <w:r w:rsidRPr="00DC74C2">
              <w:rPr>
                <w:rFonts w:ascii="Calibri" w:hAnsi="Calibri" w:cs="Calibri"/>
                <w:sz w:val="20"/>
              </w:rPr>
              <w:t>Zgodnie z Kodeksem cywilnym, odsetki maksymalne za opóźnienie obecnie wynoszą</w:t>
            </w:r>
            <w:r w:rsidR="00345FCB" w:rsidRPr="00DC74C2">
              <w:rPr>
                <w:rFonts w:ascii="Calibri" w:hAnsi="Calibri" w:cs="Calibri"/>
                <w:sz w:val="20"/>
              </w:rPr>
              <w:t xml:space="preserve"> dwukrotność odsetek ustawowych za opóźnienie (art. 481 § 2</w:t>
            </w:r>
            <w:r w:rsidR="00345FCB" w:rsidRPr="00DC74C2">
              <w:rPr>
                <w:rFonts w:ascii="Calibri" w:hAnsi="Calibri" w:cs="Calibri"/>
                <w:sz w:val="20"/>
                <w:vertAlign w:val="superscript"/>
              </w:rPr>
              <w:t>1</w:t>
            </w:r>
            <w:r w:rsidR="00345FCB" w:rsidRPr="00DC74C2">
              <w:rPr>
                <w:rFonts w:ascii="Calibri" w:hAnsi="Calibri" w:cs="Calibri"/>
                <w:sz w:val="20"/>
              </w:rPr>
              <w:t xml:space="preserve"> k.c.). Wysokość odsetek ustawowych za opóźnienie zależy od stopy referencyjnej NBP, i wynosi obecnie stopę referencyjną NBP plus 5,5 punktu procentowego (art. 481 § 2 k.c.). Zmiana stopy referencyjnej NBP wpływa na wysokość odsetek</w:t>
            </w:r>
            <w:r w:rsidRPr="00DC74C2">
              <w:rPr>
                <w:rFonts w:ascii="Calibri" w:hAnsi="Calibri" w:cs="Calibri"/>
                <w:sz w:val="20"/>
              </w:rPr>
              <w:t xml:space="preserve"> za opóźnienie</w:t>
            </w:r>
            <w:r w:rsidR="00345FCB" w:rsidRPr="00DC74C2">
              <w:rPr>
                <w:rFonts w:ascii="Calibri" w:hAnsi="Calibri" w:cs="Calibri"/>
                <w:sz w:val="20"/>
              </w:rPr>
              <w:t>. Aktualną stopę referencyjną NBP możesz sprawdzić na stronie internetowej www.nbp.pl, natomiast wysokość odsetek ustawowych za opóźnienie w obwieszczeniu Ministra Sprawiedliwości publikowanym w Dzienniku Urzędowym Rzeczypospolitej Polskiej „Monitor Polski”.</w:t>
            </w:r>
          </w:p>
        </w:tc>
      </w:tr>
    </w:tbl>
    <w:p w14:paraId="1A0F3840" w14:textId="77777777" w:rsidR="00345FCB" w:rsidRPr="004E0FE4" w:rsidRDefault="00345FCB" w:rsidP="002B74C6">
      <w:pPr>
        <w:autoSpaceDE w:val="0"/>
        <w:autoSpaceDN w:val="0"/>
        <w:adjustRightInd w:val="0"/>
        <w:spacing w:before="120" w:line="276" w:lineRule="auto"/>
        <w:rPr>
          <w:rFonts w:ascii="Webdings" w:hAnsi="Webdings" w:cs="Webdings"/>
          <w:color w:val="008866"/>
          <w:sz w:val="8"/>
          <w:szCs w:val="28"/>
        </w:rPr>
      </w:pPr>
    </w:p>
    <w:p w14:paraId="54EDA7F8" w14:textId="77777777" w:rsidR="00345FCB" w:rsidRPr="004E0FE4" w:rsidRDefault="00345FCB" w:rsidP="002B74C6">
      <w:pPr>
        <w:autoSpaceDE w:val="0"/>
        <w:autoSpaceDN w:val="0"/>
        <w:adjustRightInd w:val="0"/>
        <w:spacing w:before="120" w:line="276" w:lineRule="auto"/>
        <w:rPr>
          <w:rFonts w:ascii="Calibri" w:hAnsi="Calibri" w:cs="Calibri"/>
          <w:sz w:val="14"/>
        </w:rPr>
      </w:pPr>
      <w:r w:rsidRPr="004E0FE4">
        <w:rPr>
          <w:rFonts w:ascii="Webdings" w:hAnsi="Webdings" w:cs="Webdings"/>
          <w:color w:val="008866"/>
          <w:sz w:val="20"/>
          <w:szCs w:val="28"/>
        </w:rPr>
        <w:t></w:t>
      </w:r>
    </w:p>
    <w:p w14:paraId="3C51C231" w14:textId="77777777" w:rsidR="00345FCB" w:rsidRDefault="00345FCB" w:rsidP="002B74C6">
      <w:pPr>
        <w:autoSpaceDE w:val="0"/>
        <w:autoSpaceDN w:val="0"/>
        <w:adjustRightInd w:val="0"/>
        <w:spacing w:before="120" w:line="276" w:lineRule="auto"/>
        <w:rPr>
          <w:rFonts w:ascii="Calibri" w:hAnsi="Calibri" w:cs="Calibri"/>
          <w:sz w:val="20"/>
        </w:rPr>
      </w:pPr>
    </w:p>
    <w:p w14:paraId="27939743" w14:textId="77777777" w:rsidR="00345FCB" w:rsidRDefault="00345FCB" w:rsidP="002B74C6">
      <w:pPr>
        <w:spacing w:before="120" w:line="276" w:lineRule="auto"/>
        <w:rPr>
          <w:rFonts w:ascii="Calibri" w:hAnsi="Calibri" w:cs="Arial"/>
          <w:bCs/>
          <w:sz w:val="18"/>
          <w:szCs w:val="18"/>
        </w:rPr>
      </w:pPr>
    </w:p>
    <w:p w14:paraId="641EA76D" w14:textId="77777777" w:rsidR="00345FCB" w:rsidRPr="001E4FD1" w:rsidRDefault="00345FCB" w:rsidP="002B74C6">
      <w:pPr>
        <w:spacing w:before="120" w:line="276" w:lineRule="auto"/>
        <w:rPr>
          <w:rFonts w:ascii="Calibri" w:hAnsi="Calibri" w:cs="Arial"/>
          <w:bCs/>
          <w:sz w:val="18"/>
          <w:szCs w:val="18"/>
        </w:rPr>
      </w:pPr>
    </w:p>
    <w:p w14:paraId="717BC9F6" w14:textId="77777777" w:rsidR="002B74C6" w:rsidRDefault="002B74C6" w:rsidP="002B74C6">
      <w:pPr>
        <w:spacing w:before="120" w:line="276" w:lineRule="auto"/>
        <w:contextualSpacing/>
        <w:rPr>
          <w:rFonts w:ascii="Calibri" w:hAnsi="Calibri" w:cs="Calibri"/>
        </w:rPr>
      </w:pPr>
    </w:p>
    <w:p w14:paraId="432A0B63" w14:textId="77777777" w:rsidR="002B74C6" w:rsidRPr="002B74C6" w:rsidRDefault="002B74C6" w:rsidP="002B74C6">
      <w:pPr>
        <w:spacing w:before="120" w:line="276" w:lineRule="auto"/>
        <w:contextualSpacing/>
        <w:rPr>
          <w:rFonts w:ascii="Calibri" w:hAnsi="Calibri" w:cs="Calibri"/>
          <w:sz w:val="20"/>
        </w:rPr>
      </w:pPr>
    </w:p>
    <w:p w14:paraId="5226BDEA" w14:textId="123CCEC6" w:rsidR="003916C8" w:rsidRPr="002B74C6" w:rsidRDefault="003916C8" w:rsidP="002B74C6">
      <w:pPr>
        <w:pStyle w:val="Akapitzlist"/>
        <w:numPr>
          <w:ilvl w:val="0"/>
          <w:numId w:val="29"/>
        </w:numPr>
        <w:spacing w:before="120" w:line="276" w:lineRule="auto"/>
        <w:contextualSpacing/>
        <w:rPr>
          <w:rFonts w:ascii="Calibri" w:hAnsi="Calibri" w:cs="Calibri"/>
        </w:rPr>
      </w:pPr>
      <w:r w:rsidRPr="002B74C6">
        <w:rPr>
          <w:rFonts w:ascii="Calibri" w:hAnsi="Calibri" w:cs="Calibri"/>
        </w:rPr>
        <w:t>Na dzień zawarcia Umowy oprocentowanie zadłużenia przeterminowanego wynosi</w:t>
      </w:r>
      <w:r w:rsidR="00DC74C2" w:rsidRPr="002B74C6">
        <w:rPr>
          <w:rFonts w:ascii="Calibri" w:hAnsi="Calibri" w:cs="Calibri"/>
        </w:rPr>
        <w:t xml:space="preserve"> ……… % rocznie</w:t>
      </w:r>
      <w:r w:rsidRPr="002B74C6">
        <w:rPr>
          <w:rFonts w:ascii="Calibri" w:hAnsi="Calibri" w:cs="Calibri"/>
        </w:rPr>
        <w:t xml:space="preserve"> [ wpisz aktualne oprocentowanie zaległości] .</w:t>
      </w:r>
    </w:p>
    <w:p w14:paraId="37EB1EFC" w14:textId="5088CC7D" w:rsidR="003916C8" w:rsidRPr="00DC74C2" w:rsidRDefault="003916C8" w:rsidP="002B74C6">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Jeśli stopa referencyjna NBP się zmieni, zmienią się także odsetki od zadłużenia przeterminowanego. Jeśli stopa referencyjna NBP wzrośnie, oprocentowanie zadłużenia przeterminowanego także wzrośnie, jeśli spadnie </w:t>
      </w:r>
      <w:r w:rsidR="00DE47C2" w:rsidRPr="008A6DB9">
        <w:rPr>
          <w:rFonts w:ascii="Calibri" w:hAnsi="Calibri" w:cs="Calibri"/>
        </w:rPr>
        <w:t>–</w:t>
      </w:r>
      <w:r w:rsidRPr="008A6DB9">
        <w:rPr>
          <w:rFonts w:ascii="Calibri" w:hAnsi="Calibri" w:cs="Calibri"/>
        </w:rPr>
        <w:t xml:space="preserve"> oprocentowanie zadłużenia przeterminowanego także spadnie.</w:t>
      </w:r>
    </w:p>
    <w:tbl>
      <w:tblPr>
        <w:tblpPr w:leftFromText="141" w:rightFromText="141" w:vertAnchor="text" w:horzAnchor="page" w:tblpX="2042" w:tblpY="60"/>
        <w:tblW w:w="0" w:type="auto"/>
        <w:tblBorders>
          <w:top w:val="single" w:sz="6" w:space="0" w:color="008866"/>
          <w:left w:val="single" w:sz="6" w:space="0" w:color="008866"/>
          <w:bottom w:val="single" w:sz="6" w:space="0" w:color="008866"/>
          <w:right w:val="single" w:sz="6" w:space="0" w:color="008866"/>
          <w:insideH w:val="single" w:sz="6" w:space="0" w:color="008866"/>
          <w:insideV w:val="single" w:sz="6" w:space="0" w:color="008866"/>
        </w:tblBorders>
        <w:tblLook w:val="04A0" w:firstRow="1" w:lastRow="0" w:firstColumn="1" w:lastColumn="0" w:noHBand="0" w:noVBand="1"/>
      </w:tblPr>
      <w:tblGrid>
        <w:gridCol w:w="8923"/>
      </w:tblGrid>
      <w:tr w:rsidR="003916C8" w14:paraId="5C7696B1" w14:textId="77777777" w:rsidTr="0008175E">
        <w:trPr>
          <w:trHeight w:val="573"/>
        </w:trPr>
        <w:tc>
          <w:tcPr>
            <w:tcW w:w="8923" w:type="dxa"/>
            <w:tcBorders>
              <w:top w:val="single" w:sz="6" w:space="0" w:color="008866"/>
              <w:left w:val="single" w:sz="6" w:space="0" w:color="008866"/>
              <w:bottom w:val="single" w:sz="6" w:space="0" w:color="008866"/>
              <w:right w:val="single" w:sz="6" w:space="0" w:color="008866"/>
            </w:tcBorders>
            <w:hideMark/>
          </w:tcPr>
          <w:p w14:paraId="52107573" w14:textId="716013B7" w:rsidR="003916C8" w:rsidRPr="002B74C6" w:rsidRDefault="003916C8" w:rsidP="002B74C6">
            <w:pPr>
              <w:autoSpaceDE w:val="0"/>
              <w:autoSpaceDN w:val="0"/>
              <w:adjustRightInd w:val="0"/>
              <w:spacing w:before="120" w:line="276" w:lineRule="auto"/>
              <w:rPr>
                <w:rFonts w:asciiTheme="minorHAnsi" w:hAnsiTheme="minorHAnsi" w:cstheme="minorHAnsi"/>
                <w:sz w:val="20"/>
              </w:rPr>
            </w:pPr>
            <w:r w:rsidRPr="002B74C6">
              <w:rPr>
                <w:rFonts w:asciiTheme="minorHAnsi" w:hAnsiTheme="minorHAnsi" w:cstheme="minorHAnsi"/>
                <w:sz w:val="20"/>
              </w:rPr>
              <w:t>Wysokość oprocentowania zadłużenia przeterminowanego znajdziesz naszych placówkach.</w:t>
            </w:r>
          </w:p>
        </w:tc>
      </w:tr>
    </w:tbl>
    <w:p w14:paraId="3CCEA247" w14:textId="77777777" w:rsidR="004E0FE4" w:rsidRPr="004E0FE4" w:rsidRDefault="004E0FE4" w:rsidP="002B74C6">
      <w:pPr>
        <w:autoSpaceDE w:val="0"/>
        <w:autoSpaceDN w:val="0"/>
        <w:adjustRightInd w:val="0"/>
        <w:spacing w:before="120" w:line="276" w:lineRule="auto"/>
        <w:rPr>
          <w:rFonts w:ascii="Webdings" w:hAnsi="Webdings" w:cs="Webdings"/>
          <w:color w:val="008866"/>
          <w:sz w:val="8"/>
          <w:szCs w:val="28"/>
        </w:rPr>
      </w:pPr>
    </w:p>
    <w:p w14:paraId="4C7FDCF1" w14:textId="20F04688" w:rsidR="003916C8" w:rsidRPr="004E0FE4" w:rsidRDefault="003916C8" w:rsidP="002B74C6">
      <w:pPr>
        <w:autoSpaceDE w:val="0"/>
        <w:autoSpaceDN w:val="0"/>
        <w:adjustRightInd w:val="0"/>
        <w:spacing w:before="120" w:line="276" w:lineRule="auto"/>
        <w:rPr>
          <w:rFonts w:ascii="Calibri" w:hAnsi="Calibri" w:cs="Calibri"/>
          <w:sz w:val="14"/>
        </w:rPr>
      </w:pPr>
      <w:r w:rsidRPr="004E0FE4">
        <w:rPr>
          <w:rFonts w:ascii="Webdings" w:hAnsi="Webdings" w:cs="Webdings"/>
          <w:color w:val="008866"/>
          <w:sz w:val="20"/>
          <w:szCs w:val="28"/>
        </w:rPr>
        <w:t></w:t>
      </w:r>
    </w:p>
    <w:p w14:paraId="4D1FAF0F" w14:textId="77777777" w:rsidR="003916C8" w:rsidRPr="001E4FD1" w:rsidRDefault="003916C8" w:rsidP="003916C8">
      <w:pPr>
        <w:rPr>
          <w:rFonts w:ascii="Calibri" w:hAnsi="Calibri" w:cs="Arial"/>
          <w:bCs/>
          <w:sz w:val="18"/>
          <w:szCs w:val="18"/>
        </w:rPr>
      </w:pPr>
    </w:p>
    <w:p w14:paraId="0B0DDA11" w14:textId="7E5EFEF4" w:rsidR="00B07544" w:rsidRPr="008A6DB9" w:rsidRDefault="00B07544" w:rsidP="002B74C6">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Jeśli nie spłacisz zadłużenia w terminie lub wpłacisz mniej niż minimalna kwota spłaty, wyślemy Ci </w:t>
      </w:r>
      <w:r w:rsidR="007032FD">
        <w:rPr>
          <w:rFonts w:ascii="Calibri" w:hAnsi="Calibri" w:cs="Calibri"/>
        </w:rPr>
        <w:t>p</w:t>
      </w:r>
      <w:r w:rsidRPr="008A6DB9">
        <w:rPr>
          <w:rFonts w:ascii="Calibri" w:hAnsi="Calibri" w:cs="Calibri"/>
        </w:rPr>
        <w:t xml:space="preserve">rzypomnienie o spłacie zadłużenia. Wyznaczymy Ci w nim termin spłaty nie </w:t>
      </w:r>
      <w:r w:rsidR="00DE47C2" w:rsidRPr="008A6DB9">
        <w:rPr>
          <w:rFonts w:ascii="Calibri" w:hAnsi="Calibri" w:cs="Calibri"/>
        </w:rPr>
        <w:t>krótszy</w:t>
      </w:r>
      <w:r w:rsidRPr="008A6DB9">
        <w:rPr>
          <w:rFonts w:ascii="Calibri" w:hAnsi="Calibri" w:cs="Calibri"/>
        </w:rPr>
        <w:t xml:space="preserve"> niż 7 dni roboczych na uregulowanie zaległości.</w:t>
      </w:r>
    </w:p>
    <w:p w14:paraId="1403930F" w14:textId="789E968B" w:rsidR="005F3A2E" w:rsidRDefault="003916C8" w:rsidP="002B74C6">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Jeśli nie zapłacisz zaległej kwoty, w tym należnych odsetek, w ciągu </w:t>
      </w:r>
      <w:r w:rsidR="00B07544" w:rsidRPr="008A6DB9">
        <w:rPr>
          <w:rFonts w:ascii="Calibri" w:hAnsi="Calibri" w:cs="Calibri"/>
        </w:rPr>
        <w:t>30</w:t>
      </w:r>
      <w:r w:rsidRPr="008A6DB9">
        <w:rPr>
          <w:rFonts w:ascii="Calibri" w:hAnsi="Calibri" w:cs="Calibri"/>
        </w:rPr>
        <w:t xml:space="preserve"> dni kalendarzowych od wystąpienia opóźnienia, wyślemy Ci </w:t>
      </w:r>
      <w:r w:rsidR="00394A67">
        <w:rPr>
          <w:rFonts w:ascii="Calibri" w:hAnsi="Calibri" w:cs="Calibri"/>
        </w:rPr>
        <w:t>upomnienie</w:t>
      </w:r>
      <w:r w:rsidR="00394A67" w:rsidRPr="008A6DB9">
        <w:rPr>
          <w:rFonts w:ascii="Calibri" w:hAnsi="Calibri" w:cs="Calibri"/>
        </w:rPr>
        <w:t xml:space="preserve"> </w:t>
      </w:r>
      <w:r w:rsidRPr="008A6DB9">
        <w:rPr>
          <w:rFonts w:ascii="Calibri" w:hAnsi="Calibri" w:cs="Calibri"/>
        </w:rPr>
        <w:t xml:space="preserve">do jej zapłaty. </w:t>
      </w:r>
    </w:p>
    <w:p w14:paraId="30F2DDD5" w14:textId="6F5C0E70" w:rsidR="003916C8" w:rsidRPr="008A6DB9" w:rsidRDefault="005F3A2E" w:rsidP="002B74C6">
      <w:pPr>
        <w:pStyle w:val="Akapitzlist"/>
        <w:numPr>
          <w:ilvl w:val="0"/>
          <w:numId w:val="29"/>
        </w:numPr>
        <w:tabs>
          <w:tab w:val="clear" w:pos="284"/>
        </w:tabs>
        <w:spacing w:before="120" w:line="276" w:lineRule="auto"/>
        <w:contextualSpacing/>
        <w:rPr>
          <w:rFonts w:ascii="Calibri" w:hAnsi="Calibri" w:cs="Calibri"/>
        </w:rPr>
      </w:pPr>
      <w:r w:rsidRPr="005F3A2E">
        <w:rPr>
          <w:rFonts w:ascii="Calibri" w:hAnsi="Calibri" w:cs="Calibri"/>
        </w:rPr>
        <w:t>Jeśli nie zapłacisz zaległej kwoty, w tym należnych odsetek, w ciągu 60 dni kalendarzowych od wystąpienia opóźnienia, wyślemy Ci wezwanie do jej zapłaty.</w:t>
      </w:r>
      <w:r>
        <w:rPr>
          <w:rFonts w:ascii="Calibri" w:hAnsi="Calibri" w:cs="Calibri"/>
        </w:rPr>
        <w:t xml:space="preserve"> </w:t>
      </w:r>
      <w:r w:rsidR="003916C8" w:rsidRPr="008A6DB9">
        <w:rPr>
          <w:rFonts w:ascii="Calibri" w:hAnsi="Calibri" w:cs="Calibri"/>
        </w:rPr>
        <w:t>Wyznaczymy Ci w nim termin spłaty nie krótszy niż 14 dni roboczych, pod rygorem wypowiedzenia Umowy. W wezwaniu do zapłaty poinformujemy Cię też o możliwości złożenia wniosku o restrukturyzację zadłużenia w ciągu 14 dni roboczych od dnia otrzymania wezwania do zapłaty. Kopie wezwania do zapłaty wyślemy również do innych osób, które są dłużnikami z tytułu zabezpieczenia kredytu.</w:t>
      </w:r>
    </w:p>
    <w:p w14:paraId="66951B71" w14:textId="3B53C208" w:rsidR="00A112A5" w:rsidRPr="008A6DB9" w:rsidRDefault="00A112A5" w:rsidP="002B74C6">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Jeśli nie spłacisz </w:t>
      </w:r>
      <w:r w:rsidRPr="008A6DB9">
        <w:rPr>
          <w:rFonts w:ascii="Calibri" w:hAnsi="Calibri" w:cs="Arial"/>
        </w:rPr>
        <w:t xml:space="preserve">zadłużenia przeterminowanego </w:t>
      </w:r>
      <w:r w:rsidRPr="008A6DB9">
        <w:rPr>
          <w:rFonts w:ascii="Calibri" w:hAnsi="Calibri" w:cs="Calibri"/>
        </w:rPr>
        <w:t>wobec nas w terminie, o którym mowa w punkcie wyżej, możemy tymczasowo zablokować Twoją kartę lub potrącić to zadłużenie wraz z odsetkami z innych środków, które masz na innych Twoich rachunkach u nas</w:t>
      </w:r>
      <w:r w:rsidR="004E3DF7">
        <w:rPr>
          <w:rFonts w:ascii="Calibri" w:hAnsi="Calibri" w:cs="Calibri"/>
        </w:rPr>
        <w:t>,</w:t>
      </w:r>
      <w:r w:rsidR="004E3DF7" w:rsidRPr="004E3DF7">
        <w:rPr>
          <w:rFonts w:ascii="Calibri" w:hAnsi="Calibri" w:cs="Arial"/>
        </w:rPr>
        <w:t xml:space="preserve"> </w:t>
      </w:r>
      <w:r w:rsidR="004E3DF7" w:rsidRPr="008A6DB9">
        <w:rPr>
          <w:rFonts w:ascii="Calibri" w:hAnsi="Calibri" w:cs="Arial"/>
        </w:rPr>
        <w:t>do czego nas upoważniasz nieodwołalnie do dnia całkowitej spłaty kredytu</w:t>
      </w:r>
      <w:r w:rsidRPr="008A6DB9">
        <w:rPr>
          <w:rFonts w:ascii="Calibri" w:hAnsi="Calibri" w:cs="Calibri"/>
        </w:rPr>
        <w:t>.</w:t>
      </w:r>
    </w:p>
    <w:p w14:paraId="7034F74A" w14:textId="681E2467" w:rsidR="003916C8" w:rsidRPr="008A6DB9" w:rsidRDefault="003916C8" w:rsidP="002B74C6">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Jeśli złożyłeś wniosek o restrukturyzację, rozpatrzymy go i wyślemy Ci decyzję na piśmie, zarówno pozytywną, jak i negatywną z wyjaśnieniami.</w:t>
      </w:r>
    </w:p>
    <w:p w14:paraId="3AFFB397" w14:textId="1A9FB4F6" w:rsidR="003916C8" w:rsidRPr="008A6DB9" w:rsidRDefault="003916C8" w:rsidP="002B74C6">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Jeśli Twój wniosek zostanie pozytywnie rozpatrzony, otrzymasz od nas propozycję aneksu.</w:t>
      </w:r>
    </w:p>
    <w:p w14:paraId="7E997C4C" w14:textId="0FF2D2DD" w:rsidR="003916C8" w:rsidRPr="008A6DB9" w:rsidRDefault="003916C8" w:rsidP="002B74C6">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 xml:space="preserve">Jeśli mimo naszego wezwania nie </w:t>
      </w:r>
      <w:r w:rsidR="00B720C7" w:rsidRPr="008A6DB9">
        <w:rPr>
          <w:rFonts w:ascii="Calibri" w:hAnsi="Calibri" w:cs="Calibri"/>
        </w:rPr>
        <w:t>spłacisz zadłużenia</w:t>
      </w:r>
      <w:r w:rsidRPr="008A6DB9">
        <w:rPr>
          <w:rFonts w:ascii="Calibri" w:hAnsi="Calibri" w:cs="Calibri"/>
        </w:rPr>
        <w:t xml:space="preserve"> w wyznaczonym terminie</w:t>
      </w:r>
      <w:r w:rsidR="00B720C7" w:rsidRPr="008A6DB9">
        <w:rPr>
          <w:rFonts w:ascii="Calibri" w:hAnsi="Calibri" w:cs="Calibri"/>
        </w:rPr>
        <w:t xml:space="preserve">, </w:t>
      </w:r>
      <w:r w:rsidRPr="008A6DB9">
        <w:rPr>
          <w:rFonts w:ascii="Calibri" w:hAnsi="Calibri" w:cs="Calibri"/>
        </w:rPr>
        <w:t>możemy:</w:t>
      </w:r>
    </w:p>
    <w:p w14:paraId="614264A5" w14:textId="0C431AE4" w:rsidR="003916C8" w:rsidRPr="008A6DB9" w:rsidRDefault="003916C8" w:rsidP="002B74C6">
      <w:pPr>
        <w:numPr>
          <w:ilvl w:val="0"/>
          <w:numId w:val="62"/>
        </w:numPr>
        <w:tabs>
          <w:tab w:val="clear" w:pos="644"/>
          <w:tab w:val="num" w:pos="567"/>
        </w:tabs>
        <w:spacing w:before="120" w:line="276" w:lineRule="auto"/>
        <w:rPr>
          <w:rFonts w:ascii="Calibri" w:hAnsi="Calibri" w:cs="Arial"/>
          <w:sz w:val="20"/>
        </w:rPr>
      </w:pPr>
      <w:r w:rsidRPr="008A6DB9">
        <w:rPr>
          <w:rFonts w:ascii="Calibri" w:hAnsi="Calibri" w:cs="Arial"/>
          <w:sz w:val="20"/>
        </w:rPr>
        <w:t>wypowiedzieć Umowę</w:t>
      </w:r>
      <w:r w:rsidR="007032FD">
        <w:rPr>
          <w:rFonts w:ascii="Calibri" w:hAnsi="Calibri" w:cs="Arial"/>
          <w:sz w:val="20"/>
        </w:rPr>
        <w:t>;</w:t>
      </w:r>
    </w:p>
    <w:p w14:paraId="0CC50539" w14:textId="45FFD7D5" w:rsidR="003916C8" w:rsidRPr="008A6DB9" w:rsidRDefault="003916C8" w:rsidP="002B74C6">
      <w:pPr>
        <w:numPr>
          <w:ilvl w:val="0"/>
          <w:numId w:val="62"/>
        </w:numPr>
        <w:spacing w:before="120" w:line="276" w:lineRule="auto"/>
        <w:ind w:left="567" w:hanging="283"/>
        <w:rPr>
          <w:rFonts w:ascii="Calibri" w:hAnsi="Calibri" w:cs="Arial"/>
          <w:sz w:val="20"/>
        </w:rPr>
      </w:pPr>
      <w:r w:rsidRPr="008A6DB9">
        <w:rPr>
          <w:rFonts w:ascii="Calibri" w:hAnsi="Calibri" w:cs="Arial"/>
          <w:sz w:val="20"/>
        </w:rPr>
        <w:t>przekazać Twoje dane osobowe oraz informacje objęte tajemnicą bankową, które dotyczą Ciebie oraz Umowy innym podmiotom zewnętrznym prowadzącym działania windykacyjne. Informacje te przekażemy w zakresie niezbędnym do prowadzenia działań windykacyjnych w celu odzyskania należności z Umowy. Poinformujemy Cię na piśmie, która firma będzie się zajmować działaniami windykacyjnymi</w:t>
      </w:r>
      <w:r w:rsidR="007032FD">
        <w:rPr>
          <w:rFonts w:ascii="Calibri" w:hAnsi="Calibri" w:cs="Arial"/>
          <w:sz w:val="20"/>
        </w:rPr>
        <w:t>;</w:t>
      </w:r>
    </w:p>
    <w:p w14:paraId="7D66103A" w14:textId="7EE60AB0" w:rsidR="003916C8" w:rsidRPr="008A6DB9" w:rsidRDefault="003916C8" w:rsidP="002B74C6">
      <w:pPr>
        <w:numPr>
          <w:ilvl w:val="0"/>
          <w:numId w:val="62"/>
        </w:numPr>
        <w:spacing w:before="120" w:line="276" w:lineRule="auto"/>
        <w:ind w:left="567" w:hanging="283"/>
        <w:rPr>
          <w:rFonts w:ascii="Calibri" w:hAnsi="Calibri" w:cs="Arial"/>
          <w:sz w:val="20"/>
        </w:rPr>
      </w:pPr>
      <w:r w:rsidRPr="008A6DB9">
        <w:rPr>
          <w:rFonts w:ascii="Calibri" w:hAnsi="Calibri" w:cs="Arial"/>
          <w:sz w:val="20"/>
        </w:rPr>
        <w:lastRenderedPageBreak/>
        <w:t>podjąć działania windykacyjne, aby odzyskać należności w tym złożyć do sądu pozew o zapłatę, a gdy sąd przyzna nam rację, skierować sprawę do egzekucji komorniczej. Jeśli sąd uwzględni pozew, możesz mieć obowiązek pokrycia kosztów procesu, w tym kosztów zastępstwa procesowego, zgodnie z przepisami prawa. Jeśli sąd nada klauzulę wykonalności po uwzględnieniu pozwu i rozpocznie się egzekucja, możesz zostać obciążony dodatkowymi kosztami takimi jak koszty wniosku o nadanie klauzuli wykonalności, koszty egzekucji i zastępstwa prawnego, zgodnie z przepisami prawa.</w:t>
      </w:r>
    </w:p>
    <w:p w14:paraId="51807DC1" w14:textId="0B9B0169" w:rsidR="002B4583" w:rsidRPr="002B74C6" w:rsidRDefault="003916C8" w:rsidP="002B74C6">
      <w:pPr>
        <w:pStyle w:val="Akapitzlist"/>
        <w:numPr>
          <w:ilvl w:val="0"/>
          <w:numId w:val="29"/>
        </w:numPr>
        <w:tabs>
          <w:tab w:val="clear" w:pos="284"/>
        </w:tabs>
        <w:spacing w:before="120" w:line="276" w:lineRule="auto"/>
        <w:contextualSpacing/>
        <w:rPr>
          <w:rFonts w:ascii="Calibri" w:hAnsi="Calibri" w:cs="Calibri"/>
        </w:rPr>
      </w:pPr>
      <w:r w:rsidRPr="008A6DB9">
        <w:rPr>
          <w:rFonts w:ascii="Calibri" w:hAnsi="Calibri" w:cs="Calibri"/>
        </w:rPr>
        <w:t>Wymagalne i niespłacone w terminie wierzytelności wynikające z Umowy możemy przenieść (przelać) na osobę trzecią. W takim przypadku na nabywcę przechodzą wszelkie związane z</w:t>
      </w:r>
      <w:r w:rsidR="00984B4D" w:rsidRPr="008A6DB9">
        <w:rPr>
          <w:rFonts w:ascii="Calibri" w:hAnsi="Calibri" w:cs="Calibri"/>
        </w:rPr>
        <w:t xml:space="preserve"> </w:t>
      </w:r>
      <w:r w:rsidRPr="008A6DB9">
        <w:rPr>
          <w:rFonts w:ascii="Calibri" w:hAnsi="Calibri" w:cs="Calibri"/>
        </w:rPr>
        <w:t>nimi prawa. O przelewie wierzytelności poinformujemy Cię pisemnie.</w:t>
      </w:r>
    </w:p>
    <w:p w14:paraId="7FE84122" w14:textId="5491C128" w:rsidR="008941B5" w:rsidRPr="002B74C6" w:rsidRDefault="008941B5" w:rsidP="002B74C6">
      <w:pPr>
        <w:autoSpaceDE w:val="0"/>
        <w:autoSpaceDN w:val="0"/>
        <w:adjustRightInd w:val="0"/>
        <w:spacing w:before="120" w:line="276" w:lineRule="auto"/>
        <w:rPr>
          <w:rFonts w:ascii="Calibri" w:hAnsi="Calibri" w:cs="Arial"/>
          <w:b/>
          <w:bCs/>
          <w:color w:val="008866"/>
          <w:sz w:val="24"/>
          <w:szCs w:val="32"/>
          <w:lang w:eastAsia="pl-PL"/>
        </w:rPr>
      </w:pPr>
      <w:r w:rsidRPr="002B74C6">
        <w:rPr>
          <w:rFonts w:ascii="Calibri" w:hAnsi="Calibri" w:cs="Arial"/>
          <w:b/>
          <w:bCs/>
          <w:color w:val="008866"/>
          <w:sz w:val="24"/>
          <w:szCs w:val="32"/>
          <w:lang w:eastAsia="pl-PL"/>
        </w:rPr>
        <w:t>Kiedy i jak może się zmienić Umowa</w:t>
      </w:r>
    </w:p>
    <w:p w14:paraId="448851EA" w14:textId="77777777" w:rsidR="008941B5" w:rsidRPr="003E4082" w:rsidRDefault="008941B5" w:rsidP="007B1509">
      <w:pPr>
        <w:pStyle w:val="Akapitzlist"/>
        <w:numPr>
          <w:ilvl w:val="0"/>
          <w:numId w:val="29"/>
        </w:numPr>
        <w:tabs>
          <w:tab w:val="clear" w:pos="284"/>
        </w:tabs>
        <w:spacing w:before="120" w:line="276" w:lineRule="auto"/>
        <w:contextualSpacing/>
        <w:rPr>
          <w:rFonts w:ascii="Calibri" w:hAnsi="Calibri" w:cs="Calibri"/>
        </w:rPr>
      </w:pPr>
      <w:r w:rsidRPr="003E4082">
        <w:rPr>
          <w:rFonts w:ascii="Calibri" w:hAnsi="Calibri" w:cs="Calibri"/>
        </w:rPr>
        <w:t>W każdym czasie możesz złożyć wniosek o:</w:t>
      </w:r>
    </w:p>
    <w:p w14:paraId="3CBB56E0" w14:textId="3EA5574B" w:rsidR="008941B5" w:rsidRPr="003E4082" w:rsidRDefault="008941B5" w:rsidP="007B1509">
      <w:pPr>
        <w:numPr>
          <w:ilvl w:val="0"/>
          <w:numId w:val="73"/>
        </w:numPr>
        <w:tabs>
          <w:tab w:val="clear" w:pos="644"/>
          <w:tab w:val="num" w:pos="567"/>
        </w:tabs>
        <w:spacing w:before="120" w:line="276" w:lineRule="auto"/>
        <w:rPr>
          <w:rFonts w:ascii="Calibri" w:hAnsi="Calibri" w:cs="Calibri"/>
          <w:sz w:val="20"/>
        </w:rPr>
      </w:pPr>
      <w:r w:rsidRPr="003E4082">
        <w:rPr>
          <w:rFonts w:ascii="Calibri" w:hAnsi="Calibri" w:cs="Calibri"/>
          <w:sz w:val="20"/>
        </w:rPr>
        <w:t>podwyższenie kwoty kredytu;</w:t>
      </w:r>
    </w:p>
    <w:p w14:paraId="7A00932F" w14:textId="2A15492B" w:rsidR="008941B5" w:rsidRPr="003E4082" w:rsidRDefault="008941B5" w:rsidP="007B1509">
      <w:pPr>
        <w:numPr>
          <w:ilvl w:val="0"/>
          <w:numId w:val="73"/>
        </w:numPr>
        <w:tabs>
          <w:tab w:val="clear" w:pos="644"/>
          <w:tab w:val="num" w:pos="567"/>
        </w:tabs>
        <w:spacing w:before="120" w:line="276" w:lineRule="auto"/>
        <w:rPr>
          <w:rFonts w:ascii="Calibri" w:hAnsi="Calibri" w:cs="Calibri"/>
          <w:sz w:val="20"/>
        </w:rPr>
      </w:pPr>
      <w:r w:rsidRPr="003E4082">
        <w:rPr>
          <w:rFonts w:ascii="Calibri" w:hAnsi="Calibri" w:cs="Calibri"/>
          <w:sz w:val="20"/>
        </w:rPr>
        <w:t>obniżenie kwoty kredytu.</w:t>
      </w:r>
    </w:p>
    <w:p w14:paraId="031B5AAE" w14:textId="398C3289" w:rsidR="008941B5" w:rsidRPr="004D5F71" w:rsidRDefault="008941B5" w:rsidP="007B1509">
      <w:pPr>
        <w:pStyle w:val="Akapitzlist"/>
        <w:numPr>
          <w:ilvl w:val="0"/>
          <w:numId w:val="29"/>
        </w:numPr>
        <w:tabs>
          <w:tab w:val="clear" w:pos="284"/>
        </w:tabs>
        <w:spacing w:before="120" w:line="276" w:lineRule="auto"/>
        <w:contextualSpacing/>
        <w:rPr>
          <w:rFonts w:ascii="Calibri" w:hAnsi="Calibri" w:cs="Calibri"/>
        </w:rPr>
      </w:pPr>
      <w:r w:rsidRPr="004D5F71">
        <w:rPr>
          <w:rFonts w:ascii="Calibri" w:hAnsi="Calibri" w:cs="Calibri"/>
        </w:rPr>
        <w:t>Podwyższenie lub obniżenie kwoty kredytu zrealizujemy po podpisaniu aneksu do Umowy.</w:t>
      </w:r>
    </w:p>
    <w:p w14:paraId="24A0A2BA" w14:textId="6FDAD78D" w:rsidR="008941B5" w:rsidRPr="004D5F71" w:rsidRDefault="008941B5" w:rsidP="007B1509">
      <w:pPr>
        <w:pStyle w:val="Akapitzlist"/>
        <w:numPr>
          <w:ilvl w:val="0"/>
          <w:numId w:val="29"/>
        </w:numPr>
        <w:tabs>
          <w:tab w:val="clear" w:pos="284"/>
        </w:tabs>
        <w:spacing w:before="120" w:line="276" w:lineRule="auto"/>
        <w:contextualSpacing/>
        <w:rPr>
          <w:rFonts w:ascii="Calibri" w:hAnsi="Calibri" w:cs="Calibri"/>
        </w:rPr>
      </w:pPr>
      <w:r w:rsidRPr="004D5F71">
        <w:rPr>
          <w:rFonts w:ascii="Calibri" w:hAnsi="Calibri" w:cs="Calibri"/>
        </w:rPr>
        <w:t>Zmiana treści Umowy, dla swojej ważności, wymaga pisemnego aneksu, z wyjątkiem zmiany:</w:t>
      </w:r>
    </w:p>
    <w:p w14:paraId="418F8DA4" w14:textId="308AB3F3" w:rsidR="008941B5" w:rsidRPr="004D5F71" w:rsidRDefault="008941B5" w:rsidP="007B1509">
      <w:pPr>
        <w:numPr>
          <w:ilvl w:val="0"/>
          <w:numId w:val="74"/>
        </w:numPr>
        <w:tabs>
          <w:tab w:val="clear" w:pos="644"/>
          <w:tab w:val="num" w:pos="567"/>
        </w:tabs>
        <w:spacing w:before="120" w:line="276" w:lineRule="auto"/>
        <w:rPr>
          <w:rFonts w:ascii="Calibri" w:hAnsi="Calibri" w:cs="Calibri"/>
          <w:sz w:val="20"/>
        </w:rPr>
      </w:pPr>
      <w:r w:rsidRPr="004D5F71">
        <w:rPr>
          <w:rFonts w:ascii="Calibri" w:hAnsi="Calibri" w:cs="Calibri"/>
          <w:sz w:val="20"/>
        </w:rPr>
        <w:t>danych osobowych</w:t>
      </w:r>
      <w:r w:rsidR="00932171" w:rsidRPr="004D5F71">
        <w:rPr>
          <w:rFonts w:ascii="Calibri" w:hAnsi="Calibri" w:cs="Calibri"/>
          <w:sz w:val="20"/>
        </w:rPr>
        <w:t xml:space="preserve"> Twoich lub Użytkowników karty</w:t>
      </w:r>
      <w:r w:rsidRPr="004D5F71">
        <w:rPr>
          <w:rFonts w:ascii="Calibri" w:hAnsi="Calibri" w:cs="Calibri"/>
          <w:sz w:val="20"/>
        </w:rPr>
        <w:t>, w tym adresu do korespondencji</w:t>
      </w:r>
      <w:r w:rsidR="00D647F4" w:rsidRPr="004D5F71">
        <w:rPr>
          <w:rFonts w:ascii="Calibri" w:hAnsi="Calibri" w:cs="Calibri"/>
          <w:sz w:val="20"/>
        </w:rPr>
        <w:t>;</w:t>
      </w:r>
    </w:p>
    <w:p w14:paraId="542642B9" w14:textId="48AC9891" w:rsidR="004D5F71" w:rsidRPr="004D5F71" w:rsidRDefault="004D5F71" w:rsidP="007B1509">
      <w:pPr>
        <w:numPr>
          <w:ilvl w:val="0"/>
          <w:numId w:val="74"/>
        </w:numPr>
        <w:tabs>
          <w:tab w:val="clear" w:pos="644"/>
          <w:tab w:val="num" w:pos="567"/>
        </w:tabs>
        <w:spacing w:before="120" w:line="276" w:lineRule="auto"/>
        <w:rPr>
          <w:rFonts w:ascii="Calibri" w:hAnsi="Calibri" w:cs="Calibri"/>
          <w:sz w:val="20"/>
        </w:rPr>
      </w:pPr>
      <w:r w:rsidRPr="004D5F71">
        <w:rPr>
          <w:rFonts w:ascii="Calibri" w:hAnsi="Calibri" w:cs="Calibri"/>
          <w:sz w:val="20"/>
        </w:rPr>
        <w:t xml:space="preserve">kanału komunikacji, o którym mowa w pkt. </w:t>
      </w:r>
      <w:r w:rsidR="00D44322" w:rsidRPr="00DA59D8">
        <w:rPr>
          <w:rFonts w:ascii="Calibri" w:hAnsi="Calibri" w:cs="Calibri"/>
          <w:sz w:val="20"/>
        </w:rPr>
        <w:t>81</w:t>
      </w:r>
      <w:r w:rsidRPr="00DA59D8">
        <w:rPr>
          <w:rFonts w:ascii="Calibri" w:hAnsi="Calibri" w:cs="Calibri"/>
          <w:sz w:val="20"/>
        </w:rPr>
        <w:t>–</w:t>
      </w:r>
      <w:r w:rsidR="00607770" w:rsidRPr="00DA59D8">
        <w:rPr>
          <w:rFonts w:ascii="Calibri" w:hAnsi="Calibri" w:cs="Calibri"/>
          <w:sz w:val="20"/>
        </w:rPr>
        <w:t>8</w:t>
      </w:r>
      <w:r w:rsidR="00D44322" w:rsidRPr="00DA59D8">
        <w:rPr>
          <w:rFonts w:ascii="Calibri" w:hAnsi="Calibri" w:cs="Calibri"/>
          <w:sz w:val="20"/>
        </w:rPr>
        <w:t>3</w:t>
      </w:r>
      <w:r w:rsidRPr="004D5F71">
        <w:rPr>
          <w:rFonts w:ascii="Calibri" w:hAnsi="Calibri" w:cs="Calibri"/>
          <w:sz w:val="20"/>
        </w:rPr>
        <w:t>;</w:t>
      </w:r>
    </w:p>
    <w:p w14:paraId="3B399EC6" w14:textId="6D382203" w:rsidR="008941B5" w:rsidRPr="004D5F71" w:rsidRDefault="004E6D99" w:rsidP="007B1509">
      <w:pPr>
        <w:numPr>
          <w:ilvl w:val="0"/>
          <w:numId w:val="74"/>
        </w:numPr>
        <w:tabs>
          <w:tab w:val="clear" w:pos="644"/>
          <w:tab w:val="num" w:pos="567"/>
        </w:tabs>
        <w:spacing w:before="120" w:line="276" w:lineRule="auto"/>
        <w:rPr>
          <w:rFonts w:ascii="Calibri" w:hAnsi="Calibri" w:cs="Calibri"/>
          <w:sz w:val="20"/>
        </w:rPr>
      </w:pPr>
      <w:r>
        <w:rPr>
          <w:rFonts w:ascii="Calibri" w:hAnsi="Calibri" w:cs="Calibri"/>
          <w:sz w:val="20"/>
        </w:rPr>
        <w:t>R</w:t>
      </w:r>
      <w:r w:rsidR="008941B5" w:rsidRPr="004D5F71">
        <w:rPr>
          <w:rFonts w:ascii="Calibri" w:hAnsi="Calibri" w:cs="Calibri"/>
          <w:sz w:val="20"/>
        </w:rPr>
        <w:t>egulaminu</w:t>
      </w:r>
      <w:r w:rsidR="00D647F4" w:rsidRPr="004D5F71">
        <w:rPr>
          <w:rFonts w:ascii="Calibri" w:hAnsi="Calibri" w:cs="Calibri"/>
          <w:sz w:val="20"/>
        </w:rPr>
        <w:t>;</w:t>
      </w:r>
    </w:p>
    <w:p w14:paraId="2C8CF5BC" w14:textId="7C707C7A" w:rsidR="008941B5" w:rsidRPr="004D5F71" w:rsidRDefault="004E6D99" w:rsidP="007B1509">
      <w:pPr>
        <w:numPr>
          <w:ilvl w:val="0"/>
          <w:numId w:val="74"/>
        </w:numPr>
        <w:tabs>
          <w:tab w:val="clear" w:pos="644"/>
          <w:tab w:val="num" w:pos="567"/>
        </w:tabs>
        <w:spacing w:before="120" w:line="276" w:lineRule="auto"/>
        <w:rPr>
          <w:rFonts w:ascii="Calibri" w:hAnsi="Calibri" w:cs="Calibri"/>
          <w:sz w:val="20"/>
        </w:rPr>
      </w:pPr>
      <w:r>
        <w:rPr>
          <w:rFonts w:ascii="Calibri" w:hAnsi="Calibri" w:cs="Calibri"/>
          <w:sz w:val="20"/>
        </w:rPr>
        <w:t>T</w:t>
      </w:r>
      <w:r w:rsidR="008941B5" w:rsidRPr="004D5F71">
        <w:rPr>
          <w:rFonts w:ascii="Calibri" w:hAnsi="Calibri" w:cs="Calibri"/>
          <w:sz w:val="20"/>
        </w:rPr>
        <w:t>aryfy</w:t>
      </w:r>
      <w:r w:rsidR="00C30DF7" w:rsidRPr="004D5F71">
        <w:rPr>
          <w:rFonts w:ascii="Calibri" w:hAnsi="Calibri" w:cs="Calibri"/>
          <w:sz w:val="20"/>
        </w:rPr>
        <w:t>;</w:t>
      </w:r>
    </w:p>
    <w:p w14:paraId="659B849F" w14:textId="1DD61F85" w:rsidR="00445004" w:rsidRPr="002B74C6" w:rsidRDefault="008B5943" w:rsidP="007B1509">
      <w:pPr>
        <w:numPr>
          <w:ilvl w:val="0"/>
          <w:numId w:val="74"/>
        </w:numPr>
        <w:tabs>
          <w:tab w:val="clear" w:pos="644"/>
          <w:tab w:val="num" w:pos="567"/>
        </w:tabs>
        <w:spacing w:before="120" w:line="276" w:lineRule="auto"/>
        <w:ind w:left="567" w:hanging="283"/>
        <w:rPr>
          <w:rFonts w:ascii="Calibri" w:hAnsi="Calibri" w:cs="Calibri"/>
          <w:sz w:val="20"/>
        </w:rPr>
      </w:pPr>
      <w:r w:rsidRPr="002B74C6">
        <w:rPr>
          <w:rFonts w:ascii="Calibri" w:hAnsi="Calibri" w:cs="Calibri"/>
          <w:sz w:val="20"/>
        </w:rPr>
        <w:t>oprocentowania</w:t>
      </w:r>
      <w:r w:rsidR="00445004" w:rsidRPr="002B74C6">
        <w:rPr>
          <w:rFonts w:ascii="Calibri" w:hAnsi="Calibri" w:cs="Calibri"/>
          <w:sz w:val="20"/>
        </w:rPr>
        <w:t xml:space="preserve"> wykorzystanego limitu kredytowego</w:t>
      </w:r>
      <w:r w:rsidR="00B1019E" w:rsidRPr="002B74C6">
        <w:rPr>
          <w:rFonts w:ascii="Calibri" w:hAnsi="Calibri" w:cs="Calibri"/>
          <w:sz w:val="20"/>
        </w:rPr>
        <w:t xml:space="preserve"> oraz </w:t>
      </w:r>
      <w:r w:rsidR="00445004" w:rsidRPr="002B74C6">
        <w:rPr>
          <w:rFonts w:ascii="Calibri" w:hAnsi="Calibri" w:cs="Calibri"/>
          <w:sz w:val="20"/>
        </w:rPr>
        <w:t>usługi Planu ratalnego</w:t>
      </w:r>
      <w:r w:rsidR="00B1019E" w:rsidRPr="002B74C6">
        <w:rPr>
          <w:rFonts w:ascii="Calibri" w:hAnsi="Calibri" w:cs="Calibri"/>
          <w:sz w:val="20"/>
        </w:rPr>
        <w:t>,</w:t>
      </w:r>
      <w:r w:rsidR="00B1019E" w:rsidRPr="002B74C6">
        <w:t xml:space="preserve"> </w:t>
      </w:r>
      <w:r w:rsidR="00B1019E" w:rsidRPr="002B74C6">
        <w:rPr>
          <w:rFonts w:ascii="Calibri" w:hAnsi="Calibri" w:cs="Calibri"/>
          <w:sz w:val="20"/>
        </w:rPr>
        <w:t>która wynika ze zmiany wysokości odsetek ustawowych, na warunkach, które określamy w Umowie i w Regulaminie</w:t>
      </w:r>
      <w:r w:rsidR="00445004" w:rsidRPr="002B74C6">
        <w:rPr>
          <w:rFonts w:ascii="Calibri" w:hAnsi="Calibri" w:cs="Calibri"/>
          <w:sz w:val="20"/>
        </w:rPr>
        <w:t>;</w:t>
      </w:r>
    </w:p>
    <w:p w14:paraId="2E0904E8" w14:textId="3B93088E" w:rsidR="00B1019E" w:rsidRPr="002B74C6" w:rsidRDefault="00B1019E" w:rsidP="007B1509">
      <w:pPr>
        <w:numPr>
          <w:ilvl w:val="0"/>
          <w:numId w:val="74"/>
        </w:numPr>
        <w:tabs>
          <w:tab w:val="clear" w:pos="644"/>
          <w:tab w:val="num" w:pos="567"/>
        </w:tabs>
        <w:spacing w:before="120" w:line="276" w:lineRule="auto"/>
        <w:ind w:left="567" w:hanging="283"/>
        <w:rPr>
          <w:rFonts w:ascii="Calibri" w:hAnsi="Calibri" w:cs="Calibri"/>
          <w:sz w:val="20"/>
        </w:rPr>
      </w:pPr>
      <w:r w:rsidRPr="002B74C6">
        <w:rPr>
          <w:rFonts w:ascii="Calibri" w:hAnsi="Calibri" w:cs="Calibri"/>
          <w:sz w:val="20"/>
        </w:rPr>
        <w:t>oprocentowania oraz zadłużenia przeterminowanego,</w:t>
      </w:r>
      <w:r w:rsidRPr="002B74C6">
        <w:t xml:space="preserve"> </w:t>
      </w:r>
      <w:r w:rsidRPr="002B74C6">
        <w:rPr>
          <w:rFonts w:ascii="Calibri" w:hAnsi="Calibri" w:cs="Calibri"/>
          <w:sz w:val="20"/>
        </w:rPr>
        <w:t>która wynika ze zmiany wysokości odsetek ustawowych za opóźnienie, na warunkach, które określamy w Umowie i w Regulaminie;</w:t>
      </w:r>
    </w:p>
    <w:p w14:paraId="5711BBDB" w14:textId="5E7005F9" w:rsidR="00D647F4" w:rsidRPr="004D5F71" w:rsidRDefault="004E6D99" w:rsidP="007B1509">
      <w:pPr>
        <w:numPr>
          <w:ilvl w:val="0"/>
          <w:numId w:val="74"/>
        </w:numPr>
        <w:tabs>
          <w:tab w:val="clear" w:pos="644"/>
          <w:tab w:val="num" w:pos="567"/>
        </w:tabs>
        <w:spacing w:before="120" w:line="276" w:lineRule="auto"/>
        <w:rPr>
          <w:rFonts w:ascii="Calibri" w:hAnsi="Calibri" w:cs="Calibri"/>
          <w:sz w:val="20"/>
        </w:rPr>
      </w:pPr>
      <w:r>
        <w:rPr>
          <w:rFonts w:ascii="Calibri" w:hAnsi="Calibri" w:cs="Calibri"/>
          <w:sz w:val="20"/>
        </w:rPr>
        <w:t>T</w:t>
      </w:r>
      <w:r w:rsidR="00D647F4" w:rsidRPr="004D5F71">
        <w:rPr>
          <w:rFonts w:ascii="Calibri" w:hAnsi="Calibri" w:cs="Calibri"/>
          <w:sz w:val="20"/>
        </w:rPr>
        <w:t>abeli oprocentowania</w:t>
      </w:r>
      <w:r w:rsidR="00C30DF7" w:rsidRPr="004D5F71">
        <w:rPr>
          <w:rFonts w:ascii="Calibri" w:hAnsi="Calibri" w:cs="Calibri"/>
          <w:sz w:val="20"/>
        </w:rPr>
        <w:t>;</w:t>
      </w:r>
    </w:p>
    <w:p w14:paraId="3EE7D753" w14:textId="61BC6EA5" w:rsidR="00932171" w:rsidRPr="004D5F71" w:rsidRDefault="008941B5" w:rsidP="007B1509">
      <w:pPr>
        <w:numPr>
          <w:ilvl w:val="0"/>
          <w:numId w:val="74"/>
        </w:numPr>
        <w:tabs>
          <w:tab w:val="clear" w:pos="644"/>
          <w:tab w:val="num" w:pos="567"/>
        </w:tabs>
        <w:spacing w:before="120" w:line="276" w:lineRule="auto"/>
        <w:rPr>
          <w:rFonts w:ascii="Calibri" w:hAnsi="Calibri" w:cs="Calibri"/>
          <w:sz w:val="20"/>
        </w:rPr>
      </w:pPr>
      <w:r w:rsidRPr="004D5F71">
        <w:rPr>
          <w:rFonts w:ascii="Calibri" w:hAnsi="Calibri" w:cs="Calibri"/>
          <w:sz w:val="20"/>
        </w:rPr>
        <w:t xml:space="preserve">przedłużenia Umowy na kolejny okres </w:t>
      </w:r>
      <w:r w:rsidR="00615553" w:rsidRPr="002B74C6">
        <w:rPr>
          <w:rFonts w:ascii="Calibri" w:hAnsi="Calibri" w:cs="Calibri"/>
          <w:sz w:val="20"/>
        </w:rPr>
        <w:t>36</w:t>
      </w:r>
      <w:r w:rsidR="00B1019E" w:rsidRPr="002B74C6">
        <w:rPr>
          <w:rFonts w:ascii="Calibri" w:hAnsi="Calibri" w:cs="Calibri"/>
          <w:sz w:val="20"/>
        </w:rPr>
        <w:t xml:space="preserve"> </w:t>
      </w:r>
      <w:r w:rsidRPr="002B74C6">
        <w:rPr>
          <w:rFonts w:ascii="Calibri" w:hAnsi="Calibri" w:cs="Calibri"/>
          <w:sz w:val="20"/>
        </w:rPr>
        <w:t>miesięcy</w:t>
      </w:r>
      <w:r w:rsidRPr="004D5F71">
        <w:rPr>
          <w:rFonts w:ascii="Calibri" w:hAnsi="Calibri" w:cs="Calibri"/>
          <w:sz w:val="20"/>
        </w:rPr>
        <w:t xml:space="preserve">, zgodnie z </w:t>
      </w:r>
      <w:r w:rsidR="00D647F4" w:rsidRPr="004D5F71">
        <w:rPr>
          <w:rFonts w:ascii="Calibri" w:hAnsi="Calibri" w:cs="Calibri"/>
          <w:sz w:val="20"/>
        </w:rPr>
        <w:t>pkt</w:t>
      </w:r>
      <w:r w:rsidR="00C30DF7" w:rsidRPr="004D5F71">
        <w:rPr>
          <w:rFonts w:ascii="Calibri" w:hAnsi="Calibri" w:cs="Calibri"/>
          <w:sz w:val="20"/>
        </w:rPr>
        <w:t>.</w:t>
      </w:r>
      <w:r w:rsidR="00D647F4" w:rsidRPr="004D5F71">
        <w:rPr>
          <w:rFonts w:ascii="Calibri" w:hAnsi="Calibri" w:cs="Calibri"/>
          <w:sz w:val="20"/>
        </w:rPr>
        <w:t xml:space="preserve"> </w:t>
      </w:r>
      <w:r w:rsidR="00D647F4" w:rsidRPr="00DA59D8">
        <w:rPr>
          <w:rFonts w:ascii="Calibri" w:hAnsi="Calibri" w:cs="Calibri"/>
          <w:sz w:val="20"/>
        </w:rPr>
        <w:t>11</w:t>
      </w:r>
      <w:r w:rsidR="00932171" w:rsidRPr="00DA59D8">
        <w:rPr>
          <w:rFonts w:ascii="Calibri" w:hAnsi="Calibri" w:cs="Calibri"/>
          <w:sz w:val="20"/>
        </w:rPr>
        <w:t>;</w:t>
      </w:r>
    </w:p>
    <w:p w14:paraId="60A5D09D" w14:textId="14ED9B18" w:rsidR="00001F34" w:rsidRPr="004D5F71" w:rsidRDefault="00001F34" w:rsidP="007B1509">
      <w:pPr>
        <w:numPr>
          <w:ilvl w:val="0"/>
          <w:numId w:val="74"/>
        </w:numPr>
        <w:tabs>
          <w:tab w:val="clear" w:pos="644"/>
          <w:tab w:val="num" w:pos="567"/>
        </w:tabs>
        <w:spacing w:before="120" w:line="276" w:lineRule="auto"/>
        <w:rPr>
          <w:rFonts w:ascii="Calibri" w:hAnsi="Calibri" w:cs="Calibri"/>
          <w:sz w:val="20"/>
        </w:rPr>
      </w:pPr>
      <w:r w:rsidRPr="004D5F71">
        <w:rPr>
          <w:rFonts w:ascii="Calibri" w:hAnsi="Calibri" w:cs="Calibri"/>
          <w:sz w:val="20"/>
        </w:rPr>
        <w:t>wysokości limitów transakcyjnych dla kart, wydanych w ramach Umowy</w:t>
      </w:r>
      <w:r w:rsidR="00B71991" w:rsidRPr="004D5F71">
        <w:rPr>
          <w:rFonts w:ascii="Calibri" w:hAnsi="Calibri" w:cs="Calibri"/>
          <w:sz w:val="20"/>
        </w:rPr>
        <w:t>;</w:t>
      </w:r>
    </w:p>
    <w:p w14:paraId="71530429" w14:textId="2855725F" w:rsidR="00001F34" w:rsidRPr="004D5F71" w:rsidRDefault="00001F34" w:rsidP="007B1509">
      <w:pPr>
        <w:numPr>
          <w:ilvl w:val="0"/>
          <w:numId w:val="74"/>
        </w:numPr>
        <w:tabs>
          <w:tab w:val="clear" w:pos="644"/>
          <w:tab w:val="num" w:pos="567"/>
        </w:tabs>
        <w:spacing w:before="120" w:line="276" w:lineRule="auto"/>
        <w:rPr>
          <w:rFonts w:ascii="Calibri" w:hAnsi="Calibri" w:cs="Calibri"/>
          <w:sz w:val="20"/>
        </w:rPr>
      </w:pPr>
      <w:r w:rsidRPr="004D5F71">
        <w:rPr>
          <w:rFonts w:ascii="Calibri" w:hAnsi="Calibri" w:cs="Calibri"/>
          <w:sz w:val="20"/>
        </w:rPr>
        <w:t xml:space="preserve">wysokości dziennych limitów </w:t>
      </w:r>
      <w:r w:rsidR="00B71991" w:rsidRPr="004D5F71">
        <w:rPr>
          <w:rFonts w:ascii="Calibri" w:hAnsi="Calibri" w:cs="Calibri"/>
          <w:sz w:val="20"/>
        </w:rPr>
        <w:t>transakcyjnych</w:t>
      </w:r>
      <w:r w:rsidRPr="004D5F71">
        <w:rPr>
          <w:rFonts w:ascii="Calibri" w:hAnsi="Calibri" w:cs="Calibri"/>
          <w:sz w:val="20"/>
        </w:rPr>
        <w:t xml:space="preserve"> w bankowości </w:t>
      </w:r>
      <w:r w:rsidR="00B71991" w:rsidRPr="004D5F71">
        <w:rPr>
          <w:rFonts w:ascii="Calibri" w:hAnsi="Calibri" w:cs="Calibri"/>
          <w:sz w:val="20"/>
        </w:rPr>
        <w:t>elektronicznej;</w:t>
      </w:r>
    </w:p>
    <w:p w14:paraId="7D5E54E2" w14:textId="70F8F65A" w:rsidR="00932171" w:rsidRPr="004D5F71" w:rsidRDefault="00932171" w:rsidP="007B1509">
      <w:pPr>
        <w:numPr>
          <w:ilvl w:val="0"/>
          <w:numId w:val="74"/>
        </w:numPr>
        <w:tabs>
          <w:tab w:val="clear" w:pos="644"/>
          <w:tab w:val="num" w:pos="567"/>
        </w:tabs>
        <w:spacing w:before="120" w:line="276" w:lineRule="auto"/>
        <w:rPr>
          <w:rFonts w:ascii="Calibri" w:hAnsi="Calibri" w:cs="Calibri"/>
          <w:sz w:val="20"/>
        </w:rPr>
      </w:pPr>
      <w:r w:rsidRPr="004D5F71">
        <w:rPr>
          <w:rFonts w:ascii="Calibri" w:hAnsi="Calibri" w:cs="Calibri"/>
          <w:sz w:val="20"/>
        </w:rPr>
        <w:t>sposobu spłaty zadłużenia, o którym mowa w pkt</w:t>
      </w:r>
      <w:r w:rsidR="00C30DF7" w:rsidRPr="004D5F71">
        <w:rPr>
          <w:rFonts w:ascii="Calibri" w:hAnsi="Calibri" w:cs="Calibri"/>
          <w:sz w:val="20"/>
        </w:rPr>
        <w:t>.</w:t>
      </w:r>
      <w:r w:rsidRPr="004D5F71">
        <w:rPr>
          <w:rFonts w:ascii="Calibri" w:hAnsi="Calibri" w:cs="Calibri"/>
          <w:sz w:val="20"/>
        </w:rPr>
        <w:t xml:space="preserve"> </w:t>
      </w:r>
      <w:r w:rsidR="00607770" w:rsidRPr="00DA59D8">
        <w:rPr>
          <w:rFonts w:ascii="Calibri" w:hAnsi="Calibri" w:cs="Calibri"/>
          <w:sz w:val="20"/>
        </w:rPr>
        <w:t>31</w:t>
      </w:r>
      <w:r w:rsidRPr="004D5F71">
        <w:rPr>
          <w:rFonts w:ascii="Calibri" w:hAnsi="Calibri" w:cs="Calibri"/>
          <w:sz w:val="20"/>
        </w:rPr>
        <w:t>;</w:t>
      </w:r>
    </w:p>
    <w:p w14:paraId="68C6592B" w14:textId="694B498B" w:rsidR="00932171" w:rsidRPr="004D5F71" w:rsidRDefault="00932171" w:rsidP="007B1509">
      <w:pPr>
        <w:numPr>
          <w:ilvl w:val="0"/>
          <w:numId w:val="74"/>
        </w:numPr>
        <w:tabs>
          <w:tab w:val="clear" w:pos="644"/>
          <w:tab w:val="num" w:pos="567"/>
        </w:tabs>
        <w:spacing w:before="120" w:line="276" w:lineRule="auto"/>
        <w:rPr>
          <w:rFonts w:ascii="Calibri" w:hAnsi="Calibri" w:cs="Calibri"/>
          <w:sz w:val="20"/>
        </w:rPr>
      </w:pPr>
      <w:r w:rsidRPr="004D5F71">
        <w:rPr>
          <w:rFonts w:ascii="Calibri" w:hAnsi="Calibri" w:cs="Calibri"/>
          <w:sz w:val="20"/>
        </w:rPr>
        <w:t xml:space="preserve">rachunku </w:t>
      </w:r>
      <w:r w:rsidR="00487FDA">
        <w:rPr>
          <w:rFonts w:ascii="Calibri" w:hAnsi="Calibri" w:cs="Calibri"/>
          <w:sz w:val="20"/>
        </w:rPr>
        <w:t>z którego dokonujesz</w:t>
      </w:r>
      <w:r w:rsidR="00487FDA" w:rsidRPr="004D5F71">
        <w:rPr>
          <w:rFonts w:ascii="Calibri" w:hAnsi="Calibri" w:cs="Calibri"/>
          <w:sz w:val="20"/>
        </w:rPr>
        <w:t xml:space="preserve"> </w:t>
      </w:r>
      <w:r w:rsidRPr="004D5F71">
        <w:rPr>
          <w:rFonts w:ascii="Calibri" w:hAnsi="Calibri" w:cs="Calibri"/>
          <w:sz w:val="20"/>
        </w:rPr>
        <w:t>spłaty zadłużenia;</w:t>
      </w:r>
    </w:p>
    <w:p w14:paraId="36BC050A" w14:textId="294F1AFC" w:rsidR="008941B5" w:rsidRPr="004D5F71" w:rsidRDefault="00932171" w:rsidP="007B1509">
      <w:pPr>
        <w:numPr>
          <w:ilvl w:val="0"/>
          <w:numId w:val="74"/>
        </w:numPr>
        <w:tabs>
          <w:tab w:val="clear" w:pos="644"/>
          <w:tab w:val="num" w:pos="567"/>
        </w:tabs>
        <w:spacing w:before="120" w:line="276" w:lineRule="auto"/>
        <w:rPr>
          <w:rFonts w:ascii="Calibri" w:hAnsi="Calibri" w:cs="Calibri"/>
          <w:sz w:val="20"/>
        </w:rPr>
      </w:pPr>
      <w:r w:rsidRPr="004D5F71">
        <w:rPr>
          <w:rFonts w:ascii="Calibri" w:hAnsi="Calibri" w:cs="Calibri"/>
          <w:sz w:val="20"/>
        </w:rPr>
        <w:t xml:space="preserve">wysokości automatycznej spłaty </w:t>
      </w:r>
      <w:r w:rsidR="00EE7AB7" w:rsidRPr="004D5F71">
        <w:rPr>
          <w:rFonts w:ascii="Calibri" w:hAnsi="Calibri" w:cs="Calibri"/>
          <w:sz w:val="20"/>
        </w:rPr>
        <w:t>zadłużenia na karcie</w:t>
      </w:r>
      <w:r w:rsidRPr="004D5F71">
        <w:rPr>
          <w:rFonts w:ascii="Calibri" w:hAnsi="Calibri" w:cs="Calibri"/>
          <w:sz w:val="20"/>
        </w:rPr>
        <w:t>;</w:t>
      </w:r>
    </w:p>
    <w:p w14:paraId="39923581" w14:textId="588247EE" w:rsidR="00932171" w:rsidRPr="004D5F71" w:rsidRDefault="00932171" w:rsidP="007B1509">
      <w:pPr>
        <w:numPr>
          <w:ilvl w:val="0"/>
          <w:numId w:val="74"/>
        </w:numPr>
        <w:tabs>
          <w:tab w:val="clear" w:pos="644"/>
          <w:tab w:val="num" w:pos="567"/>
        </w:tabs>
        <w:spacing w:before="120" w:line="276" w:lineRule="auto"/>
        <w:rPr>
          <w:rFonts w:ascii="Calibri" w:hAnsi="Calibri" w:cs="Calibri"/>
          <w:sz w:val="20"/>
        </w:rPr>
      </w:pPr>
      <w:r w:rsidRPr="004D5F71">
        <w:rPr>
          <w:rFonts w:ascii="Calibri" w:hAnsi="Calibri" w:cs="Calibri"/>
          <w:sz w:val="20"/>
        </w:rPr>
        <w:t>typu karty na inny typ, z zachowaniem pozostałych warunków Umowy;</w:t>
      </w:r>
    </w:p>
    <w:p w14:paraId="2DC7BD30" w14:textId="11183B4D" w:rsidR="00932171" w:rsidRDefault="00932171" w:rsidP="007B1509">
      <w:pPr>
        <w:numPr>
          <w:ilvl w:val="0"/>
          <w:numId w:val="74"/>
        </w:numPr>
        <w:tabs>
          <w:tab w:val="clear" w:pos="644"/>
          <w:tab w:val="num" w:pos="567"/>
        </w:tabs>
        <w:spacing w:before="120" w:line="276" w:lineRule="auto"/>
        <w:rPr>
          <w:rFonts w:ascii="Calibri" w:hAnsi="Calibri" w:cs="Calibri"/>
          <w:sz w:val="20"/>
        </w:rPr>
      </w:pPr>
      <w:r w:rsidRPr="004D5F71">
        <w:rPr>
          <w:rFonts w:ascii="Calibri" w:hAnsi="Calibri" w:cs="Calibri"/>
          <w:sz w:val="20"/>
        </w:rPr>
        <w:t>Dokumentu dotyczącego opłat z tytułu usług powiązanych z rachunkiem płatniczym</w:t>
      </w:r>
      <w:r w:rsidR="0008175E" w:rsidRPr="003E4082">
        <w:rPr>
          <w:rFonts w:ascii="Calibri" w:hAnsi="Calibri" w:cs="Calibri"/>
          <w:sz w:val="20"/>
        </w:rPr>
        <w:t>;</w:t>
      </w:r>
    </w:p>
    <w:p w14:paraId="5E10E4DA" w14:textId="6A7DB329" w:rsidR="008941B5" w:rsidRPr="007B1509" w:rsidRDefault="008941B5" w:rsidP="007B1509">
      <w:pPr>
        <w:spacing w:before="120" w:line="276" w:lineRule="auto"/>
        <w:rPr>
          <w:rFonts w:ascii="Calibri" w:hAnsi="Calibri" w:cs="Arial"/>
          <w:sz w:val="20"/>
        </w:rPr>
      </w:pPr>
      <w:r w:rsidRPr="003E4082">
        <w:rPr>
          <w:rFonts w:ascii="Calibri" w:hAnsi="Calibri" w:cs="Arial"/>
          <w:sz w:val="20"/>
        </w:rPr>
        <w:t>które nie wymagają aneksu i mogą być wprowadzone zgodnie z Umową lub Regulaminem.</w:t>
      </w:r>
    </w:p>
    <w:p w14:paraId="5C524D90" w14:textId="09446536" w:rsidR="00330971" w:rsidRPr="007B1509" w:rsidRDefault="00646FFB" w:rsidP="007B1509">
      <w:pPr>
        <w:autoSpaceDE w:val="0"/>
        <w:autoSpaceDN w:val="0"/>
        <w:adjustRightInd w:val="0"/>
        <w:spacing w:before="120" w:line="276" w:lineRule="auto"/>
        <w:rPr>
          <w:rFonts w:ascii="Calibri" w:hAnsi="Calibri" w:cs="Arial"/>
          <w:b/>
          <w:bCs/>
          <w:color w:val="008866"/>
          <w:sz w:val="24"/>
          <w:szCs w:val="32"/>
          <w:lang w:eastAsia="pl-PL"/>
        </w:rPr>
      </w:pPr>
      <w:r w:rsidRPr="007B1509">
        <w:rPr>
          <w:rFonts w:ascii="Calibri" w:hAnsi="Calibri" w:cs="Arial"/>
          <w:b/>
          <w:bCs/>
          <w:color w:val="008866"/>
          <w:sz w:val="24"/>
          <w:szCs w:val="32"/>
          <w:lang w:eastAsia="pl-PL"/>
        </w:rPr>
        <w:t xml:space="preserve">Kiedy </w:t>
      </w:r>
      <w:r w:rsidR="00FA7B2D" w:rsidRPr="007B1509">
        <w:rPr>
          <w:rFonts w:ascii="Calibri" w:hAnsi="Calibri" w:cs="Arial"/>
          <w:b/>
          <w:bCs/>
          <w:color w:val="008866"/>
          <w:sz w:val="24"/>
          <w:szCs w:val="32"/>
          <w:lang w:eastAsia="pl-PL"/>
        </w:rPr>
        <w:t>U</w:t>
      </w:r>
      <w:r w:rsidRPr="007B1509">
        <w:rPr>
          <w:rFonts w:ascii="Calibri" w:hAnsi="Calibri" w:cs="Arial"/>
          <w:b/>
          <w:bCs/>
          <w:color w:val="008866"/>
          <w:sz w:val="24"/>
          <w:szCs w:val="32"/>
          <w:lang w:eastAsia="pl-PL"/>
        </w:rPr>
        <w:t>mowa się zakończy</w:t>
      </w:r>
    </w:p>
    <w:p w14:paraId="2B87EC37" w14:textId="22CC14C4" w:rsidR="00DE47C2" w:rsidRPr="003E4082" w:rsidRDefault="007D19E3" w:rsidP="007B1509">
      <w:pPr>
        <w:pStyle w:val="Akapitzlist"/>
        <w:numPr>
          <w:ilvl w:val="0"/>
          <w:numId w:val="29"/>
        </w:numPr>
        <w:tabs>
          <w:tab w:val="clear" w:pos="284"/>
        </w:tabs>
        <w:spacing w:before="120" w:line="276" w:lineRule="auto"/>
        <w:contextualSpacing/>
        <w:rPr>
          <w:rFonts w:ascii="Calibri" w:hAnsi="Calibri" w:cs="Calibri"/>
        </w:rPr>
      </w:pPr>
      <w:r w:rsidRPr="003E4082">
        <w:rPr>
          <w:rFonts w:ascii="Calibri" w:hAnsi="Calibri" w:cs="Calibri"/>
        </w:rPr>
        <w:t xml:space="preserve">Zarówno Tobie jak i </w:t>
      </w:r>
      <w:r w:rsidR="00BB0295">
        <w:rPr>
          <w:rFonts w:ascii="Calibri" w:hAnsi="Calibri" w:cs="Calibri"/>
        </w:rPr>
        <w:t>n</w:t>
      </w:r>
      <w:r w:rsidRPr="003E4082">
        <w:rPr>
          <w:rFonts w:ascii="Calibri" w:hAnsi="Calibri" w:cs="Calibri"/>
        </w:rPr>
        <w:t>am</w:t>
      </w:r>
      <w:r w:rsidR="00F66F88" w:rsidRPr="003E4082">
        <w:rPr>
          <w:rFonts w:ascii="Calibri" w:hAnsi="Calibri" w:cs="Calibri"/>
        </w:rPr>
        <w:t xml:space="preserve"> przysługuje prawo wypowiedzenia Umowy</w:t>
      </w:r>
      <w:r w:rsidRPr="003E4082">
        <w:rPr>
          <w:rFonts w:ascii="Calibri" w:hAnsi="Calibri" w:cs="Calibri"/>
        </w:rPr>
        <w:t xml:space="preserve">, które wymaga pisemnego </w:t>
      </w:r>
      <w:r w:rsidR="00F66F88" w:rsidRPr="003E4082">
        <w:rPr>
          <w:rFonts w:ascii="Calibri" w:hAnsi="Calibri" w:cs="Calibri"/>
        </w:rPr>
        <w:t>oświadczenia</w:t>
      </w:r>
      <w:r w:rsidRPr="003E4082">
        <w:rPr>
          <w:rFonts w:ascii="Calibri" w:hAnsi="Calibri" w:cs="Calibri"/>
        </w:rPr>
        <w:t>.</w:t>
      </w:r>
      <w:r w:rsidR="00DE47C2" w:rsidRPr="003E4082">
        <w:rPr>
          <w:rFonts w:ascii="Calibri" w:hAnsi="Calibri" w:cs="Calibri"/>
        </w:rPr>
        <w:t xml:space="preserve"> Szczegóły dotyczący wypowiedzenia Umowy przez Ciebie lub nas określiliśmy w Regulaminie.</w:t>
      </w:r>
    </w:p>
    <w:p w14:paraId="24630D75" w14:textId="77777777" w:rsidR="00DE47C2" w:rsidRPr="003E4082" w:rsidRDefault="00DE47C2" w:rsidP="007B1509">
      <w:pPr>
        <w:pStyle w:val="Akapitzlist"/>
        <w:numPr>
          <w:ilvl w:val="0"/>
          <w:numId w:val="29"/>
        </w:numPr>
        <w:tabs>
          <w:tab w:val="clear" w:pos="284"/>
        </w:tabs>
        <w:spacing w:before="120" w:line="276" w:lineRule="auto"/>
        <w:contextualSpacing/>
        <w:rPr>
          <w:rFonts w:ascii="Calibri" w:hAnsi="Calibri" w:cs="Calibri"/>
        </w:rPr>
      </w:pPr>
      <w:r w:rsidRPr="003E4082">
        <w:rPr>
          <w:rFonts w:ascii="Calibri" w:hAnsi="Calibri" w:cs="Calibri"/>
        </w:rPr>
        <w:t>Poza przypadkami, które określiliśmy w Regulaminie, możemy wypowiedzieć Ci Umowę, również gdy:</w:t>
      </w:r>
    </w:p>
    <w:p w14:paraId="54A62359" w14:textId="7C81BF60" w:rsidR="00DE47C2" w:rsidRPr="003E4082" w:rsidRDefault="00DE47C2" w:rsidP="007B1509">
      <w:pPr>
        <w:numPr>
          <w:ilvl w:val="0"/>
          <w:numId w:val="67"/>
        </w:numPr>
        <w:spacing w:before="120" w:line="276" w:lineRule="auto"/>
        <w:ind w:left="567" w:hanging="283"/>
        <w:rPr>
          <w:rFonts w:ascii="Calibri" w:hAnsi="Calibri" w:cs="Arial"/>
          <w:sz w:val="20"/>
        </w:rPr>
      </w:pPr>
      <w:r w:rsidRPr="003E4082">
        <w:rPr>
          <w:rFonts w:ascii="Calibri" w:hAnsi="Calibri" w:cs="Arial"/>
          <w:sz w:val="20"/>
        </w:rPr>
        <w:t>zagraża Ci upadłość, chyba że zgodzimy się na program naprawczy</w:t>
      </w:r>
      <w:r w:rsidR="00EE7AB7" w:rsidRPr="003E4082">
        <w:rPr>
          <w:rFonts w:ascii="Calibri" w:hAnsi="Calibri" w:cs="Arial"/>
          <w:sz w:val="20"/>
        </w:rPr>
        <w:t>;</w:t>
      </w:r>
    </w:p>
    <w:p w14:paraId="04A6F1D1" w14:textId="67C4E512" w:rsidR="00DE47C2" w:rsidRPr="003E4082" w:rsidRDefault="00392628" w:rsidP="007B1509">
      <w:pPr>
        <w:numPr>
          <w:ilvl w:val="0"/>
          <w:numId w:val="67"/>
        </w:numPr>
        <w:spacing w:before="120" w:line="276" w:lineRule="auto"/>
        <w:ind w:left="567" w:hanging="283"/>
        <w:rPr>
          <w:rFonts w:ascii="Calibri" w:hAnsi="Calibri" w:cs="Arial"/>
          <w:sz w:val="20"/>
        </w:rPr>
      </w:pPr>
      <w:r w:rsidRPr="003E4082">
        <w:rPr>
          <w:rFonts w:ascii="Calibri" w:hAnsi="Calibri" w:cs="Arial"/>
          <w:sz w:val="20"/>
        </w:rPr>
        <w:t>nie spłaciłeś zadłużenia w terminie, który wyznaczyliśmy Ci w wezwaniu do zapłaty, o którym mowa w pkt</w:t>
      </w:r>
      <w:r w:rsidR="0024250D" w:rsidRPr="003E4082">
        <w:rPr>
          <w:rFonts w:ascii="Calibri" w:hAnsi="Calibri" w:cs="Arial"/>
          <w:sz w:val="20"/>
        </w:rPr>
        <w:t>.</w:t>
      </w:r>
      <w:r w:rsidRPr="003E4082">
        <w:rPr>
          <w:rFonts w:ascii="Calibri" w:hAnsi="Calibri" w:cs="Arial"/>
          <w:sz w:val="20"/>
        </w:rPr>
        <w:t xml:space="preserve"> </w:t>
      </w:r>
      <w:r w:rsidR="00BA780E" w:rsidRPr="00DA59D8">
        <w:rPr>
          <w:rFonts w:ascii="Calibri" w:hAnsi="Calibri" w:cs="Arial"/>
          <w:sz w:val="20"/>
        </w:rPr>
        <w:t>58</w:t>
      </w:r>
      <w:r w:rsidR="00BA780E" w:rsidRPr="003E4082">
        <w:rPr>
          <w:rFonts w:ascii="Calibri" w:hAnsi="Calibri" w:cs="Arial"/>
          <w:sz w:val="20"/>
        </w:rPr>
        <w:t xml:space="preserve"> </w:t>
      </w:r>
      <w:r w:rsidR="00DE47C2" w:rsidRPr="003E4082">
        <w:rPr>
          <w:rFonts w:ascii="Calibri" w:hAnsi="Calibri" w:cs="Arial"/>
          <w:sz w:val="20"/>
        </w:rPr>
        <w:t xml:space="preserve">(a jednocześnie w tym terminie nie złożyłeś nam wniosku o restrukturyzację zadłużenia lub złożyłeś go i został on przez nas odrzucony lub nie zawarłeś aneksu do Umowy w terminie 1 </w:t>
      </w:r>
      <w:r w:rsidRPr="003E4082">
        <w:rPr>
          <w:rFonts w:ascii="Calibri" w:hAnsi="Calibri" w:cs="Arial"/>
          <w:sz w:val="20"/>
        </w:rPr>
        <w:t>miesiąca</w:t>
      </w:r>
      <w:r w:rsidR="00DE47C2" w:rsidRPr="003E4082">
        <w:rPr>
          <w:rFonts w:ascii="Calibri" w:hAnsi="Calibri" w:cs="Arial"/>
          <w:sz w:val="20"/>
        </w:rPr>
        <w:t xml:space="preserve"> od dnia, w którym Ci go zaproponowaliśmy)</w:t>
      </w:r>
      <w:r w:rsidR="00EE7AB7" w:rsidRPr="003E4082">
        <w:rPr>
          <w:rFonts w:ascii="Calibri" w:hAnsi="Calibri" w:cs="Arial"/>
          <w:sz w:val="20"/>
        </w:rPr>
        <w:t>;</w:t>
      </w:r>
    </w:p>
    <w:p w14:paraId="1397824C" w14:textId="65C4DDC0" w:rsidR="00DE47C2" w:rsidRPr="003E4082" w:rsidRDefault="00DE47C2" w:rsidP="007B1509">
      <w:pPr>
        <w:numPr>
          <w:ilvl w:val="0"/>
          <w:numId w:val="67"/>
        </w:numPr>
        <w:spacing w:before="120" w:line="276" w:lineRule="auto"/>
        <w:ind w:left="567" w:hanging="283"/>
        <w:rPr>
          <w:rFonts w:ascii="Calibri" w:hAnsi="Calibri" w:cs="Arial"/>
          <w:sz w:val="20"/>
        </w:rPr>
      </w:pPr>
      <w:r w:rsidRPr="003E4082">
        <w:rPr>
          <w:rFonts w:ascii="Calibri" w:hAnsi="Calibri" w:cs="Arial"/>
          <w:sz w:val="20"/>
        </w:rPr>
        <w:lastRenderedPageBreak/>
        <w:t>utraciłeś zdolność kredytową, chyba że zgodzimy się na program naprawczy</w:t>
      </w:r>
      <w:r w:rsidR="00EE7AB7" w:rsidRPr="003E4082">
        <w:rPr>
          <w:rFonts w:ascii="Calibri" w:hAnsi="Calibri" w:cs="Arial"/>
          <w:sz w:val="20"/>
        </w:rPr>
        <w:t>;</w:t>
      </w:r>
    </w:p>
    <w:p w14:paraId="0E343ECD" w14:textId="2186E83C" w:rsidR="00392628" w:rsidRPr="003E4082" w:rsidRDefault="00392628" w:rsidP="007B1509">
      <w:pPr>
        <w:numPr>
          <w:ilvl w:val="0"/>
          <w:numId w:val="67"/>
        </w:numPr>
        <w:spacing w:before="120" w:line="276" w:lineRule="auto"/>
        <w:ind w:left="567" w:hanging="283"/>
        <w:rPr>
          <w:rFonts w:ascii="Calibri" w:hAnsi="Calibri" w:cs="Arial"/>
          <w:sz w:val="20"/>
        </w:rPr>
      </w:pPr>
      <w:r w:rsidRPr="003E4082">
        <w:rPr>
          <w:rFonts w:ascii="Calibri" w:hAnsi="Calibri" w:cs="Arial"/>
          <w:sz w:val="20"/>
        </w:rPr>
        <w:t>w dwóch kolejnych miesiącach kalendarzowych nie spłaciłeś minimalnych kwot spłaty w pełnej wysokości i terminie określony</w:t>
      </w:r>
      <w:r w:rsidR="0046176B">
        <w:rPr>
          <w:rFonts w:ascii="Calibri" w:hAnsi="Calibri" w:cs="Arial"/>
          <w:sz w:val="20"/>
        </w:rPr>
        <w:t>m</w:t>
      </w:r>
      <w:r w:rsidRPr="003E4082">
        <w:rPr>
          <w:rFonts w:ascii="Calibri" w:hAnsi="Calibri" w:cs="Arial"/>
          <w:sz w:val="20"/>
        </w:rPr>
        <w:t xml:space="preserve"> w wyciągu</w:t>
      </w:r>
      <w:r w:rsidR="00EE7AB7" w:rsidRPr="003E4082">
        <w:rPr>
          <w:rFonts w:ascii="Calibri" w:hAnsi="Calibri" w:cs="Arial"/>
          <w:sz w:val="20"/>
        </w:rPr>
        <w:t>;</w:t>
      </w:r>
    </w:p>
    <w:p w14:paraId="67B1FCCA" w14:textId="1581630B" w:rsidR="00392628" w:rsidRPr="003E4082" w:rsidRDefault="00392628" w:rsidP="007B1509">
      <w:pPr>
        <w:numPr>
          <w:ilvl w:val="0"/>
          <w:numId w:val="67"/>
        </w:numPr>
        <w:spacing w:before="120" w:line="276" w:lineRule="auto"/>
        <w:ind w:left="567" w:hanging="283"/>
        <w:rPr>
          <w:rFonts w:ascii="Calibri" w:hAnsi="Calibri" w:cs="Arial"/>
          <w:sz w:val="20"/>
        </w:rPr>
      </w:pPr>
      <w:r w:rsidRPr="003E4082">
        <w:rPr>
          <w:rFonts w:ascii="Calibri" w:hAnsi="Calibri" w:cs="Arial"/>
          <w:sz w:val="20"/>
        </w:rPr>
        <w:t xml:space="preserve">na rachunku karty nie było żadnych obrotów przez okres 6 miesięcy od ostatniej transakcji albo od dnia, kiedy zawarliśmy </w:t>
      </w:r>
      <w:r w:rsidR="00132001" w:rsidRPr="003E4082">
        <w:rPr>
          <w:rFonts w:ascii="Calibri" w:hAnsi="Calibri" w:cs="Arial"/>
          <w:sz w:val="20"/>
        </w:rPr>
        <w:t>U</w:t>
      </w:r>
      <w:r w:rsidRPr="003E4082">
        <w:rPr>
          <w:rFonts w:ascii="Calibri" w:hAnsi="Calibri" w:cs="Arial"/>
          <w:sz w:val="20"/>
        </w:rPr>
        <w:t>mowę</w:t>
      </w:r>
      <w:r w:rsidR="00607770">
        <w:rPr>
          <w:rFonts w:ascii="Calibri" w:hAnsi="Calibri" w:cs="Arial"/>
          <w:sz w:val="20"/>
        </w:rPr>
        <w:t>,</w:t>
      </w:r>
      <w:r w:rsidRPr="003E4082">
        <w:rPr>
          <w:rFonts w:ascii="Calibri" w:hAnsi="Calibri" w:cs="Arial"/>
          <w:sz w:val="20"/>
        </w:rPr>
        <w:t xml:space="preserve"> poza pobieraniem opłat lub prowizji</w:t>
      </w:r>
      <w:r w:rsidR="00EE7AB7" w:rsidRPr="003E4082">
        <w:rPr>
          <w:rFonts w:ascii="Calibri" w:hAnsi="Calibri" w:cs="Arial"/>
          <w:sz w:val="20"/>
        </w:rPr>
        <w:t>;</w:t>
      </w:r>
    </w:p>
    <w:p w14:paraId="323BCD64" w14:textId="151A2EC6" w:rsidR="00392628" w:rsidRPr="003E4082" w:rsidRDefault="00392628" w:rsidP="007B1509">
      <w:pPr>
        <w:numPr>
          <w:ilvl w:val="0"/>
          <w:numId w:val="67"/>
        </w:numPr>
        <w:spacing w:before="120" w:line="276" w:lineRule="auto"/>
        <w:ind w:left="567" w:hanging="283"/>
        <w:rPr>
          <w:rFonts w:ascii="Calibri" w:hAnsi="Calibri" w:cs="Arial"/>
          <w:sz w:val="20"/>
        </w:rPr>
      </w:pPr>
      <w:r w:rsidRPr="003E4082">
        <w:rPr>
          <w:rFonts w:ascii="Calibri" w:hAnsi="Calibri" w:cs="Arial"/>
          <w:sz w:val="20"/>
        </w:rPr>
        <w:t>nie złożyłeś wniosku o wydanie karty w ciągu 6 miesięcy od zastrzeżenia ostatniej karty</w:t>
      </w:r>
      <w:r w:rsidR="00EE7AB7" w:rsidRPr="003E4082">
        <w:rPr>
          <w:rFonts w:ascii="Calibri" w:hAnsi="Calibri" w:cs="Arial"/>
          <w:sz w:val="20"/>
        </w:rPr>
        <w:t>;</w:t>
      </w:r>
    </w:p>
    <w:p w14:paraId="3FA29C41" w14:textId="438F4D6E" w:rsidR="00DE47C2" w:rsidRPr="003E4082" w:rsidRDefault="00392628" w:rsidP="007B1509">
      <w:pPr>
        <w:numPr>
          <w:ilvl w:val="0"/>
          <w:numId w:val="67"/>
        </w:numPr>
        <w:spacing w:before="120" w:line="276" w:lineRule="auto"/>
        <w:ind w:left="567" w:hanging="283"/>
        <w:rPr>
          <w:rFonts w:ascii="Calibri" w:hAnsi="Calibri" w:cs="Arial"/>
          <w:sz w:val="20"/>
        </w:rPr>
      </w:pPr>
      <w:r w:rsidRPr="003E4082">
        <w:rPr>
          <w:rFonts w:ascii="Calibri" w:hAnsi="Calibri" w:cs="Arial"/>
          <w:sz w:val="20"/>
        </w:rPr>
        <w:t xml:space="preserve">nie aktywowałeś wydanej karty w ciągu 6 miesięcy od </w:t>
      </w:r>
      <w:r w:rsidR="00B459F9" w:rsidRPr="003E4082">
        <w:rPr>
          <w:rFonts w:ascii="Calibri" w:hAnsi="Calibri" w:cs="Arial"/>
          <w:sz w:val="20"/>
        </w:rPr>
        <w:t>kiedy Ci ją wysłaliśmy</w:t>
      </w:r>
      <w:r w:rsidR="00EE7AB7" w:rsidRPr="003E4082">
        <w:rPr>
          <w:rFonts w:ascii="Calibri" w:hAnsi="Calibri" w:cs="Arial"/>
          <w:sz w:val="20"/>
        </w:rPr>
        <w:t>;</w:t>
      </w:r>
    </w:p>
    <w:p w14:paraId="272AA7F5" w14:textId="1A057115" w:rsidR="00392628" w:rsidRPr="003E4082" w:rsidRDefault="00B459F9" w:rsidP="007B1509">
      <w:pPr>
        <w:numPr>
          <w:ilvl w:val="0"/>
          <w:numId w:val="67"/>
        </w:numPr>
        <w:spacing w:before="120" w:line="276" w:lineRule="auto"/>
        <w:ind w:left="567" w:hanging="283"/>
        <w:rPr>
          <w:rFonts w:ascii="Calibri" w:hAnsi="Calibri" w:cs="Arial"/>
          <w:sz w:val="20"/>
        </w:rPr>
      </w:pPr>
      <w:r w:rsidRPr="003E4082">
        <w:rPr>
          <w:rFonts w:ascii="Calibri" w:hAnsi="Calibri" w:cs="Arial"/>
          <w:sz w:val="20"/>
        </w:rPr>
        <w:t xml:space="preserve">wycofujemy </w:t>
      </w:r>
      <w:r w:rsidR="00392628" w:rsidRPr="003E4082">
        <w:rPr>
          <w:rFonts w:ascii="Calibri" w:hAnsi="Calibri" w:cs="Arial"/>
          <w:sz w:val="20"/>
        </w:rPr>
        <w:t xml:space="preserve">dotychczasową kartę z </w:t>
      </w:r>
      <w:r w:rsidRPr="003E4082">
        <w:rPr>
          <w:rFonts w:ascii="Calibri" w:hAnsi="Calibri" w:cs="Arial"/>
          <w:sz w:val="20"/>
        </w:rPr>
        <w:t xml:space="preserve">naszej </w:t>
      </w:r>
      <w:r w:rsidR="00392628" w:rsidRPr="003E4082">
        <w:rPr>
          <w:rFonts w:ascii="Calibri" w:hAnsi="Calibri" w:cs="Arial"/>
          <w:sz w:val="20"/>
        </w:rPr>
        <w:t>oferty</w:t>
      </w:r>
      <w:r w:rsidR="00EE7AB7" w:rsidRPr="003E4082">
        <w:rPr>
          <w:rFonts w:ascii="Calibri" w:hAnsi="Calibri" w:cs="Arial"/>
          <w:sz w:val="20"/>
        </w:rPr>
        <w:t>;</w:t>
      </w:r>
    </w:p>
    <w:p w14:paraId="6421CC59" w14:textId="31502557" w:rsidR="00392628" w:rsidRPr="003E4082" w:rsidRDefault="00392628" w:rsidP="007B1509">
      <w:pPr>
        <w:numPr>
          <w:ilvl w:val="0"/>
          <w:numId w:val="67"/>
        </w:numPr>
        <w:spacing w:before="120" w:line="276" w:lineRule="auto"/>
        <w:ind w:left="567" w:hanging="283"/>
        <w:rPr>
          <w:rFonts w:ascii="Calibri" w:hAnsi="Calibri" w:cs="Arial"/>
          <w:sz w:val="20"/>
        </w:rPr>
      </w:pPr>
      <w:r w:rsidRPr="003E4082">
        <w:rPr>
          <w:rFonts w:ascii="Calibri" w:hAnsi="Calibri" w:cs="Arial"/>
          <w:sz w:val="20"/>
        </w:rPr>
        <w:t>my lub partner zewnętrzny kończy lub zmienia program lojalnościowy, jeśli wydajemy w tym programie kartę tylko tym, którzy uczestniczą lub przystępują do tego programu</w:t>
      </w:r>
      <w:r w:rsidR="00EE7AB7" w:rsidRPr="003E4082">
        <w:rPr>
          <w:rFonts w:ascii="Calibri" w:hAnsi="Calibri" w:cs="Arial"/>
          <w:sz w:val="20"/>
        </w:rPr>
        <w:t>;</w:t>
      </w:r>
    </w:p>
    <w:p w14:paraId="224B4711" w14:textId="4B2A9963" w:rsidR="00392628" w:rsidRPr="003E4082" w:rsidRDefault="00392628" w:rsidP="007B1509">
      <w:pPr>
        <w:numPr>
          <w:ilvl w:val="0"/>
          <w:numId w:val="67"/>
        </w:numPr>
        <w:spacing w:before="120" w:line="276" w:lineRule="auto"/>
        <w:ind w:left="567" w:hanging="283"/>
        <w:rPr>
          <w:rFonts w:ascii="Calibri" w:hAnsi="Calibri" w:cs="Arial"/>
          <w:sz w:val="20"/>
        </w:rPr>
      </w:pPr>
      <w:r w:rsidRPr="003E4082">
        <w:rPr>
          <w:rFonts w:ascii="Calibri" w:hAnsi="Calibri" w:cs="Arial"/>
          <w:sz w:val="20"/>
        </w:rPr>
        <w:t>zrezygnujesz z programu lojalnościowego, jeśli wydajemy w tym programie kartę tylko tym, którzy uczestniczą lub przystępują do tego programu</w:t>
      </w:r>
      <w:r w:rsidR="00EE7AB7" w:rsidRPr="003E4082">
        <w:rPr>
          <w:rFonts w:ascii="Calibri" w:hAnsi="Calibri" w:cs="Arial"/>
          <w:sz w:val="20"/>
        </w:rPr>
        <w:t>;</w:t>
      </w:r>
    </w:p>
    <w:p w14:paraId="2C8F7A57" w14:textId="2DE1338C" w:rsidR="00392628" w:rsidRPr="003E4082" w:rsidRDefault="00392628" w:rsidP="007B1509">
      <w:pPr>
        <w:numPr>
          <w:ilvl w:val="0"/>
          <w:numId w:val="67"/>
        </w:numPr>
        <w:spacing w:before="120" w:line="276" w:lineRule="auto"/>
        <w:ind w:left="567" w:hanging="283"/>
        <w:rPr>
          <w:rFonts w:ascii="Calibri" w:hAnsi="Calibri" w:cs="Arial"/>
          <w:sz w:val="20"/>
        </w:rPr>
      </w:pPr>
      <w:r w:rsidRPr="003E4082">
        <w:rPr>
          <w:rFonts w:ascii="Calibri" w:hAnsi="Calibri" w:cs="Arial"/>
          <w:sz w:val="20"/>
        </w:rPr>
        <w:t>kończymy współpracę z partnerem zewnętrznym, jeśli wydaliśmy kartę we współpracy z tym partnerem</w:t>
      </w:r>
      <w:r w:rsidR="00DF3F77">
        <w:rPr>
          <w:rFonts w:ascii="Calibri" w:hAnsi="Calibri" w:cs="Arial"/>
          <w:sz w:val="20"/>
        </w:rPr>
        <w:t>;</w:t>
      </w:r>
    </w:p>
    <w:p w14:paraId="5B2C8119" w14:textId="74EE5AD7" w:rsidR="00392628" w:rsidRPr="003E4082" w:rsidRDefault="00392628" w:rsidP="007B1509">
      <w:pPr>
        <w:numPr>
          <w:ilvl w:val="0"/>
          <w:numId w:val="67"/>
        </w:numPr>
        <w:spacing w:before="120" w:line="276" w:lineRule="auto"/>
        <w:ind w:left="567" w:hanging="283"/>
        <w:rPr>
          <w:rFonts w:ascii="Calibri" w:hAnsi="Calibri" w:cs="Arial"/>
          <w:sz w:val="20"/>
        </w:rPr>
      </w:pPr>
      <w:r w:rsidRPr="003E4082">
        <w:rPr>
          <w:rFonts w:ascii="Calibri" w:hAnsi="Calibri" w:cs="Arial"/>
          <w:sz w:val="20"/>
        </w:rPr>
        <w:t>zmieni się organizacja płatnicza, z którą wydaliśmy kartę.</w:t>
      </w:r>
    </w:p>
    <w:p w14:paraId="32456574" w14:textId="4F59E123" w:rsidR="00DE47C2" w:rsidRPr="003E4082" w:rsidRDefault="00DE47C2" w:rsidP="007B1509">
      <w:pPr>
        <w:pStyle w:val="Akapitzlist"/>
        <w:numPr>
          <w:ilvl w:val="0"/>
          <w:numId w:val="29"/>
        </w:numPr>
        <w:tabs>
          <w:tab w:val="clear" w:pos="284"/>
        </w:tabs>
        <w:spacing w:before="120" w:line="276" w:lineRule="auto"/>
        <w:contextualSpacing/>
        <w:rPr>
          <w:rFonts w:ascii="Calibri" w:hAnsi="Calibri" w:cs="Calibri"/>
        </w:rPr>
      </w:pPr>
      <w:r w:rsidRPr="003E4082">
        <w:rPr>
          <w:rFonts w:ascii="Calibri" w:hAnsi="Calibri" w:cs="Calibri"/>
        </w:rPr>
        <w:t xml:space="preserve">Mamy prawo wypowiedzieć Ci Umowę w przypadkach opisanych w </w:t>
      </w:r>
      <w:r w:rsidR="00CF7D6B" w:rsidRPr="003E4082">
        <w:rPr>
          <w:rFonts w:ascii="Calibri" w:hAnsi="Calibri" w:cs="Calibri"/>
        </w:rPr>
        <w:t xml:space="preserve">punkcie wyżej </w:t>
      </w:r>
      <w:proofErr w:type="spellStart"/>
      <w:r w:rsidRPr="003E4082">
        <w:rPr>
          <w:rFonts w:ascii="Calibri" w:hAnsi="Calibri" w:cs="Calibri"/>
        </w:rPr>
        <w:t>p</w:t>
      </w:r>
      <w:r w:rsidR="00CF7D6B" w:rsidRPr="003E4082">
        <w:rPr>
          <w:rFonts w:ascii="Calibri" w:hAnsi="Calibri" w:cs="Calibri"/>
        </w:rPr>
        <w:t>p</w:t>
      </w:r>
      <w:r w:rsidRPr="003E4082">
        <w:rPr>
          <w:rFonts w:ascii="Calibri" w:hAnsi="Calibri" w:cs="Calibri"/>
        </w:rPr>
        <w:t>kt</w:t>
      </w:r>
      <w:proofErr w:type="spellEnd"/>
      <w:r w:rsidRPr="003E4082">
        <w:rPr>
          <w:rFonts w:ascii="Calibri" w:hAnsi="Calibri" w:cs="Calibri"/>
        </w:rPr>
        <w:t xml:space="preserve"> 2</w:t>
      </w:r>
      <w:r w:rsidR="00966F8D">
        <w:rPr>
          <w:rFonts w:ascii="Calibri" w:hAnsi="Calibri" w:cs="Calibri"/>
        </w:rPr>
        <w:t>–</w:t>
      </w:r>
      <w:r w:rsidR="00392628" w:rsidRPr="003E4082">
        <w:rPr>
          <w:rFonts w:ascii="Calibri" w:hAnsi="Calibri" w:cs="Calibri"/>
        </w:rPr>
        <w:t>12</w:t>
      </w:r>
      <w:r w:rsidRPr="003E4082">
        <w:rPr>
          <w:rFonts w:ascii="Calibri" w:hAnsi="Calibri" w:cs="Calibri"/>
        </w:rPr>
        <w:t>, z zachowaniem 2</w:t>
      </w:r>
      <w:r w:rsidR="00966F8D">
        <w:rPr>
          <w:rFonts w:ascii="Calibri" w:hAnsi="Calibri" w:cs="Calibri"/>
        </w:rPr>
        <w:t>–</w:t>
      </w:r>
      <w:r w:rsidRPr="003E4082">
        <w:rPr>
          <w:rFonts w:ascii="Calibri" w:hAnsi="Calibri" w:cs="Calibri"/>
        </w:rPr>
        <w:t xml:space="preserve">miesięcznego okresu wypowiedzenia, który rozpoczyna się od następnego dnia, po dniu w którym dostaniesz nasze wypowiedzenie Umowy. </w:t>
      </w:r>
      <w:r w:rsidR="00487FDA">
        <w:rPr>
          <w:rFonts w:ascii="Calibri" w:hAnsi="Calibri" w:cs="Calibri"/>
        </w:rPr>
        <w:t>Jeśli zagraża Ci upadłość</w:t>
      </w:r>
      <w:r w:rsidR="00E651CD" w:rsidRPr="007B1509">
        <w:rPr>
          <w:rFonts w:ascii="Calibri" w:hAnsi="Calibri" w:cs="Calibri"/>
        </w:rPr>
        <w:t>,</w:t>
      </w:r>
      <w:r w:rsidR="00487FDA">
        <w:rPr>
          <w:rFonts w:ascii="Calibri" w:hAnsi="Calibri" w:cs="Calibri"/>
        </w:rPr>
        <w:t xml:space="preserve"> a nie zgodziliśmy się na program naprawczy </w:t>
      </w:r>
      <w:r w:rsidRPr="003E4082">
        <w:rPr>
          <w:rFonts w:ascii="Calibri" w:hAnsi="Calibri" w:cs="Calibri"/>
        </w:rPr>
        <w:t>okres wypowiedzenia wynosi 7 dni kalendarzowych.</w:t>
      </w:r>
    </w:p>
    <w:p w14:paraId="2B51F17A" w14:textId="29048DF9" w:rsidR="00DE47C2" w:rsidRPr="003E4082" w:rsidRDefault="00DE47C2" w:rsidP="007B1509">
      <w:pPr>
        <w:pStyle w:val="Akapitzlist"/>
        <w:numPr>
          <w:ilvl w:val="0"/>
          <w:numId w:val="29"/>
        </w:numPr>
        <w:tabs>
          <w:tab w:val="clear" w:pos="284"/>
        </w:tabs>
        <w:spacing w:before="120" w:line="276" w:lineRule="auto"/>
        <w:contextualSpacing/>
        <w:rPr>
          <w:rFonts w:ascii="Calibri" w:hAnsi="Calibri" w:cs="Calibri"/>
        </w:rPr>
      </w:pPr>
      <w:r w:rsidRPr="003E4082">
        <w:rPr>
          <w:rFonts w:ascii="Calibri" w:hAnsi="Calibri" w:cs="Calibri"/>
        </w:rPr>
        <w:t xml:space="preserve">Jeśli realizujesz program naprawczy, nie wypowiemy Ci Umowy z powodów wymienionych w </w:t>
      </w:r>
      <w:r w:rsidR="00CF7D6B" w:rsidRPr="003E4082">
        <w:rPr>
          <w:rFonts w:ascii="Calibri" w:hAnsi="Calibri" w:cs="Calibri"/>
        </w:rPr>
        <w:t>pkt</w:t>
      </w:r>
      <w:r w:rsidR="0024250D" w:rsidRPr="00DA59D8">
        <w:rPr>
          <w:rFonts w:ascii="Calibri" w:hAnsi="Calibri" w:cs="Calibri"/>
        </w:rPr>
        <w:t>.</w:t>
      </w:r>
      <w:r w:rsidR="00CF7D6B" w:rsidRPr="00DA59D8">
        <w:rPr>
          <w:rFonts w:ascii="Calibri" w:hAnsi="Calibri" w:cs="Calibri"/>
        </w:rPr>
        <w:t xml:space="preserve"> </w:t>
      </w:r>
      <w:r w:rsidR="00E228C9" w:rsidRPr="00DA59D8">
        <w:rPr>
          <w:rFonts w:ascii="Calibri" w:hAnsi="Calibri" w:cs="Calibri"/>
        </w:rPr>
        <w:t>68</w:t>
      </w:r>
      <w:r w:rsidR="00E228C9" w:rsidRPr="003E4082">
        <w:rPr>
          <w:rFonts w:ascii="Calibri" w:hAnsi="Calibri" w:cs="Calibri"/>
        </w:rPr>
        <w:t xml:space="preserve"> </w:t>
      </w:r>
      <w:proofErr w:type="spellStart"/>
      <w:r w:rsidR="00CF7D6B" w:rsidRPr="003E4082">
        <w:rPr>
          <w:rFonts w:ascii="Calibri" w:hAnsi="Calibri" w:cs="Calibri"/>
        </w:rPr>
        <w:t>ppkt</w:t>
      </w:r>
      <w:proofErr w:type="spellEnd"/>
      <w:r w:rsidR="00CF7D6B" w:rsidRPr="003E4082">
        <w:rPr>
          <w:rFonts w:ascii="Calibri" w:hAnsi="Calibri" w:cs="Calibri"/>
        </w:rPr>
        <w:t xml:space="preserve"> 1 i 3</w:t>
      </w:r>
      <w:r w:rsidRPr="003E4082">
        <w:rPr>
          <w:rFonts w:ascii="Calibri" w:hAnsi="Calibri" w:cs="Calibri"/>
        </w:rPr>
        <w:t xml:space="preserve">, chyba że </w:t>
      </w:r>
      <w:r w:rsidR="00DF3F77">
        <w:rPr>
          <w:rFonts w:ascii="Calibri" w:hAnsi="Calibri" w:cs="Calibri"/>
        </w:rPr>
        <w:t xml:space="preserve">nie realizujesz prawidłowo </w:t>
      </w:r>
      <w:r w:rsidRPr="003E4082">
        <w:rPr>
          <w:rFonts w:ascii="Calibri" w:hAnsi="Calibri" w:cs="Calibri"/>
        </w:rPr>
        <w:t>program</w:t>
      </w:r>
      <w:r w:rsidR="00DF3F77">
        <w:rPr>
          <w:rFonts w:ascii="Calibri" w:hAnsi="Calibri" w:cs="Calibri"/>
        </w:rPr>
        <w:t>u</w:t>
      </w:r>
      <w:r w:rsidRPr="003E4082">
        <w:rPr>
          <w:rFonts w:ascii="Calibri" w:hAnsi="Calibri" w:cs="Calibri"/>
        </w:rPr>
        <w:t xml:space="preserve"> naprawcz</w:t>
      </w:r>
      <w:r w:rsidR="00DF3F77">
        <w:rPr>
          <w:rFonts w:ascii="Calibri" w:hAnsi="Calibri" w:cs="Calibri"/>
        </w:rPr>
        <w:t>ego</w:t>
      </w:r>
      <w:r w:rsidRPr="003E4082">
        <w:rPr>
          <w:rFonts w:ascii="Calibri" w:hAnsi="Calibri" w:cs="Calibri"/>
        </w:rPr>
        <w:t>.</w:t>
      </w:r>
    </w:p>
    <w:p w14:paraId="63E2BE63" w14:textId="5645A9D8" w:rsidR="00DE47C2" w:rsidRPr="003E4082" w:rsidRDefault="00DE47C2" w:rsidP="007B1509">
      <w:pPr>
        <w:pStyle w:val="Akapitzlist"/>
        <w:numPr>
          <w:ilvl w:val="0"/>
          <w:numId w:val="29"/>
        </w:numPr>
        <w:tabs>
          <w:tab w:val="clear" w:pos="284"/>
        </w:tabs>
        <w:spacing w:before="120" w:line="276" w:lineRule="auto"/>
        <w:contextualSpacing/>
        <w:rPr>
          <w:rFonts w:ascii="Calibri" w:hAnsi="Calibri" w:cs="Calibri"/>
        </w:rPr>
      </w:pPr>
      <w:r w:rsidRPr="003E4082">
        <w:rPr>
          <w:rFonts w:ascii="Calibri" w:hAnsi="Calibri" w:cs="Calibri"/>
        </w:rPr>
        <w:t>O wypowiedzeniu Umowy poinformujemy Ciebie oraz inne osoby, które są dłużnikami zabezpieczającymi kredyt, na piśmie pod rygorem nieważności, wysyłając list polecony.</w:t>
      </w:r>
    </w:p>
    <w:p w14:paraId="0CAEC0AC" w14:textId="4E49ED35" w:rsidR="00DE47C2" w:rsidRPr="003E4082" w:rsidRDefault="00DE47C2" w:rsidP="007B1509">
      <w:pPr>
        <w:pStyle w:val="Akapitzlist"/>
        <w:numPr>
          <w:ilvl w:val="0"/>
          <w:numId w:val="29"/>
        </w:numPr>
        <w:tabs>
          <w:tab w:val="clear" w:pos="284"/>
        </w:tabs>
        <w:spacing w:before="120" w:line="276" w:lineRule="auto"/>
        <w:contextualSpacing/>
        <w:rPr>
          <w:rFonts w:ascii="Calibri" w:hAnsi="Calibri" w:cs="Calibri"/>
        </w:rPr>
      </w:pPr>
      <w:r w:rsidRPr="003E4082">
        <w:rPr>
          <w:rFonts w:ascii="Calibri" w:hAnsi="Calibri" w:cs="Calibri"/>
        </w:rPr>
        <w:t>Do końca okresu wypowiedzenia Umowy musisz spłacić cały wykorzystany kredyt razem z odsetkami, prowizjami i innymi kosztami z Umowy.</w:t>
      </w:r>
    </w:p>
    <w:p w14:paraId="5108B20B" w14:textId="66980818" w:rsidR="00DE47C2" w:rsidRPr="003E4082" w:rsidRDefault="00DE47C2" w:rsidP="007B1509">
      <w:pPr>
        <w:pStyle w:val="Akapitzlist"/>
        <w:numPr>
          <w:ilvl w:val="0"/>
          <w:numId w:val="29"/>
        </w:numPr>
        <w:tabs>
          <w:tab w:val="clear" w:pos="284"/>
        </w:tabs>
        <w:spacing w:before="120" w:line="276" w:lineRule="auto"/>
        <w:contextualSpacing/>
        <w:rPr>
          <w:rFonts w:ascii="Calibri" w:hAnsi="Calibri" w:cs="Calibri"/>
        </w:rPr>
      </w:pPr>
      <w:r w:rsidRPr="003E4082">
        <w:rPr>
          <w:rFonts w:ascii="Calibri" w:hAnsi="Calibri" w:cs="Calibri"/>
        </w:rPr>
        <w:t>Niespłacone należności z Umowy, których termin płatności nie nadszedł przed końcem okresu wypowiedzenia stają się wymagalne, z chwilą upływu okresu wypowiedzenia.</w:t>
      </w:r>
    </w:p>
    <w:p w14:paraId="3E1F033A" w14:textId="25DC4736" w:rsidR="006105B2" w:rsidRPr="003E4082" w:rsidRDefault="003B26D6" w:rsidP="007B1509">
      <w:pPr>
        <w:pStyle w:val="Akapitzlist"/>
        <w:numPr>
          <w:ilvl w:val="0"/>
          <w:numId w:val="29"/>
        </w:numPr>
        <w:tabs>
          <w:tab w:val="clear" w:pos="284"/>
        </w:tabs>
        <w:spacing w:before="120" w:line="276" w:lineRule="auto"/>
        <w:contextualSpacing/>
        <w:rPr>
          <w:rFonts w:ascii="Calibri" w:hAnsi="Calibri" w:cs="Calibri"/>
        </w:rPr>
      </w:pPr>
      <w:r w:rsidRPr="003E4082">
        <w:rPr>
          <w:rFonts w:ascii="Calibri" w:hAnsi="Calibri" w:cs="Calibri"/>
        </w:rPr>
        <w:t>Jeśli otrzymamy</w:t>
      </w:r>
      <w:r w:rsidR="007D004D" w:rsidRPr="003E4082">
        <w:rPr>
          <w:rFonts w:ascii="Calibri" w:hAnsi="Calibri" w:cs="Calibri"/>
        </w:rPr>
        <w:t xml:space="preserve"> skrócon</w:t>
      </w:r>
      <w:r w:rsidR="00661C2E" w:rsidRPr="003E4082">
        <w:rPr>
          <w:rFonts w:ascii="Calibri" w:hAnsi="Calibri" w:cs="Calibri"/>
        </w:rPr>
        <w:t>y</w:t>
      </w:r>
      <w:r w:rsidR="007D004D" w:rsidRPr="003E4082">
        <w:rPr>
          <w:rFonts w:ascii="Calibri" w:hAnsi="Calibri" w:cs="Calibri"/>
        </w:rPr>
        <w:t xml:space="preserve"> odpis</w:t>
      </w:r>
      <w:r w:rsidR="00661C2E" w:rsidRPr="003E4082">
        <w:rPr>
          <w:rFonts w:ascii="Calibri" w:hAnsi="Calibri" w:cs="Calibri"/>
        </w:rPr>
        <w:t xml:space="preserve"> Twojego</w:t>
      </w:r>
      <w:r w:rsidR="007D004D" w:rsidRPr="003E4082">
        <w:rPr>
          <w:rFonts w:ascii="Calibri" w:hAnsi="Calibri" w:cs="Calibri"/>
        </w:rPr>
        <w:t xml:space="preserve"> aktu zgonu lub uzyska</w:t>
      </w:r>
      <w:r w:rsidR="00661C2E" w:rsidRPr="003E4082">
        <w:rPr>
          <w:rFonts w:ascii="Calibri" w:hAnsi="Calibri" w:cs="Calibri"/>
        </w:rPr>
        <w:t>my</w:t>
      </w:r>
      <w:r w:rsidR="007D004D" w:rsidRPr="003E4082">
        <w:rPr>
          <w:rFonts w:ascii="Calibri" w:hAnsi="Calibri" w:cs="Calibri"/>
        </w:rPr>
        <w:t xml:space="preserve"> od organu wypłacającego świadczenie pisemn</w:t>
      </w:r>
      <w:r w:rsidR="00DF3F77">
        <w:rPr>
          <w:rFonts w:ascii="Calibri" w:hAnsi="Calibri" w:cs="Calibri"/>
        </w:rPr>
        <w:t>ą</w:t>
      </w:r>
      <w:r w:rsidR="007D004D" w:rsidRPr="003E4082">
        <w:rPr>
          <w:rFonts w:ascii="Calibri" w:hAnsi="Calibri" w:cs="Calibri"/>
        </w:rPr>
        <w:t xml:space="preserve"> informacj</w:t>
      </w:r>
      <w:r w:rsidR="00DF3F77">
        <w:rPr>
          <w:rFonts w:ascii="Calibri" w:hAnsi="Calibri" w:cs="Calibri"/>
        </w:rPr>
        <w:t>ę</w:t>
      </w:r>
      <w:r w:rsidR="007D004D" w:rsidRPr="003E4082">
        <w:rPr>
          <w:rFonts w:ascii="Calibri" w:hAnsi="Calibri" w:cs="Calibri"/>
        </w:rPr>
        <w:t xml:space="preserve"> o </w:t>
      </w:r>
      <w:r w:rsidR="00661C2E" w:rsidRPr="003E4082">
        <w:rPr>
          <w:rFonts w:ascii="Calibri" w:hAnsi="Calibri" w:cs="Calibri"/>
        </w:rPr>
        <w:t xml:space="preserve">Twojej </w:t>
      </w:r>
      <w:r w:rsidR="007D004D" w:rsidRPr="003E4082">
        <w:rPr>
          <w:rFonts w:ascii="Calibri" w:hAnsi="Calibri" w:cs="Calibri"/>
        </w:rPr>
        <w:t>śmierci</w:t>
      </w:r>
      <w:r w:rsidR="00DF3F77">
        <w:rPr>
          <w:rFonts w:ascii="Calibri" w:hAnsi="Calibri" w:cs="Calibri"/>
        </w:rPr>
        <w:t>:</w:t>
      </w:r>
      <w:r w:rsidR="007D004D" w:rsidRPr="003E4082">
        <w:rPr>
          <w:rFonts w:ascii="Calibri" w:hAnsi="Calibri" w:cs="Calibri"/>
        </w:rPr>
        <w:t xml:space="preserve"> Umowa wyga</w:t>
      </w:r>
      <w:r w:rsidR="00661C2E" w:rsidRPr="003E4082">
        <w:rPr>
          <w:rFonts w:ascii="Calibri" w:hAnsi="Calibri" w:cs="Calibri"/>
        </w:rPr>
        <w:t>śnie</w:t>
      </w:r>
      <w:r w:rsidR="007D004D" w:rsidRPr="003E4082">
        <w:rPr>
          <w:rFonts w:ascii="Calibri" w:hAnsi="Calibri" w:cs="Calibri"/>
        </w:rPr>
        <w:t>, kart</w:t>
      </w:r>
      <w:r w:rsidR="00AB71F4" w:rsidRPr="003E4082">
        <w:rPr>
          <w:rFonts w:ascii="Calibri" w:hAnsi="Calibri" w:cs="Calibri"/>
        </w:rPr>
        <w:t>y</w:t>
      </w:r>
      <w:r w:rsidR="00661C2E" w:rsidRPr="003E4082">
        <w:rPr>
          <w:rFonts w:ascii="Calibri" w:hAnsi="Calibri" w:cs="Calibri"/>
        </w:rPr>
        <w:t xml:space="preserve"> </w:t>
      </w:r>
      <w:r w:rsidR="007D004D" w:rsidRPr="003E4082">
        <w:rPr>
          <w:rFonts w:ascii="Calibri" w:hAnsi="Calibri" w:cs="Calibri"/>
        </w:rPr>
        <w:t>zablok</w:t>
      </w:r>
      <w:r w:rsidR="00661C2E" w:rsidRPr="003E4082">
        <w:rPr>
          <w:rFonts w:ascii="Calibri" w:hAnsi="Calibri" w:cs="Calibri"/>
        </w:rPr>
        <w:t>ujemy</w:t>
      </w:r>
      <w:r w:rsidR="00DF3F77">
        <w:rPr>
          <w:rFonts w:ascii="Calibri" w:hAnsi="Calibri" w:cs="Calibri"/>
        </w:rPr>
        <w:t>, a o</w:t>
      </w:r>
      <w:r w:rsidR="007D004D" w:rsidRPr="003E4082">
        <w:rPr>
          <w:rFonts w:ascii="Calibri" w:hAnsi="Calibri" w:cs="Calibri"/>
        </w:rPr>
        <w:t>dsetki</w:t>
      </w:r>
      <w:r w:rsidR="00661C2E" w:rsidRPr="003E4082">
        <w:rPr>
          <w:rFonts w:ascii="Calibri" w:hAnsi="Calibri" w:cs="Calibri"/>
        </w:rPr>
        <w:t xml:space="preserve">, </w:t>
      </w:r>
      <w:r w:rsidR="007D004D" w:rsidRPr="003E4082">
        <w:rPr>
          <w:rFonts w:ascii="Calibri" w:hAnsi="Calibri" w:cs="Calibri"/>
        </w:rPr>
        <w:t xml:space="preserve">opłaty i prowizje </w:t>
      </w:r>
      <w:r w:rsidR="00661C2E" w:rsidRPr="003E4082">
        <w:rPr>
          <w:rFonts w:ascii="Calibri" w:hAnsi="Calibri" w:cs="Calibri"/>
        </w:rPr>
        <w:t xml:space="preserve">naliczymy tylko </w:t>
      </w:r>
      <w:r w:rsidR="007D004D" w:rsidRPr="003E4082">
        <w:rPr>
          <w:rFonts w:ascii="Calibri" w:hAnsi="Calibri" w:cs="Calibri"/>
        </w:rPr>
        <w:t xml:space="preserve">do dnia </w:t>
      </w:r>
      <w:r w:rsidR="00661C2E" w:rsidRPr="003E4082">
        <w:rPr>
          <w:rFonts w:ascii="Calibri" w:hAnsi="Calibri" w:cs="Calibri"/>
        </w:rPr>
        <w:t xml:space="preserve">Twojej </w:t>
      </w:r>
      <w:r w:rsidR="007D004D" w:rsidRPr="003E4082">
        <w:rPr>
          <w:rFonts w:ascii="Calibri" w:hAnsi="Calibri" w:cs="Calibri"/>
        </w:rPr>
        <w:t>śmierci.</w:t>
      </w:r>
    </w:p>
    <w:p w14:paraId="363933E3" w14:textId="3D03E28E" w:rsidR="00DE47C2" w:rsidRPr="003E4082" w:rsidRDefault="00DE47C2" w:rsidP="007B1509">
      <w:pPr>
        <w:pStyle w:val="Akapitzlist"/>
        <w:numPr>
          <w:ilvl w:val="0"/>
          <w:numId w:val="29"/>
        </w:numPr>
        <w:tabs>
          <w:tab w:val="clear" w:pos="284"/>
        </w:tabs>
        <w:spacing w:before="120" w:line="276" w:lineRule="auto"/>
        <w:contextualSpacing/>
        <w:rPr>
          <w:rFonts w:ascii="Calibri" w:hAnsi="Calibri" w:cs="Calibri"/>
        </w:rPr>
      </w:pPr>
      <w:r w:rsidRPr="003E4082">
        <w:rPr>
          <w:rFonts w:ascii="Calibri" w:hAnsi="Calibri" w:cs="Calibri"/>
        </w:rPr>
        <w:t>Umowa zakończy się:</w:t>
      </w:r>
    </w:p>
    <w:p w14:paraId="4B884BE7" w14:textId="79737A02" w:rsidR="00DE47C2" w:rsidRPr="003E4082" w:rsidRDefault="00DE47C2" w:rsidP="007B1509">
      <w:pPr>
        <w:numPr>
          <w:ilvl w:val="0"/>
          <w:numId w:val="68"/>
        </w:numPr>
        <w:spacing w:before="120" w:line="276" w:lineRule="auto"/>
        <w:rPr>
          <w:rFonts w:ascii="Calibri" w:hAnsi="Calibri" w:cs="Arial"/>
          <w:sz w:val="20"/>
        </w:rPr>
      </w:pPr>
      <w:r w:rsidRPr="003E4082">
        <w:rPr>
          <w:rFonts w:ascii="Calibri" w:hAnsi="Calibri" w:cs="Arial"/>
          <w:sz w:val="20"/>
        </w:rPr>
        <w:t>jeśli Ty lub my złożymy wypowiedzenie (z upływem terminu wypowiedzenia), lub</w:t>
      </w:r>
    </w:p>
    <w:p w14:paraId="1DD2308B" w14:textId="16FCD2B3" w:rsidR="00323D4B" w:rsidRPr="003E4082" w:rsidRDefault="00DE47C2" w:rsidP="007B1509">
      <w:pPr>
        <w:numPr>
          <w:ilvl w:val="0"/>
          <w:numId w:val="68"/>
        </w:numPr>
        <w:spacing w:before="120" w:line="276" w:lineRule="auto"/>
        <w:rPr>
          <w:rFonts w:ascii="Calibri" w:hAnsi="Calibri" w:cs="Arial"/>
          <w:sz w:val="20"/>
        </w:rPr>
      </w:pPr>
      <w:r w:rsidRPr="003E4082">
        <w:rPr>
          <w:rFonts w:ascii="Calibri" w:hAnsi="Calibri" w:cs="Arial"/>
          <w:sz w:val="20"/>
        </w:rPr>
        <w:t>za Twoim i naszym porozumieniem (w dniu wskazanym w porozumieniu), lub</w:t>
      </w:r>
    </w:p>
    <w:p w14:paraId="70F5BC76" w14:textId="54E7EFF6" w:rsidR="00CF7D6B" w:rsidRPr="003E4082" w:rsidRDefault="00CF7D6B" w:rsidP="007B1509">
      <w:pPr>
        <w:numPr>
          <w:ilvl w:val="0"/>
          <w:numId w:val="68"/>
        </w:numPr>
        <w:spacing w:before="120" w:line="276" w:lineRule="auto"/>
        <w:rPr>
          <w:rFonts w:ascii="Calibri" w:hAnsi="Calibri" w:cs="Arial"/>
          <w:sz w:val="20"/>
        </w:rPr>
      </w:pPr>
      <w:r w:rsidRPr="003E4082">
        <w:rPr>
          <w:rFonts w:ascii="Calibri" w:hAnsi="Calibri" w:cs="Arial"/>
          <w:sz w:val="20"/>
        </w:rPr>
        <w:t xml:space="preserve">z chwilą, gdy otrzymamy informację, o której mowa w </w:t>
      </w:r>
      <w:r w:rsidR="002B4583" w:rsidRPr="003E4082">
        <w:rPr>
          <w:rFonts w:ascii="Calibri" w:hAnsi="Calibri" w:cs="Arial"/>
          <w:sz w:val="20"/>
        </w:rPr>
        <w:t>punkcie wyżej</w:t>
      </w:r>
      <w:r w:rsidRPr="003E4082">
        <w:rPr>
          <w:rFonts w:ascii="Calibri" w:hAnsi="Calibri" w:cs="Arial"/>
          <w:sz w:val="20"/>
        </w:rPr>
        <w:t>.</w:t>
      </w:r>
    </w:p>
    <w:p w14:paraId="00CCDA24" w14:textId="3E859A3A" w:rsidR="002B4583" w:rsidRPr="007B1509" w:rsidRDefault="00CF7D6B" w:rsidP="007B1509">
      <w:pPr>
        <w:pStyle w:val="Akapitzlist"/>
        <w:numPr>
          <w:ilvl w:val="0"/>
          <w:numId w:val="29"/>
        </w:numPr>
        <w:tabs>
          <w:tab w:val="clear" w:pos="284"/>
        </w:tabs>
        <w:spacing w:before="120" w:line="276" w:lineRule="auto"/>
        <w:contextualSpacing/>
        <w:rPr>
          <w:rFonts w:ascii="Calibri" w:hAnsi="Calibri" w:cs="Calibri"/>
        </w:rPr>
      </w:pPr>
      <w:r w:rsidRPr="003E4082">
        <w:rPr>
          <w:rFonts w:ascii="Calibri" w:hAnsi="Calibri" w:cs="Calibri"/>
        </w:rPr>
        <w:t>Rozwiązanie Umowy powoduje zakończenie Planu ratalnego.</w:t>
      </w:r>
    </w:p>
    <w:p w14:paraId="21F47372" w14:textId="267A79C4" w:rsidR="002B4583" w:rsidRPr="007B1509" w:rsidRDefault="002B4583" w:rsidP="007B1509">
      <w:pPr>
        <w:autoSpaceDE w:val="0"/>
        <w:autoSpaceDN w:val="0"/>
        <w:adjustRightInd w:val="0"/>
        <w:spacing w:before="120" w:line="276" w:lineRule="auto"/>
        <w:rPr>
          <w:rFonts w:ascii="Calibri" w:hAnsi="Calibri" w:cs="Arial"/>
          <w:b/>
          <w:bCs/>
          <w:color w:val="008866"/>
          <w:sz w:val="24"/>
          <w:szCs w:val="32"/>
          <w:lang w:eastAsia="pl-PL"/>
        </w:rPr>
      </w:pPr>
      <w:r w:rsidRPr="007B1509">
        <w:rPr>
          <w:rFonts w:ascii="Calibri" w:hAnsi="Calibri" w:cs="Arial"/>
          <w:b/>
          <w:bCs/>
          <w:color w:val="008866"/>
          <w:sz w:val="24"/>
          <w:szCs w:val="32"/>
          <w:lang w:eastAsia="pl-PL"/>
        </w:rPr>
        <w:t>Jakie są zasady przetwarzania informacji</w:t>
      </w:r>
    </w:p>
    <w:p w14:paraId="0B3C4F85" w14:textId="77777777" w:rsidR="00E651CD" w:rsidRPr="00997E85" w:rsidRDefault="00E651CD" w:rsidP="007B1509">
      <w:pPr>
        <w:pStyle w:val="Akapitzlist"/>
        <w:numPr>
          <w:ilvl w:val="0"/>
          <w:numId w:val="29"/>
        </w:numPr>
        <w:tabs>
          <w:tab w:val="clear" w:pos="284"/>
        </w:tabs>
        <w:spacing w:before="120" w:line="276" w:lineRule="auto"/>
        <w:contextualSpacing/>
        <w:rPr>
          <w:rFonts w:ascii="Calibri" w:hAnsi="Calibri" w:cs="Calibri"/>
        </w:rPr>
      </w:pPr>
      <w:r w:rsidRPr="00997E85">
        <w:rPr>
          <w:rFonts w:ascii="Calibri" w:hAnsi="Calibri" w:cs="Calibri"/>
        </w:rPr>
        <w:t>Dane osobowe przekazane do Systemu Bankowy Rejestr, którego administratorem danych jest Związek Banków Polskich z siedzibą w Warszawie – Biuro Obsługi Klienta przy ul. Kruczkowskiego 8, 00–380 Warszawa oraz do Biura Informacji Kredytowej Spółka Akcyjna z siedzibą w Warszawie – Biuro Obsługi Klienta przy ul. Modzelewskiego 77A, 02–679 Warszawa, mogą być udostępnione:</w:t>
      </w:r>
    </w:p>
    <w:p w14:paraId="23C34DD3" w14:textId="77777777" w:rsidR="00E651CD" w:rsidRPr="00997E85" w:rsidRDefault="00E651CD" w:rsidP="007B1509">
      <w:pPr>
        <w:numPr>
          <w:ilvl w:val="0"/>
          <w:numId w:val="65"/>
        </w:numPr>
        <w:spacing w:before="120" w:line="276" w:lineRule="auto"/>
        <w:ind w:left="567" w:hanging="283"/>
        <w:rPr>
          <w:rFonts w:ascii="Calibri" w:hAnsi="Calibri" w:cs="Arial"/>
        </w:rPr>
      </w:pPr>
      <w:r w:rsidRPr="00997E85">
        <w:rPr>
          <w:rFonts w:ascii="Calibri" w:hAnsi="Calibri" w:cs="Arial"/>
          <w:sz w:val="20"/>
        </w:rPr>
        <w:t>biurom informacji gospodarczej, działającym na podstawie ustawy z dnia 9 kwietnia 2010 r. o udostępnianiu informacji gospodarczych i wymianie danych gospodarczych, na podstawie wniosków tych biur i w zakresie w nich określonym;</w:t>
      </w:r>
    </w:p>
    <w:p w14:paraId="168D6D73" w14:textId="77777777" w:rsidR="00E651CD" w:rsidRPr="00997E85" w:rsidRDefault="00E651CD" w:rsidP="007B1509">
      <w:pPr>
        <w:numPr>
          <w:ilvl w:val="0"/>
          <w:numId w:val="65"/>
        </w:numPr>
        <w:spacing w:before="120" w:line="276" w:lineRule="auto"/>
        <w:ind w:left="567" w:hanging="283"/>
        <w:rPr>
          <w:rFonts w:ascii="Calibri" w:hAnsi="Calibri" w:cs="Arial"/>
        </w:rPr>
      </w:pPr>
      <w:r w:rsidRPr="00997E85">
        <w:rPr>
          <w:rFonts w:ascii="Calibri" w:hAnsi="Calibri" w:cs="Arial"/>
          <w:sz w:val="20"/>
        </w:rPr>
        <w:t>instytucjom finansowym, będącym podmiotami zależnymi od banków, w zakresie i na warunkach określonych w ustawie z dnia 29 sierpnia 1997 r. Prawo bankowe;</w:t>
      </w:r>
    </w:p>
    <w:p w14:paraId="4AAC876E" w14:textId="77777777" w:rsidR="00E651CD" w:rsidRPr="00997E85" w:rsidRDefault="00E651CD" w:rsidP="007B1509">
      <w:pPr>
        <w:numPr>
          <w:ilvl w:val="0"/>
          <w:numId w:val="65"/>
        </w:numPr>
        <w:spacing w:before="120" w:line="276" w:lineRule="auto"/>
        <w:ind w:left="567" w:hanging="283"/>
        <w:rPr>
          <w:rFonts w:ascii="Calibri" w:hAnsi="Calibri" w:cs="Arial"/>
        </w:rPr>
      </w:pPr>
      <w:r w:rsidRPr="00997E85">
        <w:rPr>
          <w:rFonts w:ascii="Calibri" w:hAnsi="Calibri" w:cs="Arial"/>
          <w:sz w:val="20"/>
        </w:rPr>
        <w:lastRenderedPageBreak/>
        <w:t>innym instytucjom ustawowo upoważnionym w związku z wykonywaniem przez nie czynności bankowych na warunkach określonych w ustawie Prawo bankowe.</w:t>
      </w:r>
    </w:p>
    <w:p w14:paraId="57D458B5" w14:textId="77777777" w:rsidR="00E651CD" w:rsidRPr="00997E85" w:rsidRDefault="00E651CD" w:rsidP="007B1509">
      <w:pPr>
        <w:pStyle w:val="Akapitzlist"/>
        <w:numPr>
          <w:ilvl w:val="0"/>
          <w:numId w:val="29"/>
        </w:numPr>
        <w:tabs>
          <w:tab w:val="clear" w:pos="284"/>
        </w:tabs>
        <w:spacing w:before="120" w:line="276" w:lineRule="auto"/>
        <w:contextualSpacing/>
        <w:rPr>
          <w:rFonts w:ascii="Calibri" w:hAnsi="Calibri" w:cs="Calibri"/>
        </w:rPr>
      </w:pPr>
      <w:r w:rsidRPr="00997E85">
        <w:rPr>
          <w:rFonts w:ascii="Calibri" w:hAnsi="Calibri" w:cs="Calibri"/>
        </w:rPr>
        <w:t>Na podstawie art. 105 ust. 4d ustawy z dnia 29 sierpnia 1997 r. – Prawo bankowe, możemy – za pośrednictwem Biura Informacji Kredytowej Spółka Akcyjna z siedzibą w Warszawie przy ul. Modzelewskiego 77A – Centrum Operacyjnej Obsługi Klientów przy ul. Modzelewskiego 77A – przekazać do instytucji finansowych, które są podmiotami zależnymi od banków, o Twoich zobowiązaniach powstałych z tytułu tej Umowy kredytu, związanych z wykonywaniem czynności bankowych.</w:t>
      </w:r>
    </w:p>
    <w:p w14:paraId="39FD9E47" w14:textId="6A86374B" w:rsidR="002B4583" w:rsidRPr="003E4082" w:rsidRDefault="002B4583" w:rsidP="007B1509">
      <w:pPr>
        <w:pStyle w:val="Akapitzlist"/>
        <w:numPr>
          <w:ilvl w:val="0"/>
          <w:numId w:val="29"/>
        </w:numPr>
        <w:tabs>
          <w:tab w:val="clear" w:pos="284"/>
        </w:tabs>
        <w:spacing w:before="120" w:line="276" w:lineRule="auto"/>
        <w:contextualSpacing/>
        <w:rPr>
          <w:rFonts w:ascii="Calibri" w:hAnsi="Calibri" w:cs="Calibri"/>
        </w:rPr>
      </w:pPr>
      <w:r w:rsidRPr="003E4082">
        <w:rPr>
          <w:rFonts w:ascii="Calibri" w:hAnsi="Calibri" w:cs="Calibri"/>
        </w:rPr>
        <w:t>Możemy przekazać biurom informacji gospodarczej dane o Tobie i Twoich zobowiązaniach z tej Umowy, jeśli:</w:t>
      </w:r>
    </w:p>
    <w:p w14:paraId="51ADD6AB" w14:textId="32B23B7E" w:rsidR="002B4583" w:rsidRPr="003E4082" w:rsidRDefault="002B4583" w:rsidP="007B1509">
      <w:pPr>
        <w:numPr>
          <w:ilvl w:val="0"/>
          <w:numId w:val="84"/>
        </w:numPr>
        <w:tabs>
          <w:tab w:val="clear" w:pos="644"/>
          <w:tab w:val="num" w:pos="567"/>
        </w:tabs>
        <w:spacing w:before="120" w:line="276" w:lineRule="auto"/>
        <w:rPr>
          <w:rFonts w:ascii="Calibri" w:hAnsi="Calibri" w:cs="Arial"/>
          <w:sz w:val="20"/>
        </w:rPr>
      </w:pPr>
      <w:r w:rsidRPr="003E4082">
        <w:rPr>
          <w:rFonts w:ascii="Calibri" w:hAnsi="Calibri" w:cs="Arial"/>
          <w:sz w:val="20"/>
        </w:rPr>
        <w:t xml:space="preserve">Twoje zadłużenie wobec nas wynosi </w:t>
      </w:r>
      <w:r w:rsidR="00190473" w:rsidRPr="003E4082">
        <w:rPr>
          <w:rFonts w:ascii="Calibri" w:hAnsi="Calibri" w:cs="Arial"/>
          <w:sz w:val="20"/>
        </w:rPr>
        <w:t xml:space="preserve">minimum </w:t>
      </w:r>
      <w:r w:rsidRPr="003E4082">
        <w:rPr>
          <w:rFonts w:ascii="Calibri" w:hAnsi="Calibri" w:cs="Arial"/>
          <w:sz w:val="20"/>
        </w:rPr>
        <w:t>200 zł i jest zaległe od co najmniej 30 dni</w:t>
      </w:r>
      <w:r w:rsidR="00DF3F77">
        <w:rPr>
          <w:rFonts w:ascii="Calibri" w:hAnsi="Calibri" w:cs="Arial"/>
          <w:sz w:val="20"/>
        </w:rPr>
        <w:t>;</w:t>
      </w:r>
    </w:p>
    <w:p w14:paraId="151145E6" w14:textId="614D7BF4" w:rsidR="002B4583" w:rsidRPr="003E4082" w:rsidRDefault="002B4583" w:rsidP="007B1509">
      <w:pPr>
        <w:numPr>
          <w:ilvl w:val="0"/>
          <w:numId w:val="84"/>
        </w:numPr>
        <w:spacing w:before="120" w:line="276" w:lineRule="auto"/>
        <w:ind w:left="567" w:hanging="283"/>
        <w:rPr>
          <w:rFonts w:ascii="Calibri" w:hAnsi="Calibri" w:cs="Arial"/>
          <w:sz w:val="20"/>
        </w:rPr>
      </w:pPr>
      <w:r w:rsidRPr="003E4082">
        <w:rPr>
          <w:rFonts w:ascii="Calibri" w:hAnsi="Calibri" w:cs="Arial"/>
          <w:sz w:val="20"/>
        </w:rPr>
        <w:t>minął co najmniej miesiąc od kiedy doręczyliśmy do Twoich rąk, albo wysłaliśmy Ci listem poleconym na Twój adres do doręczeń, a jeśli nie wskazałeś takiego, na adres zamieszkania albo na adres do doręczeń elektronicznych wpisany do bazy adresów elektronicznych, wezwanie do zapłaty z ostrzeżeniem o zamiarze przekazania danych do biura z podaniem firmy i adresu siedziby tego biura oraz z informacją, że możesz nam zgłosić sprzeciw wobec tego zamiaru</w:t>
      </w:r>
      <w:r w:rsidR="00DF3F77">
        <w:rPr>
          <w:rFonts w:ascii="Calibri" w:hAnsi="Calibri" w:cs="Arial"/>
          <w:sz w:val="20"/>
        </w:rPr>
        <w:t>;</w:t>
      </w:r>
      <w:r w:rsidRPr="003E4082">
        <w:rPr>
          <w:rFonts w:ascii="Calibri" w:hAnsi="Calibri" w:cs="Arial"/>
          <w:sz w:val="20"/>
        </w:rPr>
        <w:t xml:space="preserve"> oraz</w:t>
      </w:r>
    </w:p>
    <w:p w14:paraId="52B351FC" w14:textId="77777777" w:rsidR="002B4583" w:rsidRPr="003E4082" w:rsidRDefault="002B4583" w:rsidP="007B1509">
      <w:pPr>
        <w:numPr>
          <w:ilvl w:val="0"/>
          <w:numId w:val="84"/>
        </w:numPr>
        <w:spacing w:before="120" w:line="276" w:lineRule="auto"/>
        <w:ind w:left="567" w:hanging="283"/>
        <w:rPr>
          <w:rFonts w:ascii="Calibri" w:hAnsi="Calibri" w:cs="Arial"/>
          <w:sz w:val="20"/>
        </w:rPr>
      </w:pPr>
      <w:r w:rsidRPr="003E4082">
        <w:rPr>
          <w:rFonts w:ascii="Calibri" w:hAnsi="Calibri" w:cs="Arial"/>
          <w:sz w:val="20"/>
        </w:rPr>
        <w:t>nie minęło 6 lat od terminu spłaty długu, a jeśli dług został potwierdzony prawomocnym orzeczeniem sądu lub innego organu powołanego do rozpoznawania spraw danego rodzaju albo orzeczeniem sądu polubownego, albo potwierdzony ugodą zawartą przed sądem albo sądem polubownym albo ugodą zawartą przed mediatorem i zatwierdzoną przez sąd nie minęło 6 lat od dnia tego potwierdzenia.</w:t>
      </w:r>
    </w:p>
    <w:p w14:paraId="445D0AB0" w14:textId="24CC7BD3" w:rsidR="002B4583" w:rsidRPr="003E4082" w:rsidRDefault="002B4583" w:rsidP="007B1509">
      <w:pPr>
        <w:pStyle w:val="Akapitzlist"/>
        <w:numPr>
          <w:ilvl w:val="0"/>
          <w:numId w:val="29"/>
        </w:numPr>
        <w:tabs>
          <w:tab w:val="clear" w:pos="284"/>
        </w:tabs>
        <w:spacing w:before="120" w:line="276" w:lineRule="auto"/>
        <w:contextualSpacing/>
        <w:rPr>
          <w:rFonts w:ascii="Calibri" w:hAnsi="Calibri" w:cs="Calibri"/>
        </w:rPr>
      </w:pPr>
      <w:r w:rsidRPr="003E4082">
        <w:rPr>
          <w:rFonts w:ascii="Calibri" w:hAnsi="Calibri" w:cs="Calibri"/>
        </w:rPr>
        <w:t xml:space="preserve">Zgodnie z art. 105a ust. 3 i 5 </w:t>
      </w:r>
      <w:r w:rsidR="009347B7">
        <w:rPr>
          <w:rFonts w:ascii="Calibri" w:hAnsi="Calibri" w:cs="Calibri"/>
        </w:rPr>
        <w:t>Prawa bankowego</w:t>
      </w:r>
      <w:r w:rsidRPr="003E4082">
        <w:rPr>
          <w:rFonts w:ascii="Calibri" w:hAnsi="Calibri" w:cs="Calibri"/>
        </w:rPr>
        <w:t>, banki, inne instytucje ustawowo upoważnione do udzielania kredytów, instytucje pożyczkowe oraz podmioty, o których mowa w art. 59d ustawy o kredycie konsumenckim, a także instytucje utworzone na podstawie art. 105 ust. 4 Prawa bankowego, będą mogły przetwarzać informacje o Tobie i Twoim zobowiązaniu z Umowy, które są tajemnicą bankową, bez Twojej zgody, do 5 lat od wygaśnięcia zobowiązania, gdy:</w:t>
      </w:r>
    </w:p>
    <w:p w14:paraId="406FC91F" w14:textId="0EA49B6B" w:rsidR="002B4583" w:rsidRPr="003E4082" w:rsidRDefault="002B4583" w:rsidP="007B1509">
      <w:pPr>
        <w:numPr>
          <w:ilvl w:val="0"/>
          <w:numId w:val="66"/>
        </w:numPr>
        <w:spacing w:before="120" w:line="276" w:lineRule="auto"/>
        <w:ind w:left="567" w:hanging="283"/>
        <w:rPr>
          <w:rFonts w:ascii="Calibri" w:hAnsi="Calibri" w:cs="Arial"/>
          <w:sz w:val="20"/>
        </w:rPr>
      </w:pPr>
      <w:r w:rsidRPr="003E4082">
        <w:rPr>
          <w:rFonts w:ascii="Calibri" w:hAnsi="Calibri" w:cs="Arial"/>
          <w:sz w:val="20"/>
        </w:rPr>
        <w:t>nie wykonasz lub będziesz w zwłoce ze spłatą zobowiązania z Umowy ponad 60 dni kalendarzowych, i następnie</w:t>
      </w:r>
      <w:r w:rsidR="00DF3F77">
        <w:rPr>
          <w:rFonts w:ascii="Calibri" w:hAnsi="Calibri" w:cs="Arial"/>
          <w:sz w:val="20"/>
        </w:rPr>
        <w:t>;</w:t>
      </w:r>
    </w:p>
    <w:p w14:paraId="1CE60859" w14:textId="773F6C8C" w:rsidR="002B4583" w:rsidRPr="007B1509" w:rsidRDefault="002B4583" w:rsidP="007B1509">
      <w:pPr>
        <w:numPr>
          <w:ilvl w:val="0"/>
          <w:numId w:val="66"/>
        </w:numPr>
        <w:spacing w:before="120" w:line="276" w:lineRule="auto"/>
        <w:ind w:left="568" w:hanging="284"/>
        <w:rPr>
          <w:rFonts w:ascii="Calibri" w:hAnsi="Calibri" w:cs="Arial"/>
          <w:sz w:val="20"/>
        </w:rPr>
      </w:pPr>
      <w:r w:rsidRPr="003E4082">
        <w:rPr>
          <w:rFonts w:ascii="Calibri" w:hAnsi="Calibri" w:cs="Arial"/>
          <w:sz w:val="20"/>
        </w:rPr>
        <w:t>nie uregulujesz tego wymagalnego zobowiązania w ciągu 30 dni kalendarzowych od kiedy poinformujemy Cię o zamiarze przetwarzania danych o Tobie i Twoim zobowiązaniu w opisanym tu trybie.</w:t>
      </w:r>
    </w:p>
    <w:p w14:paraId="51067BEB" w14:textId="57341C63" w:rsidR="002B4583" w:rsidRPr="007B1509" w:rsidRDefault="002B4583" w:rsidP="007B1509">
      <w:pPr>
        <w:autoSpaceDE w:val="0"/>
        <w:autoSpaceDN w:val="0"/>
        <w:adjustRightInd w:val="0"/>
        <w:spacing w:before="120" w:line="276" w:lineRule="auto"/>
        <w:rPr>
          <w:rFonts w:ascii="Calibri" w:hAnsi="Calibri" w:cs="Arial"/>
          <w:b/>
          <w:bCs/>
          <w:color w:val="008866"/>
          <w:sz w:val="24"/>
          <w:szCs w:val="32"/>
          <w:lang w:eastAsia="pl-PL"/>
        </w:rPr>
      </w:pPr>
      <w:r w:rsidRPr="007B1509">
        <w:rPr>
          <w:rFonts w:ascii="Calibri" w:hAnsi="Calibri" w:cs="Arial"/>
          <w:b/>
          <w:bCs/>
          <w:color w:val="008866"/>
          <w:sz w:val="24"/>
          <w:szCs w:val="32"/>
          <w:lang w:eastAsia="pl-PL"/>
        </w:rPr>
        <w:t>Jak będziemy się z Tobą kontaktować</w:t>
      </w:r>
    </w:p>
    <w:p w14:paraId="78DE801A" w14:textId="3DFD73DD" w:rsidR="00DE47C2" w:rsidRPr="00190473" w:rsidRDefault="00DE47C2" w:rsidP="007B1509">
      <w:pPr>
        <w:pStyle w:val="Akapitzlist"/>
        <w:numPr>
          <w:ilvl w:val="0"/>
          <w:numId w:val="29"/>
        </w:numPr>
        <w:tabs>
          <w:tab w:val="clear" w:pos="284"/>
        </w:tabs>
        <w:spacing w:before="120" w:line="276" w:lineRule="auto"/>
        <w:contextualSpacing/>
        <w:rPr>
          <w:rFonts w:ascii="Calibri" w:hAnsi="Calibri" w:cs="Calibri"/>
        </w:rPr>
      </w:pPr>
      <w:r w:rsidRPr="00190473">
        <w:rPr>
          <w:rFonts w:ascii="Calibri" w:hAnsi="Calibri" w:cs="Calibri"/>
        </w:rPr>
        <w:t>Będziemy się z Tobą kontaktować przez kanał komunikacji, który wskażesz nam w Karcie Informacyjnej Klienta. Kanał komunikacji będzie wspólny dla wszystkich produktów, które u nas masz.</w:t>
      </w:r>
    </w:p>
    <w:p w14:paraId="0AE55937" w14:textId="2EC75AFB" w:rsidR="00DE47C2" w:rsidRPr="00190473" w:rsidRDefault="00BC1D99" w:rsidP="007B1509">
      <w:pPr>
        <w:pStyle w:val="Akapitzlist"/>
        <w:numPr>
          <w:ilvl w:val="0"/>
          <w:numId w:val="29"/>
        </w:numPr>
        <w:tabs>
          <w:tab w:val="clear" w:pos="284"/>
        </w:tabs>
        <w:spacing w:before="120" w:line="276" w:lineRule="auto"/>
        <w:contextualSpacing/>
        <w:rPr>
          <w:rFonts w:ascii="Calibri" w:hAnsi="Calibri" w:cs="Calibri"/>
        </w:rPr>
      </w:pPr>
      <w:r>
        <w:rPr>
          <w:rFonts w:ascii="Calibri" w:hAnsi="Calibri" w:cs="Calibri"/>
        </w:rPr>
        <w:t>Dane Twoje i Użytkowników kart dodatkowych lub k</w:t>
      </w:r>
      <w:r w:rsidR="00DE47C2" w:rsidRPr="00190473">
        <w:rPr>
          <w:rFonts w:ascii="Calibri" w:hAnsi="Calibri" w:cs="Calibri"/>
        </w:rPr>
        <w:t>anał komunikacji możesz zmienić w naszej placówce</w:t>
      </w:r>
      <w:r w:rsidR="00B62B4E">
        <w:rPr>
          <w:rFonts w:ascii="Calibri" w:hAnsi="Calibri" w:cs="Calibri"/>
        </w:rPr>
        <w:t>.</w:t>
      </w:r>
    </w:p>
    <w:p w14:paraId="64854838" w14:textId="75815AF5" w:rsidR="002B4583" w:rsidRPr="007B1509" w:rsidRDefault="00DE47C2" w:rsidP="007B1509">
      <w:pPr>
        <w:pStyle w:val="Akapitzlist"/>
        <w:numPr>
          <w:ilvl w:val="0"/>
          <w:numId w:val="29"/>
        </w:numPr>
        <w:tabs>
          <w:tab w:val="clear" w:pos="284"/>
        </w:tabs>
        <w:spacing w:before="120" w:line="276" w:lineRule="auto"/>
        <w:contextualSpacing/>
        <w:rPr>
          <w:rFonts w:ascii="Calibri" w:hAnsi="Calibri" w:cs="Calibri"/>
        </w:rPr>
      </w:pPr>
      <w:r w:rsidRPr="00190473">
        <w:rPr>
          <w:rFonts w:ascii="Calibri" w:hAnsi="Calibri" w:cs="Calibri"/>
        </w:rPr>
        <w:t>Wyciągi wyślemy Ci raz w miesiącu</w:t>
      </w:r>
      <w:r w:rsidR="002B4583" w:rsidRPr="00190473">
        <w:rPr>
          <w:rFonts w:ascii="Calibri" w:hAnsi="Calibri" w:cs="Calibri"/>
        </w:rPr>
        <w:t>, po zakończeniu okresu rozliczeniowego,</w:t>
      </w:r>
      <w:r w:rsidRPr="00190473">
        <w:rPr>
          <w:rFonts w:ascii="Calibri" w:hAnsi="Calibri" w:cs="Calibri"/>
        </w:rPr>
        <w:t xml:space="preserve"> wskazanym przez Ciebie kanałem komunikacji.</w:t>
      </w:r>
    </w:p>
    <w:p w14:paraId="5BD9424E" w14:textId="278D097A" w:rsidR="00C73F99" w:rsidRPr="007B1509" w:rsidRDefault="002B4583" w:rsidP="007B1509">
      <w:pPr>
        <w:autoSpaceDE w:val="0"/>
        <w:autoSpaceDN w:val="0"/>
        <w:adjustRightInd w:val="0"/>
        <w:spacing w:before="120" w:line="276" w:lineRule="auto"/>
        <w:rPr>
          <w:rFonts w:ascii="Calibri" w:hAnsi="Calibri" w:cs="Arial"/>
          <w:b/>
          <w:bCs/>
          <w:color w:val="008866"/>
          <w:sz w:val="24"/>
          <w:szCs w:val="32"/>
          <w:lang w:eastAsia="pl-PL"/>
        </w:rPr>
      </w:pPr>
      <w:r w:rsidRPr="007B1509">
        <w:rPr>
          <w:rFonts w:ascii="Calibri" w:hAnsi="Calibri" w:cs="Arial"/>
          <w:b/>
          <w:bCs/>
          <w:color w:val="008866"/>
          <w:sz w:val="24"/>
          <w:szCs w:val="32"/>
          <w:lang w:eastAsia="pl-PL"/>
        </w:rPr>
        <w:t>Pozostałe postanowienia</w:t>
      </w:r>
    </w:p>
    <w:p w14:paraId="23B2FA71" w14:textId="3EFB7F3F" w:rsidR="002B4583" w:rsidRPr="00190473" w:rsidRDefault="002B4583" w:rsidP="00997E85">
      <w:pPr>
        <w:pStyle w:val="Akapitzlist"/>
        <w:numPr>
          <w:ilvl w:val="0"/>
          <w:numId w:val="29"/>
        </w:numPr>
        <w:tabs>
          <w:tab w:val="clear" w:pos="284"/>
        </w:tabs>
        <w:spacing w:before="120" w:line="276" w:lineRule="auto"/>
        <w:contextualSpacing/>
        <w:rPr>
          <w:rFonts w:ascii="Calibri" w:hAnsi="Calibri" w:cs="Calibri"/>
        </w:rPr>
      </w:pPr>
      <w:r w:rsidRPr="00190473">
        <w:rPr>
          <w:rFonts w:ascii="Calibri" w:hAnsi="Calibri" w:cs="Calibri"/>
        </w:rPr>
        <w:t xml:space="preserve">W </w:t>
      </w:r>
      <w:r w:rsidR="00B720C7" w:rsidRPr="00190473">
        <w:rPr>
          <w:rFonts w:ascii="Calibri" w:hAnsi="Calibri" w:cs="Calibri"/>
        </w:rPr>
        <w:t xml:space="preserve">trakcie </w:t>
      </w:r>
      <w:r w:rsidRPr="00190473">
        <w:rPr>
          <w:rFonts w:ascii="Calibri" w:hAnsi="Calibri" w:cs="Calibri"/>
        </w:rPr>
        <w:t xml:space="preserve">Umowy </w:t>
      </w:r>
      <w:r w:rsidR="00B720C7" w:rsidRPr="00190473">
        <w:rPr>
          <w:rFonts w:ascii="Calibri" w:hAnsi="Calibri" w:cs="Calibri"/>
        </w:rPr>
        <w:t>musisz niezwłocznie i</w:t>
      </w:r>
      <w:r w:rsidRPr="00190473">
        <w:rPr>
          <w:rFonts w:ascii="Calibri" w:hAnsi="Calibri" w:cs="Calibri"/>
        </w:rPr>
        <w:t xml:space="preserve">nformować nas o każdej zmianie </w:t>
      </w:r>
      <w:r w:rsidR="00B720C7" w:rsidRPr="00190473">
        <w:rPr>
          <w:rFonts w:ascii="Calibri" w:hAnsi="Calibri" w:cs="Calibri"/>
        </w:rPr>
        <w:t xml:space="preserve">swoich </w:t>
      </w:r>
      <w:r w:rsidRPr="00190473">
        <w:rPr>
          <w:rFonts w:ascii="Calibri" w:hAnsi="Calibri" w:cs="Calibri"/>
        </w:rPr>
        <w:t>danych</w:t>
      </w:r>
      <w:r w:rsidR="00B720C7" w:rsidRPr="00190473">
        <w:rPr>
          <w:rFonts w:ascii="Calibri" w:hAnsi="Calibri" w:cs="Calibri"/>
        </w:rPr>
        <w:t xml:space="preserve"> lub danych Użytkowników kart dodatkowych</w:t>
      </w:r>
      <w:r w:rsidRPr="00190473">
        <w:rPr>
          <w:rFonts w:ascii="Calibri" w:hAnsi="Calibri" w:cs="Calibri"/>
        </w:rPr>
        <w:t>, w tym danych osobowych</w:t>
      </w:r>
      <w:r w:rsidR="00B720C7" w:rsidRPr="00190473">
        <w:rPr>
          <w:rFonts w:ascii="Calibri" w:hAnsi="Calibri" w:cs="Calibri"/>
        </w:rPr>
        <w:t xml:space="preserve"> oraz adresu.</w:t>
      </w:r>
    </w:p>
    <w:p w14:paraId="6FF9EB04" w14:textId="22A59466" w:rsidR="00646FFB" w:rsidRPr="00190473" w:rsidRDefault="00646FFB" w:rsidP="00997E85">
      <w:pPr>
        <w:pStyle w:val="Akapitzlist"/>
        <w:numPr>
          <w:ilvl w:val="0"/>
          <w:numId w:val="29"/>
        </w:numPr>
        <w:tabs>
          <w:tab w:val="clear" w:pos="284"/>
        </w:tabs>
        <w:spacing w:before="120" w:line="276" w:lineRule="auto"/>
        <w:contextualSpacing/>
        <w:rPr>
          <w:rFonts w:ascii="Calibri" w:hAnsi="Calibri" w:cs="Calibri"/>
        </w:rPr>
      </w:pPr>
      <w:r w:rsidRPr="00190473">
        <w:rPr>
          <w:rFonts w:ascii="Calibri" w:hAnsi="Calibri" w:cs="Calibri"/>
        </w:rPr>
        <w:t xml:space="preserve">Jeśli złożysz wniosek o upadłość lub zostanie ogłoszona Twoja upadłość, musisz </w:t>
      </w:r>
      <w:r w:rsidR="004710EC">
        <w:rPr>
          <w:rFonts w:ascii="Calibri" w:hAnsi="Calibri" w:cs="Calibri"/>
        </w:rPr>
        <w:t>natychmiast</w:t>
      </w:r>
      <w:r w:rsidRPr="00190473">
        <w:rPr>
          <w:rFonts w:ascii="Calibri" w:hAnsi="Calibri" w:cs="Calibri"/>
        </w:rPr>
        <w:t xml:space="preserve"> nas o tym poinformować.</w:t>
      </w:r>
    </w:p>
    <w:p w14:paraId="0F19C1E7" w14:textId="46A719E3" w:rsidR="002B4583" w:rsidRPr="00190473" w:rsidRDefault="002B4583" w:rsidP="00997E85">
      <w:pPr>
        <w:pStyle w:val="Akapitzlist"/>
        <w:numPr>
          <w:ilvl w:val="0"/>
          <w:numId w:val="29"/>
        </w:numPr>
        <w:tabs>
          <w:tab w:val="clear" w:pos="284"/>
        </w:tabs>
        <w:spacing w:before="120" w:line="276" w:lineRule="auto"/>
        <w:contextualSpacing/>
        <w:rPr>
          <w:rFonts w:ascii="Calibri" w:hAnsi="Calibri" w:cs="Calibri"/>
        </w:rPr>
      </w:pPr>
      <w:r w:rsidRPr="00190473">
        <w:rPr>
          <w:rFonts w:ascii="Calibri" w:hAnsi="Calibri" w:cs="Calibri"/>
        </w:rPr>
        <w:t>Masz prawo do składania reklamacji na nasze produkty i usługi.</w:t>
      </w:r>
      <w:r w:rsidR="00D503D1">
        <w:rPr>
          <w:rFonts w:ascii="Calibri" w:hAnsi="Calibri" w:cs="Calibri"/>
        </w:rPr>
        <w:t xml:space="preserve"> W Regulaminie znajdziesz s</w:t>
      </w:r>
      <w:r w:rsidR="00D503D1" w:rsidRPr="00D503D1">
        <w:rPr>
          <w:rFonts w:ascii="Calibri" w:hAnsi="Calibri" w:cs="Calibri"/>
        </w:rPr>
        <w:t xml:space="preserve">zczegółowe </w:t>
      </w:r>
      <w:r w:rsidR="00D503D1">
        <w:rPr>
          <w:rFonts w:ascii="Calibri" w:hAnsi="Calibri" w:cs="Calibri"/>
        </w:rPr>
        <w:t>informacje o sposobie</w:t>
      </w:r>
      <w:r w:rsidR="00D503D1" w:rsidRPr="00D503D1">
        <w:rPr>
          <w:rFonts w:ascii="Calibri" w:hAnsi="Calibri" w:cs="Calibri"/>
        </w:rPr>
        <w:t xml:space="preserve"> </w:t>
      </w:r>
      <w:r w:rsidR="00D503D1">
        <w:rPr>
          <w:rFonts w:ascii="Calibri" w:hAnsi="Calibri" w:cs="Calibri"/>
        </w:rPr>
        <w:t xml:space="preserve">ich </w:t>
      </w:r>
      <w:r w:rsidR="00D503D1" w:rsidRPr="00D503D1">
        <w:rPr>
          <w:rFonts w:ascii="Calibri" w:hAnsi="Calibri" w:cs="Calibri"/>
        </w:rPr>
        <w:t>składania i rozpatrywania oraz dostępne metody rozwiązywania ewentualnych sporów</w:t>
      </w:r>
      <w:r w:rsidR="00D503D1">
        <w:rPr>
          <w:rFonts w:ascii="Calibri" w:hAnsi="Calibri" w:cs="Calibri"/>
        </w:rPr>
        <w:t>.</w:t>
      </w:r>
    </w:p>
    <w:p w14:paraId="3DF803AF" w14:textId="200F1AF4" w:rsidR="00646FFB" w:rsidRPr="00190473" w:rsidRDefault="00646FFB" w:rsidP="00997E85">
      <w:pPr>
        <w:pStyle w:val="Akapitzlist"/>
        <w:numPr>
          <w:ilvl w:val="0"/>
          <w:numId w:val="29"/>
        </w:numPr>
        <w:tabs>
          <w:tab w:val="clear" w:pos="284"/>
        </w:tabs>
        <w:spacing w:before="120" w:line="276" w:lineRule="auto"/>
        <w:contextualSpacing/>
        <w:rPr>
          <w:rFonts w:ascii="Calibri" w:hAnsi="Calibri" w:cs="Calibri"/>
        </w:rPr>
      </w:pPr>
      <w:r w:rsidRPr="00190473">
        <w:rPr>
          <w:rFonts w:ascii="Calibri" w:hAnsi="Calibri" w:cs="Calibri"/>
        </w:rPr>
        <w:t>Umowa zostaje zawarta w momencie podpisania jej przez Ciebie i Nas.</w:t>
      </w:r>
    </w:p>
    <w:p w14:paraId="72B606D2" w14:textId="53B70745" w:rsidR="00591071" w:rsidRPr="002603D9" w:rsidRDefault="00591071" w:rsidP="00997E85">
      <w:pPr>
        <w:pStyle w:val="Akapitzlist"/>
        <w:numPr>
          <w:ilvl w:val="0"/>
          <w:numId w:val="29"/>
        </w:numPr>
        <w:tabs>
          <w:tab w:val="clear" w:pos="284"/>
        </w:tabs>
        <w:spacing w:before="120" w:line="276" w:lineRule="auto"/>
        <w:contextualSpacing/>
        <w:rPr>
          <w:rFonts w:ascii="Calibri" w:hAnsi="Calibri" w:cs="Calibri"/>
        </w:rPr>
      </w:pPr>
      <w:r w:rsidRPr="002603D9">
        <w:rPr>
          <w:rFonts w:ascii="Calibri" w:hAnsi="Calibri" w:cs="Calibri"/>
        </w:rPr>
        <w:t>Załączniki do Umowy są jej częścią.</w:t>
      </w:r>
    </w:p>
    <w:p w14:paraId="4C30ABBC" w14:textId="71C6744E" w:rsidR="00591071" w:rsidRDefault="00591071" w:rsidP="00997E85">
      <w:pPr>
        <w:pStyle w:val="Akapitzlist"/>
        <w:numPr>
          <w:ilvl w:val="0"/>
          <w:numId w:val="29"/>
        </w:numPr>
        <w:tabs>
          <w:tab w:val="clear" w:pos="284"/>
        </w:tabs>
        <w:spacing w:before="120" w:line="276" w:lineRule="auto"/>
        <w:contextualSpacing/>
        <w:rPr>
          <w:rFonts w:ascii="Calibri" w:hAnsi="Calibri" w:cs="Calibri"/>
        </w:rPr>
      </w:pPr>
      <w:r w:rsidRPr="00190473">
        <w:rPr>
          <w:rFonts w:ascii="Calibri" w:hAnsi="Calibri" w:cs="Calibri"/>
        </w:rPr>
        <w:t>Do tej Umowy stosuje się prawo polskie.</w:t>
      </w:r>
    </w:p>
    <w:p w14:paraId="6568D031" w14:textId="1E4DECB9" w:rsidR="00534DFE" w:rsidRPr="00190473" w:rsidRDefault="00534DFE" w:rsidP="00997E85">
      <w:pPr>
        <w:pStyle w:val="Akapitzlist"/>
        <w:numPr>
          <w:ilvl w:val="0"/>
          <w:numId w:val="29"/>
        </w:numPr>
        <w:tabs>
          <w:tab w:val="clear" w:pos="284"/>
        </w:tabs>
        <w:spacing w:before="120" w:line="276" w:lineRule="auto"/>
        <w:contextualSpacing/>
        <w:rPr>
          <w:rFonts w:ascii="Calibri" w:hAnsi="Calibri" w:cs="Calibri"/>
        </w:rPr>
      </w:pPr>
      <w:r>
        <w:rPr>
          <w:rFonts w:ascii="Calibri" w:hAnsi="Calibri" w:cs="Calibri"/>
        </w:rPr>
        <w:t>W związku z Umową komunikujemy się po polsku.</w:t>
      </w:r>
    </w:p>
    <w:p w14:paraId="7B90FD77" w14:textId="70747E2C" w:rsidR="00D647F4" w:rsidRPr="00997E85" w:rsidRDefault="00591071" w:rsidP="00997E85">
      <w:pPr>
        <w:pStyle w:val="Akapitzlist"/>
        <w:numPr>
          <w:ilvl w:val="0"/>
          <w:numId w:val="29"/>
        </w:numPr>
        <w:tabs>
          <w:tab w:val="clear" w:pos="284"/>
        </w:tabs>
        <w:spacing w:before="120" w:line="276" w:lineRule="auto"/>
        <w:contextualSpacing/>
        <w:rPr>
          <w:rFonts w:ascii="Calibri" w:hAnsi="Calibri" w:cs="Calibri"/>
        </w:rPr>
      </w:pPr>
      <w:r w:rsidRPr="00190473">
        <w:rPr>
          <w:rFonts w:ascii="Calibri" w:hAnsi="Calibri" w:cs="Calibri"/>
        </w:rPr>
        <w:t xml:space="preserve">Umowę napisaliśmy po polsku, w dwóch jednakowych egzemplarzach </w:t>
      </w:r>
      <w:r w:rsidR="00D647F4" w:rsidRPr="00190473">
        <w:rPr>
          <w:rFonts w:ascii="Calibri" w:hAnsi="Calibri" w:cs="Calibri"/>
        </w:rPr>
        <w:t>–</w:t>
      </w:r>
      <w:r w:rsidRPr="00190473">
        <w:rPr>
          <w:rFonts w:ascii="Calibri" w:hAnsi="Calibri" w:cs="Calibri"/>
        </w:rPr>
        <w:t xml:space="preserve"> jeden dla Ciebie i drugi dla nas.</w:t>
      </w:r>
    </w:p>
    <w:p w14:paraId="7E78A37B" w14:textId="0096901B" w:rsidR="00E91E54" w:rsidRPr="00997E85" w:rsidRDefault="00E91E54" w:rsidP="00997E85">
      <w:pPr>
        <w:pStyle w:val="Tekstpodstawowy"/>
        <w:tabs>
          <w:tab w:val="left" w:pos="498"/>
          <w:tab w:val="left" w:pos="726"/>
          <w:tab w:val="left" w:pos="783"/>
          <w:tab w:val="left" w:pos="1011"/>
          <w:tab w:val="left" w:pos="1182"/>
          <w:tab w:val="left" w:pos="1440"/>
          <w:tab w:val="left" w:pos="2160"/>
          <w:tab w:val="left" w:pos="2880"/>
        </w:tabs>
        <w:spacing w:before="120" w:line="276" w:lineRule="auto"/>
        <w:ind w:left="720" w:hanging="295"/>
        <w:rPr>
          <w:rFonts w:ascii="Calibri" w:hAnsi="Calibri" w:cs="Arial"/>
          <w:b/>
          <w:color w:val="297B52"/>
          <w:szCs w:val="24"/>
          <w:lang w:eastAsia="pl-PL"/>
        </w:rPr>
      </w:pPr>
      <w:bookmarkStart w:id="8" w:name="_Hlk189128796"/>
      <w:r w:rsidRPr="00997E85">
        <w:rPr>
          <w:rFonts w:ascii="Calibri" w:hAnsi="Calibri" w:cs="Arial"/>
          <w:b/>
          <w:color w:val="297B52"/>
          <w:szCs w:val="24"/>
          <w:lang w:eastAsia="pl-PL"/>
        </w:rPr>
        <w:t>OŚWIADCZENIE KREDYTOBIORCY</w:t>
      </w:r>
      <w:bookmarkEnd w:id="8"/>
    </w:p>
    <w:p w14:paraId="1AF5B75F" w14:textId="087C3442" w:rsidR="00E91E54" w:rsidRPr="00997E85" w:rsidRDefault="00E91E54" w:rsidP="00997E85">
      <w:pPr>
        <w:pStyle w:val="Tekstpodstawowy"/>
        <w:tabs>
          <w:tab w:val="left" w:pos="498"/>
          <w:tab w:val="left" w:pos="726"/>
          <w:tab w:val="left" w:pos="783"/>
          <w:tab w:val="left" w:pos="1011"/>
          <w:tab w:val="left" w:pos="1182"/>
          <w:tab w:val="left" w:pos="1440"/>
          <w:tab w:val="left" w:pos="2160"/>
          <w:tab w:val="left" w:pos="2880"/>
        </w:tabs>
        <w:spacing w:before="120" w:line="276" w:lineRule="auto"/>
        <w:ind w:left="720" w:hanging="295"/>
        <w:rPr>
          <w:rFonts w:ascii="Calibri" w:hAnsi="Calibri" w:cs="Calibri"/>
          <w:sz w:val="20"/>
        </w:rPr>
      </w:pPr>
      <w:r w:rsidRPr="00D647F4">
        <w:rPr>
          <w:rFonts w:ascii="Calibri" w:hAnsi="Calibri" w:cs="Calibri"/>
          <w:sz w:val="20"/>
        </w:rPr>
        <w:t>Oświadczam, że przed zawarciem Umowy:</w:t>
      </w:r>
    </w:p>
    <w:tbl>
      <w:tblPr>
        <w:tblW w:w="10046" w:type="dxa"/>
        <w:tblInd w:w="-157" w:type="dxa"/>
        <w:tblBorders>
          <w:top w:val="single" w:sz="12" w:space="0" w:color="008364"/>
          <w:left w:val="single" w:sz="12" w:space="0" w:color="008364"/>
          <w:bottom w:val="single" w:sz="12" w:space="0" w:color="008364"/>
          <w:right w:val="single" w:sz="12" w:space="0" w:color="008364"/>
          <w:insideH w:val="single" w:sz="12" w:space="0" w:color="008364"/>
          <w:insideV w:val="single" w:sz="12" w:space="0" w:color="008364"/>
        </w:tblBorders>
        <w:tblLook w:val="04A0" w:firstRow="1" w:lastRow="0" w:firstColumn="1" w:lastColumn="0" w:noHBand="0" w:noVBand="1"/>
      </w:tblPr>
      <w:tblGrid>
        <w:gridCol w:w="549"/>
        <w:gridCol w:w="9497"/>
      </w:tblGrid>
      <w:tr w:rsidR="00E91E54" w:rsidRPr="006E396D" w14:paraId="0F3A6EE4" w14:textId="77777777" w:rsidTr="00AD1977">
        <w:trPr>
          <w:trHeight w:val="234"/>
        </w:trPr>
        <w:tc>
          <w:tcPr>
            <w:tcW w:w="549" w:type="dxa"/>
            <w:shd w:val="clear" w:color="auto" w:fill="auto"/>
            <w:vAlign w:val="center"/>
          </w:tcPr>
          <w:p w14:paraId="5F887F4B" w14:textId="77777777" w:rsidR="00E91E54" w:rsidRPr="001E1F4F" w:rsidRDefault="00E91E54" w:rsidP="00997E85">
            <w:pPr>
              <w:pStyle w:val="Stopka"/>
              <w:tabs>
                <w:tab w:val="left" w:pos="708"/>
              </w:tabs>
              <w:spacing w:before="120" w:line="276" w:lineRule="auto"/>
              <w:rPr>
                <w:rFonts w:ascii="Calibri" w:hAnsi="Calibri" w:cs="Calibri"/>
                <w:b/>
                <w:color w:val="008866"/>
                <w:sz w:val="18"/>
                <w:szCs w:val="18"/>
              </w:rPr>
            </w:pPr>
            <w:r w:rsidRPr="001E1F4F">
              <w:rPr>
                <w:rFonts w:ascii="Calibri" w:hAnsi="Calibri" w:cs="Calibri"/>
                <w:sz w:val="18"/>
                <w:szCs w:val="18"/>
              </w:rPr>
              <w:fldChar w:fldCharType="begin">
                <w:ffData>
                  <w:name w:val="Wybór52"/>
                  <w:enabled/>
                  <w:calcOnExit w:val="0"/>
                  <w:checkBox>
                    <w:sizeAuto/>
                    <w:default w:val="0"/>
                  </w:checkBox>
                </w:ffData>
              </w:fldChar>
            </w:r>
            <w:r w:rsidRPr="001E1F4F">
              <w:rPr>
                <w:rFonts w:ascii="Calibri" w:hAnsi="Calibri" w:cs="Calibri"/>
                <w:sz w:val="18"/>
                <w:szCs w:val="18"/>
              </w:rPr>
              <w:instrText xml:space="preserve"> FORMCHECKBOX </w:instrText>
            </w:r>
            <w:r w:rsidRPr="001E1F4F">
              <w:rPr>
                <w:rFonts w:ascii="Calibri" w:hAnsi="Calibri" w:cs="Calibri"/>
                <w:sz w:val="18"/>
                <w:szCs w:val="18"/>
              </w:rPr>
            </w:r>
            <w:r w:rsidRPr="001E1F4F">
              <w:rPr>
                <w:rFonts w:ascii="Calibri" w:hAnsi="Calibri" w:cs="Calibri"/>
                <w:sz w:val="18"/>
                <w:szCs w:val="18"/>
              </w:rPr>
              <w:fldChar w:fldCharType="separate"/>
            </w:r>
            <w:r w:rsidRPr="001E1F4F">
              <w:rPr>
                <w:rFonts w:ascii="Calibri" w:hAnsi="Calibri" w:cs="Calibri"/>
                <w:sz w:val="18"/>
                <w:szCs w:val="18"/>
              </w:rPr>
              <w:fldChar w:fldCharType="end"/>
            </w:r>
          </w:p>
        </w:tc>
        <w:tc>
          <w:tcPr>
            <w:tcW w:w="9497" w:type="dxa"/>
          </w:tcPr>
          <w:p w14:paraId="12883A8A" w14:textId="3EDEEC8B" w:rsidR="00E91E54" w:rsidRPr="00190473" w:rsidRDefault="00E91E54" w:rsidP="00997E85">
            <w:pPr>
              <w:spacing w:before="120" w:line="276" w:lineRule="auto"/>
              <w:rPr>
                <w:rFonts w:ascii="Calibri" w:hAnsi="Calibri" w:cs="Calibri"/>
                <w:sz w:val="20"/>
              </w:rPr>
            </w:pPr>
            <w:r w:rsidRPr="00190473">
              <w:rPr>
                <w:rFonts w:ascii="Calibri" w:hAnsi="Calibri" w:cs="Calibri"/>
                <w:sz w:val="20"/>
              </w:rPr>
              <w:t>otrzymałem od Was wszystkie informacje potrzebne do podjęcia decyzji o zaciągnięciu kredytu</w:t>
            </w:r>
          </w:p>
        </w:tc>
      </w:tr>
      <w:tr w:rsidR="00E91E54" w:rsidRPr="006E396D" w14:paraId="166FA0E0" w14:textId="77777777" w:rsidTr="00AD1977">
        <w:trPr>
          <w:trHeight w:val="210"/>
        </w:trPr>
        <w:tc>
          <w:tcPr>
            <w:tcW w:w="549" w:type="dxa"/>
            <w:shd w:val="clear" w:color="auto" w:fill="auto"/>
            <w:vAlign w:val="center"/>
          </w:tcPr>
          <w:p w14:paraId="4FBCE17E" w14:textId="77777777" w:rsidR="00E91E54" w:rsidRPr="001E1F4F" w:rsidRDefault="00E91E54" w:rsidP="00997E85">
            <w:pPr>
              <w:pStyle w:val="Stopka"/>
              <w:tabs>
                <w:tab w:val="left" w:pos="708"/>
              </w:tabs>
              <w:spacing w:before="120" w:line="276" w:lineRule="auto"/>
              <w:rPr>
                <w:rFonts w:ascii="Calibri" w:hAnsi="Calibri" w:cs="Calibri"/>
                <w:sz w:val="18"/>
                <w:szCs w:val="18"/>
              </w:rPr>
            </w:pPr>
            <w:r w:rsidRPr="001E1F4F">
              <w:rPr>
                <w:rFonts w:ascii="Calibri" w:hAnsi="Calibri" w:cs="Calibri"/>
                <w:sz w:val="18"/>
                <w:szCs w:val="18"/>
              </w:rPr>
              <w:lastRenderedPageBreak/>
              <w:fldChar w:fldCharType="begin">
                <w:ffData>
                  <w:name w:val="Wybór52"/>
                  <w:enabled/>
                  <w:calcOnExit w:val="0"/>
                  <w:checkBox>
                    <w:sizeAuto/>
                    <w:default w:val="0"/>
                  </w:checkBox>
                </w:ffData>
              </w:fldChar>
            </w:r>
            <w:r w:rsidRPr="001E1F4F">
              <w:rPr>
                <w:rFonts w:ascii="Calibri" w:hAnsi="Calibri" w:cs="Calibri"/>
                <w:sz w:val="18"/>
                <w:szCs w:val="18"/>
              </w:rPr>
              <w:instrText xml:space="preserve"> FORMCHECKBOX </w:instrText>
            </w:r>
            <w:r w:rsidRPr="001E1F4F">
              <w:rPr>
                <w:rFonts w:ascii="Calibri" w:hAnsi="Calibri" w:cs="Calibri"/>
                <w:sz w:val="18"/>
                <w:szCs w:val="18"/>
              </w:rPr>
            </w:r>
            <w:r w:rsidRPr="001E1F4F">
              <w:rPr>
                <w:rFonts w:ascii="Calibri" w:hAnsi="Calibri" w:cs="Calibri"/>
                <w:sz w:val="18"/>
                <w:szCs w:val="18"/>
              </w:rPr>
              <w:fldChar w:fldCharType="separate"/>
            </w:r>
            <w:r w:rsidRPr="001E1F4F">
              <w:rPr>
                <w:rFonts w:ascii="Calibri" w:hAnsi="Calibri" w:cs="Calibri"/>
                <w:sz w:val="18"/>
                <w:szCs w:val="18"/>
              </w:rPr>
              <w:fldChar w:fldCharType="end"/>
            </w:r>
          </w:p>
        </w:tc>
        <w:tc>
          <w:tcPr>
            <w:tcW w:w="9497" w:type="dxa"/>
          </w:tcPr>
          <w:p w14:paraId="1C236F40" w14:textId="6AC84833" w:rsidR="00E91E54" w:rsidRPr="00190473" w:rsidRDefault="00E91E54" w:rsidP="00997E85">
            <w:pPr>
              <w:spacing w:before="120" w:line="276" w:lineRule="auto"/>
              <w:rPr>
                <w:rFonts w:ascii="Calibri" w:hAnsi="Calibri" w:cs="Calibri"/>
                <w:sz w:val="20"/>
              </w:rPr>
            </w:pPr>
            <w:r w:rsidRPr="00190473">
              <w:rPr>
                <w:rFonts w:ascii="Calibri" w:hAnsi="Calibri" w:cs="Calibri"/>
                <w:sz w:val="20"/>
              </w:rPr>
              <w:t>uzyskałem od Was wyjaśnienia do wszystkich wątpliwości, które zgłosiłem</w:t>
            </w:r>
          </w:p>
        </w:tc>
      </w:tr>
      <w:tr w:rsidR="00E91E54" w:rsidRPr="006E396D" w14:paraId="3C67C8C0" w14:textId="77777777" w:rsidTr="00AD1977">
        <w:trPr>
          <w:trHeight w:val="185"/>
        </w:trPr>
        <w:tc>
          <w:tcPr>
            <w:tcW w:w="549" w:type="dxa"/>
            <w:shd w:val="clear" w:color="auto" w:fill="auto"/>
            <w:vAlign w:val="center"/>
          </w:tcPr>
          <w:p w14:paraId="537B74CF" w14:textId="77777777" w:rsidR="00E91E54" w:rsidRPr="001E1F4F" w:rsidRDefault="00E91E54" w:rsidP="00997E85">
            <w:pPr>
              <w:pStyle w:val="Stopka"/>
              <w:tabs>
                <w:tab w:val="left" w:pos="708"/>
              </w:tabs>
              <w:spacing w:before="120" w:line="276" w:lineRule="auto"/>
              <w:rPr>
                <w:rFonts w:ascii="Calibri" w:hAnsi="Calibri" w:cs="Calibri"/>
                <w:b/>
                <w:color w:val="008866"/>
                <w:sz w:val="18"/>
                <w:szCs w:val="18"/>
              </w:rPr>
            </w:pPr>
            <w:r w:rsidRPr="001E1F4F">
              <w:rPr>
                <w:rFonts w:ascii="Calibri" w:hAnsi="Calibri" w:cs="Calibri"/>
                <w:sz w:val="18"/>
                <w:szCs w:val="18"/>
              </w:rPr>
              <w:fldChar w:fldCharType="begin">
                <w:ffData>
                  <w:name w:val="Wybór52"/>
                  <w:enabled/>
                  <w:calcOnExit w:val="0"/>
                  <w:checkBox>
                    <w:sizeAuto/>
                    <w:default w:val="0"/>
                  </w:checkBox>
                </w:ffData>
              </w:fldChar>
            </w:r>
            <w:r w:rsidRPr="001E1F4F">
              <w:rPr>
                <w:rFonts w:ascii="Calibri" w:hAnsi="Calibri" w:cs="Calibri"/>
                <w:sz w:val="18"/>
                <w:szCs w:val="18"/>
              </w:rPr>
              <w:instrText xml:space="preserve"> FORMCHECKBOX </w:instrText>
            </w:r>
            <w:r w:rsidRPr="001E1F4F">
              <w:rPr>
                <w:rFonts w:ascii="Calibri" w:hAnsi="Calibri" w:cs="Calibri"/>
                <w:sz w:val="18"/>
                <w:szCs w:val="18"/>
              </w:rPr>
            </w:r>
            <w:r w:rsidRPr="001E1F4F">
              <w:rPr>
                <w:rFonts w:ascii="Calibri" w:hAnsi="Calibri" w:cs="Calibri"/>
                <w:sz w:val="18"/>
                <w:szCs w:val="18"/>
              </w:rPr>
              <w:fldChar w:fldCharType="separate"/>
            </w:r>
            <w:r w:rsidRPr="001E1F4F">
              <w:rPr>
                <w:rFonts w:ascii="Calibri" w:hAnsi="Calibri" w:cs="Calibri"/>
                <w:sz w:val="18"/>
                <w:szCs w:val="18"/>
              </w:rPr>
              <w:fldChar w:fldCharType="end"/>
            </w:r>
          </w:p>
        </w:tc>
        <w:tc>
          <w:tcPr>
            <w:tcW w:w="9497" w:type="dxa"/>
          </w:tcPr>
          <w:p w14:paraId="423D1552" w14:textId="77777777" w:rsidR="00E91E54" w:rsidRPr="00190473" w:rsidRDefault="00E91E54" w:rsidP="00997E85">
            <w:pPr>
              <w:spacing w:before="120" w:line="276" w:lineRule="auto"/>
              <w:rPr>
                <w:rFonts w:ascii="Calibri" w:hAnsi="Calibri" w:cs="Calibri"/>
                <w:sz w:val="20"/>
              </w:rPr>
            </w:pPr>
            <w:r w:rsidRPr="00190473">
              <w:rPr>
                <w:rFonts w:ascii="Calibri" w:hAnsi="Calibri" w:cs="Calibri"/>
                <w:sz w:val="20"/>
              </w:rPr>
              <w:t>jestem świadomy ryzyka związanego z tym kredytem</w:t>
            </w:r>
          </w:p>
        </w:tc>
      </w:tr>
      <w:tr w:rsidR="00E91E54" w:rsidRPr="006E396D" w14:paraId="67EA15E5" w14:textId="77777777" w:rsidTr="00AD1977">
        <w:trPr>
          <w:trHeight w:val="289"/>
        </w:trPr>
        <w:tc>
          <w:tcPr>
            <w:tcW w:w="549" w:type="dxa"/>
            <w:shd w:val="clear" w:color="auto" w:fill="auto"/>
            <w:vAlign w:val="center"/>
          </w:tcPr>
          <w:p w14:paraId="748D3F0B" w14:textId="77777777" w:rsidR="00E91E54" w:rsidRPr="001E1F4F" w:rsidRDefault="00E91E54" w:rsidP="00997E85">
            <w:pPr>
              <w:pStyle w:val="Stopka"/>
              <w:tabs>
                <w:tab w:val="left" w:pos="708"/>
              </w:tabs>
              <w:spacing w:before="120" w:line="276" w:lineRule="auto"/>
              <w:rPr>
                <w:rFonts w:ascii="Calibri" w:hAnsi="Calibri" w:cs="Calibri"/>
                <w:b/>
                <w:color w:val="008866"/>
                <w:sz w:val="18"/>
                <w:szCs w:val="18"/>
              </w:rPr>
            </w:pPr>
            <w:r w:rsidRPr="001E1F4F">
              <w:rPr>
                <w:rFonts w:ascii="Calibri" w:hAnsi="Calibri" w:cs="Calibri"/>
                <w:sz w:val="18"/>
                <w:szCs w:val="18"/>
              </w:rPr>
              <w:fldChar w:fldCharType="begin">
                <w:ffData>
                  <w:name w:val="Wybór52"/>
                  <w:enabled/>
                  <w:calcOnExit w:val="0"/>
                  <w:checkBox>
                    <w:sizeAuto/>
                    <w:default w:val="0"/>
                  </w:checkBox>
                </w:ffData>
              </w:fldChar>
            </w:r>
            <w:r w:rsidRPr="001E1F4F">
              <w:rPr>
                <w:rFonts w:ascii="Calibri" w:hAnsi="Calibri" w:cs="Calibri"/>
                <w:sz w:val="18"/>
                <w:szCs w:val="18"/>
              </w:rPr>
              <w:instrText xml:space="preserve"> FORMCHECKBOX </w:instrText>
            </w:r>
            <w:r w:rsidRPr="001E1F4F">
              <w:rPr>
                <w:rFonts w:ascii="Calibri" w:hAnsi="Calibri" w:cs="Calibri"/>
                <w:sz w:val="18"/>
                <w:szCs w:val="18"/>
              </w:rPr>
            </w:r>
            <w:r w:rsidRPr="001E1F4F">
              <w:rPr>
                <w:rFonts w:ascii="Calibri" w:hAnsi="Calibri" w:cs="Calibri"/>
                <w:sz w:val="18"/>
                <w:szCs w:val="18"/>
              </w:rPr>
              <w:fldChar w:fldCharType="separate"/>
            </w:r>
            <w:r w:rsidRPr="001E1F4F">
              <w:rPr>
                <w:rFonts w:ascii="Calibri" w:hAnsi="Calibri" w:cs="Calibri"/>
                <w:sz w:val="18"/>
                <w:szCs w:val="18"/>
              </w:rPr>
              <w:fldChar w:fldCharType="end"/>
            </w:r>
          </w:p>
        </w:tc>
        <w:tc>
          <w:tcPr>
            <w:tcW w:w="9497" w:type="dxa"/>
          </w:tcPr>
          <w:p w14:paraId="69B88C45" w14:textId="158D298F" w:rsidR="00E91E54" w:rsidRPr="00190473" w:rsidRDefault="00E91E54" w:rsidP="00997E85">
            <w:pPr>
              <w:spacing w:before="120" w:line="276" w:lineRule="auto"/>
              <w:rPr>
                <w:rFonts w:ascii="Calibri" w:hAnsi="Calibri" w:cs="Calibri"/>
                <w:sz w:val="20"/>
              </w:rPr>
            </w:pPr>
            <w:r w:rsidRPr="00190473">
              <w:rPr>
                <w:rFonts w:ascii="Calibri" w:hAnsi="Calibri" w:cs="Calibri"/>
                <w:sz w:val="20"/>
              </w:rPr>
              <w:t xml:space="preserve">zostałem poinformowany, że mogę odstąpić od Umowy </w:t>
            </w:r>
            <w:r w:rsidR="0008175E" w:rsidRPr="00190473">
              <w:rPr>
                <w:rFonts w:ascii="Calibri" w:hAnsi="Calibri" w:cs="Calibri"/>
                <w:sz w:val="20"/>
              </w:rPr>
              <w:t>o kartę kredytową</w:t>
            </w:r>
          </w:p>
        </w:tc>
      </w:tr>
      <w:tr w:rsidR="00E91E54" w:rsidRPr="006E396D" w14:paraId="43545A12" w14:textId="77777777" w:rsidTr="00AD1977">
        <w:trPr>
          <w:trHeight w:val="601"/>
        </w:trPr>
        <w:tc>
          <w:tcPr>
            <w:tcW w:w="549" w:type="dxa"/>
            <w:shd w:val="clear" w:color="auto" w:fill="auto"/>
            <w:vAlign w:val="center"/>
          </w:tcPr>
          <w:p w14:paraId="1A56E270" w14:textId="77777777" w:rsidR="00E91E54" w:rsidRPr="001E1F4F" w:rsidRDefault="00E91E54" w:rsidP="00997E85">
            <w:pPr>
              <w:pStyle w:val="Stopka"/>
              <w:tabs>
                <w:tab w:val="left" w:pos="708"/>
              </w:tabs>
              <w:spacing w:before="120" w:line="276" w:lineRule="auto"/>
              <w:rPr>
                <w:rFonts w:ascii="Calibri" w:hAnsi="Calibri" w:cs="Calibri"/>
                <w:sz w:val="18"/>
                <w:szCs w:val="18"/>
              </w:rPr>
            </w:pPr>
            <w:r w:rsidRPr="001E1F4F">
              <w:rPr>
                <w:rFonts w:ascii="Calibri" w:hAnsi="Calibri" w:cs="Calibri"/>
                <w:sz w:val="18"/>
                <w:szCs w:val="18"/>
              </w:rPr>
              <w:fldChar w:fldCharType="begin">
                <w:ffData>
                  <w:name w:val="Wybór52"/>
                  <w:enabled/>
                  <w:calcOnExit w:val="0"/>
                  <w:checkBox>
                    <w:sizeAuto/>
                    <w:default w:val="0"/>
                  </w:checkBox>
                </w:ffData>
              </w:fldChar>
            </w:r>
            <w:r w:rsidRPr="001E1F4F">
              <w:rPr>
                <w:rFonts w:ascii="Calibri" w:hAnsi="Calibri" w:cs="Calibri"/>
                <w:sz w:val="18"/>
                <w:szCs w:val="18"/>
              </w:rPr>
              <w:instrText xml:space="preserve"> FORMCHECKBOX </w:instrText>
            </w:r>
            <w:r w:rsidRPr="001E1F4F">
              <w:rPr>
                <w:rFonts w:ascii="Calibri" w:hAnsi="Calibri" w:cs="Calibri"/>
                <w:sz w:val="18"/>
                <w:szCs w:val="18"/>
              </w:rPr>
            </w:r>
            <w:r w:rsidRPr="001E1F4F">
              <w:rPr>
                <w:rFonts w:ascii="Calibri" w:hAnsi="Calibri" w:cs="Calibri"/>
                <w:sz w:val="18"/>
                <w:szCs w:val="18"/>
              </w:rPr>
              <w:fldChar w:fldCharType="separate"/>
            </w:r>
            <w:r w:rsidRPr="001E1F4F">
              <w:rPr>
                <w:rFonts w:ascii="Calibri" w:hAnsi="Calibri" w:cs="Calibri"/>
                <w:sz w:val="18"/>
                <w:szCs w:val="18"/>
              </w:rPr>
              <w:fldChar w:fldCharType="end"/>
            </w:r>
          </w:p>
        </w:tc>
        <w:tc>
          <w:tcPr>
            <w:tcW w:w="9497" w:type="dxa"/>
          </w:tcPr>
          <w:p w14:paraId="123999EA" w14:textId="77777777" w:rsidR="00E91E54" w:rsidRPr="00190473" w:rsidRDefault="00E91E54" w:rsidP="00997E85">
            <w:pPr>
              <w:spacing w:before="120" w:line="276" w:lineRule="auto"/>
              <w:rPr>
                <w:rFonts w:ascii="Calibri" w:hAnsi="Calibri" w:cs="Calibri"/>
                <w:sz w:val="20"/>
              </w:rPr>
            </w:pPr>
            <w:r w:rsidRPr="00190473">
              <w:rPr>
                <w:rFonts w:ascii="Calibri" w:hAnsi="Calibri" w:cs="Calibri"/>
                <w:sz w:val="20"/>
              </w:rPr>
              <w:t>otrzymałem z odpowiednim wyprzedzeniem:</w:t>
            </w:r>
          </w:p>
          <w:p w14:paraId="46D25477" w14:textId="0699741A" w:rsidR="00E91E54" w:rsidRPr="00190473" w:rsidRDefault="004E6D99" w:rsidP="00997E85">
            <w:pPr>
              <w:numPr>
                <w:ilvl w:val="0"/>
                <w:numId w:val="58"/>
              </w:numPr>
              <w:spacing w:before="120" w:line="276" w:lineRule="auto"/>
              <w:rPr>
                <w:rFonts w:ascii="Calibri" w:hAnsi="Calibri" w:cs="Calibri"/>
                <w:i/>
                <w:sz w:val="20"/>
              </w:rPr>
            </w:pPr>
            <w:r>
              <w:rPr>
                <w:rFonts w:ascii="Calibri" w:hAnsi="Calibri" w:cs="Calibri"/>
                <w:i/>
                <w:sz w:val="20"/>
              </w:rPr>
              <w:t>R</w:t>
            </w:r>
            <w:r w:rsidR="00E91E54" w:rsidRPr="00190473">
              <w:rPr>
                <w:rFonts w:ascii="Calibri" w:hAnsi="Calibri" w:cs="Calibri"/>
                <w:i/>
                <w:sz w:val="20"/>
              </w:rPr>
              <w:t>egulamin</w:t>
            </w:r>
            <w:r w:rsidR="0008175E" w:rsidRPr="00190473">
              <w:rPr>
                <w:rFonts w:ascii="Calibri" w:hAnsi="Calibri" w:cs="Calibri"/>
                <w:i/>
                <w:sz w:val="20"/>
              </w:rPr>
              <w:t>;</w:t>
            </w:r>
          </w:p>
          <w:p w14:paraId="0DFF2463" w14:textId="6D126DF4" w:rsidR="00E91E54" w:rsidRPr="00190473" w:rsidRDefault="007032FD" w:rsidP="00997E85">
            <w:pPr>
              <w:numPr>
                <w:ilvl w:val="0"/>
                <w:numId w:val="58"/>
              </w:numPr>
              <w:spacing w:before="120" w:line="276" w:lineRule="auto"/>
              <w:rPr>
                <w:rFonts w:ascii="Calibri" w:hAnsi="Calibri" w:cs="Calibri"/>
                <w:i/>
                <w:sz w:val="20"/>
              </w:rPr>
            </w:pPr>
            <w:r>
              <w:rPr>
                <w:rFonts w:ascii="Calibri" w:hAnsi="Calibri" w:cs="Calibri"/>
                <w:i/>
                <w:sz w:val="20"/>
              </w:rPr>
              <w:t>W</w:t>
            </w:r>
            <w:r w:rsidR="00E91E54" w:rsidRPr="00190473">
              <w:rPr>
                <w:rFonts w:ascii="Calibri" w:hAnsi="Calibri" w:cs="Calibri"/>
                <w:i/>
                <w:sz w:val="20"/>
              </w:rPr>
              <w:t xml:space="preserve">yciąg z </w:t>
            </w:r>
            <w:r w:rsidR="004E6D99">
              <w:rPr>
                <w:rFonts w:ascii="Calibri" w:hAnsi="Calibri" w:cs="Calibri"/>
                <w:i/>
                <w:sz w:val="20"/>
              </w:rPr>
              <w:t>T</w:t>
            </w:r>
            <w:r w:rsidR="00E91E54" w:rsidRPr="00190473">
              <w:rPr>
                <w:rFonts w:ascii="Calibri" w:hAnsi="Calibri" w:cs="Calibri"/>
                <w:i/>
                <w:sz w:val="20"/>
              </w:rPr>
              <w:t>aryfy</w:t>
            </w:r>
            <w:r w:rsidR="0008175E" w:rsidRPr="00190473">
              <w:rPr>
                <w:rFonts w:ascii="Calibri" w:hAnsi="Calibri" w:cs="Calibri"/>
                <w:i/>
                <w:sz w:val="20"/>
              </w:rPr>
              <w:t>;</w:t>
            </w:r>
          </w:p>
          <w:p w14:paraId="475ED59C" w14:textId="6770E15F" w:rsidR="00932171" w:rsidRPr="00190473" w:rsidRDefault="007032FD" w:rsidP="00997E85">
            <w:pPr>
              <w:numPr>
                <w:ilvl w:val="0"/>
                <w:numId w:val="58"/>
              </w:numPr>
              <w:spacing w:before="120" w:line="276" w:lineRule="auto"/>
              <w:rPr>
                <w:rFonts w:ascii="Calibri" w:hAnsi="Calibri" w:cs="Calibri"/>
                <w:i/>
                <w:sz w:val="20"/>
              </w:rPr>
            </w:pPr>
            <w:r>
              <w:rPr>
                <w:rFonts w:ascii="Calibri" w:hAnsi="Calibri" w:cs="Calibri"/>
                <w:i/>
                <w:sz w:val="20"/>
              </w:rPr>
              <w:t>W</w:t>
            </w:r>
            <w:r w:rsidR="00932171" w:rsidRPr="00190473">
              <w:rPr>
                <w:rFonts w:ascii="Calibri" w:hAnsi="Calibri" w:cs="Calibri"/>
                <w:i/>
                <w:sz w:val="20"/>
              </w:rPr>
              <w:t xml:space="preserve">yciąg z </w:t>
            </w:r>
            <w:r w:rsidR="004E6D99">
              <w:rPr>
                <w:rFonts w:ascii="Calibri" w:hAnsi="Calibri" w:cs="Calibri"/>
                <w:i/>
                <w:sz w:val="20"/>
              </w:rPr>
              <w:t>T</w:t>
            </w:r>
            <w:r w:rsidR="00932171" w:rsidRPr="00190473">
              <w:rPr>
                <w:rFonts w:ascii="Calibri" w:hAnsi="Calibri" w:cs="Calibri"/>
                <w:i/>
                <w:sz w:val="20"/>
              </w:rPr>
              <w:t>abeli oprocentowania</w:t>
            </w:r>
            <w:r w:rsidR="0008175E" w:rsidRPr="00190473">
              <w:rPr>
                <w:rFonts w:ascii="Calibri" w:hAnsi="Calibri" w:cs="Calibri"/>
                <w:i/>
                <w:sz w:val="20"/>
              </w:rPr>
              <w:t>;</w:t>
            </w:r>
          </w:p>
          <w:p w14:paraId="1023A490" w14:textId="73977125" w:rsidR="00E91E54" w:rsidRPr="00190473" w:rsidRDefault="007032FD" w:rsidP="00997E85">
            <w:pPr>
              <w:numPr>
                <w:ilvl w:val="0"/>
                <w:numId w:val="58"/>
              </w:numPr>
              <w:spacing w:before="120" w:line="276" w:lineRule="auto"/>
              <w:rPr>
                <w:rFonts w:ascii="Calibri" w:hAnsi="Calibri" w:cs="Calibri"/>
                <w:i/>
                <w:sz w:val="20"/>
              </w:rPr>
            </w:pPr>
            <w:r>
              <w:rPr>
                <w:rFonts w:ascii="Calibri" w:hAnsi="Calibri" w:cs="Calibri"/>
                <w:i/>
                <w:sz w:val="20"/>
              </w:rPr>
              <w:t>W</w:t>
            </w:r>
            <w:r w:rsidR="00E91E54" w:rsidRPr="00190473">
              <w:rPr>
                <w:rFonts w:ascii="Calibri" w:hAnsi="Calibri" w:cs="Calibri"/>
                <w:i/>
                <w:sz w:val="20"/>
              </w:rPr>
              <w:t xml:space="preserve">zór oświadczenia o odstąpieniu od Umowy </w:t>
            </w:r>
            <w:r w:rsidR="0008175E" w:rsidRPr="00190473">
              <w:rPr>
                <w:rFonts w:ascii="Calibri" w:hAnsi="Calibri" w:cs="Calibri"/>
                <w:i/>
                <w:sz w:val="20"/>
              </w:rPr>
              <w:t>o kartę kredytową;</w:t>
            </w:r>
          </w:p>
          <w:p w14:paraId="426CDD70" w14:textId="106E688D" w:rsidR="00E91E54" w:rsidRPr="00190473" w:rsidRDefault="007032FD" w:rsidP="00997E85">
            <w:pPr>
              <w:numPr>
                <w:ilvl w:val="0"/>
                <w:numId w:val="58"/>
              </w:numPr>
              <w:spacing w:before="120" w:line="276" w:lineRule="auto"/>
              <w:rPr>
                <w:rFonts w:ascii="Calibri" w:hAnsi="Calibri" w:cs="Calibri"/>
                <w:i/>
                <w:sz w:val="20"/>
              </w:rPr>
            </w:pPr>
            <w:r>
              <w:rPr>
                <w:rFonts w:ascii="Calibri" w:hAnsi="Calibri" w:cs="Calibri"/>
                <w:i/>
                <w:sz w:val="20"/>
              </w:rPr>
              <w:t>F</w:t>
            </w:r>
            <w:r w:rsidR="00E91E54" w:rsidRPr="00190473">
              <w:rPr>
                <w:rFonts w:ascii="Calibri" w:hAnsi="Calibri" w:cs="Calibri"/>
                <w:i/>
                <w:sz w:val="20"/>
              </w:rPr>
              <w:t>ormularz informacyjny</w:t>
            </w:r>
            <w:r w:rsidR="0078535C" w:rsidRPr="00190473">
              <w:rPr>
                <w:rFonts w:ascii="Calibri" w:hAnsi="Calibri" w:cs="Calibri"/>
                <w:i/>
                <w:sz w:val="20"/>
              </w:rPr>
              <w:t>;</w:t>
            </w:r>
          </w:p>
          <w:p w14:paraId="056760C2" w14:textId="7F415B19" w:rsidR="00E91E54" w:rsidRPr="00190473" w:rsidRDefault="007032FD" w:rsidP="00997E85">
            <w:pPr>
              <w:numPr>
                <w:ilvl w:val="0"/>
                <w:numId w:val="58"/>
              </w:numPr>
              <w:spacing w:before="120" w:line="276" w:lineRule="auto"/>
              <w:rPr>
                <w:rFonts w:ascii="Calibri" w:hAnsi="Calibri" w:cs="Calibri"/>
                <w:i/>
                <w:sz w:val="20"/>
              </w:rPr>
            </w:pPr>
            <w:r>
              <w:rPr>
                <w:rFonts w:ascii="Calibri" w:hAnsi="Calibri" w:cs="Calibri"/>
                <w:i/>
                <w:sz w:val="20"/>
              </w:rPr>
              <w:t>W</w:t>
            </w:r>
            <w:r w:rsidR="00E91E54" w:rsidRPr="00190473">
              <w:rPr>
                <w:rFonts w:ascii="Calibri" w:hAnsi="Calibri" w:cs="Calibri"/>
                <w:i/>
                <w:sz w:val="20"/>
              </w:rPr>
              <w:t>zór pełnomocnictwa do dysponowania środkami na rachunku bankowym</w:t>
            </w:r>
            <w:r w:rsidR="0078535C" w:rsidRPr="00190473">
              <w:rPr>
                <w:rFonts w:ascii="Calibri" w:hAnsi="Calibri" w:cs="Calibri"/>
                <w:i/>
                <w:sz w:val="20"/>
              </w:rPr>
              <w:t>;</w:t>
            </w:r>
          </w:p>
          <w:p w14:paraId="605EF12D" w14:textId="103E4A9A" w:rsidR="0008175E" w:rsidRPr="00190473" w:rsidRDefault="0008175E" w:rsidP="00997E85">
            <w:pPr>
              <w:numPr>
                <w:ilvl w:val="0"/>
                <w:numId w:val="58"/>
              </w:numPr>
              <w:spacing w:before="120" w:line="276" w:lineRule="auto"/>
              <w:rPr>
                <w:rFonts w:ascii="Calibri" w:hAnsi="Calibri" w:cs="Calibri"/>
                <w:i/>
                <w:sz w:val="20"/>
              </w:rPr>
            </w:pPr>
            <w:r w:rsidRPr="00190473">
              <w:rPr>
                <w:rFonts w:ascii="Calibri" w:hAnsi="Calibri" w:cs="Calibri"/>
                <w:i/>
                <w:sz w:val="20"/>
              </w:rPr>
              <w:t>Szczegółowe Warunki ubezpieczenia;</w:t>
            </w:r>
          </w:p>
          <w:p w14:paraId="40C0A886" w14:textId="52C49D7C" w:rsidR="00190473" w:rsidRPr="00190473" w:rsidRDefault="00190473" w:rsidP="00997E85">
            <w:pPr>
              <w:numPr>
                <w:ilvl w:val="0"/>
                <w:numId w:val="58"/>
              </w:numPr>
              <w:spacing w:before="120" w:line="276" w:lineRule="auto"/>
              <w:rPr>
                <w:rFonts w:ascii="Calibri" w:hAnsi="Calibri" w:cs="Calibri"/>
                <w:i/>
                <w:sz w:val="20"/>
              </w:rPr>
            </w:pPr>
            <w:r w:rsidRPr="00190473">
              <w:rPr>
                <w:rFonts w:ascii="Calibri" w:hAnsi="Calibri" w:cs="Calibri"/>
                <w:i/>
                <w:sz w:val="20"/>
              </w:rPr>
              <w:t>Dokument informacyjny o produkcie ubezpieczeniowym;</w:t>
            </w:r>
          </w:p>
          <w:p w14:paraId="6577E335" w14:textId="45D12663" w:rsidR="0008175E" w:rsidRPr="00190473" w:rsidRDefault="0008175E" w:rsidP="00997E85">
            <w:pPr>
              <w:pStyle w:val="Akapitzlist"/>
              <w:numPr>
                <w:ilvl w:val="0"/>
                <w:numId w:val="58"/>
              </w:numPr>
              <w:spacing w:before="120" w:line="276" w:lineRule="auto"/>
              <w:rPr>
                <w:rFonts w:ascii="Calibri" w:hAnsi="Calibri" w:cs="Calibri"/>
                <w:i/>
                <w:lang w:eastAsia="en-US"/>
              </w:rPr>
            </w:pPr>
            <w:r w:rsidRPr="00190473">
              <w:rPr>
                <w:rFonts w:ascii="Calibri" w:hAnsi="Calibri" w:cs="Calibri"/>
                <w:i/>
                <w:lang w:eastAsia="en-US"/>
              </w:rPr>
              <w:t xml:space="preserve">Dokument </w:t>
            </w:r>
            <w:r w:rsidR="0078535C" w:rsidRPr="00190473">
              <w:rPr>
                <w:rFonts w:ascii="Calibri" w:hAnsi="Calibri" w:cs="Calibri"/>
                <w:i/>
                <w:lang w:eastAsia="en-US"/>
              </w:rPr>
              <w:t>dotyczący</w:t>
            </w:r>
            <w:r w:rsidRPr="00190473">
              <w:rPr>
                <w:rFonts w:ascii="Calibri" w:hAnsi="Calibri" w:cs="Calibri"/>
                <w:i/>
                <w:lang w:eastAsia="en-US"/>
              </w:rPr>
              <w:t xml:space="preserve"> opłat z tytułu usług powiązanych z rachunkiem płatniczym</w:t>
            </w:r>
            <w:r w:rsidR="0078535C" w:rsidRPr="00190473">
              <w:rPr>
                <w:rFonts w:ascii="Calibri" w:hAnsi="Calibri" w:cs="Calibri"/>
                <w:i/>
                <w:lang w:eastAsia="en-US"/>
              </w:rPr>
              <w:t>.</w:t>
            </w:r>
          </w:p>
        </w:tc>
      </w:tr>
      <w:tr w:rsidR="00E91E54" w:rsidRPr="006E396D" w14:paraId="130E6F19" w14:textId="77777777" w:rsidTr="00AD1977">
        <w:trPr>
          <w:trHeight w:val="331"/>
        </w:trPr>
        <w:tc>
          <w:tcPr>
            <w:tcW w:w="549" w:type="dxa"/>
            <w:shd w:val="clear" w:color="auto" w:fill="auto"/>
            <w:vAlign w:val="center"/>
          </w:tcPr>
          <w:p w14:paraId="170A674A" w14:textId="042DE8CB" w:rsidR="00E91E54" w:rsidRPr="001E1F4F" w:rsidRDefault="00E91E54" w:rsidP="00997E85">
            <w:pPr>
              <w:pStyle w:val="Stopka"/>
              <w:tabs>
                <w:tab w:val="left" w:pos="708"/>
              </w:tabs>
              <w:spacing w:before="120" w:line="276" w:lineRule="auto"/>
              <w:rPr>
                <w:rFonts w:ascii="Calibri" w:hAnsi="Calibri" w:cs="Calibri"/>
                <w:sz w:val="18"/>
                <w:szCs w:val="18"/>
              </w:rPr>
            </w:pPr>
            <w:r w:rsidRPr="00975E0C">
              <w:rPr>
                <w:rFonts w:ascii="Calibri" w:hAnsi="Calibri" w:cs="Calibri"/>
                <w:sz w:val="18"/>
                <w:szCs w:val="18"/>
              </w:rPr>
              <w:fldChar w:fldCharType="begin">
                <w:ffData>
                  <w:name w:val="Wybór52"/>
                  <w:enabled/>
                  <w:calcOnExit w:val="0"/>
                  <w:checkBox>
                    <w:sizeAuto/>
                    <w:default w:val="0"/>
                  </w:checkBox>
                </w:ffData>
              </w:fldChar>
            </w:r>
            <w:r w:rsidRPr="00975E0C">
              <w:rPr>
                <w:rFonts w:ascii="Calibri" w:hAnsi="Calibri" w:cs="Calibri"/>
                <w:sz w:val="18"/>
                <w:szCs w:val="18"/>
              </w:rPr>
              <w:instrText xml:space="preserve"> FORMCHECKBOX </w:instrText>
            </w:r>
            <w:r w:rsidRPr="00975E0C">
              <w:rPr>
                <w:rFonts w:ascii="Calibri" w:hAnsi="Calibri" w:cs="Calibri"/>
                <w:sz w:val="18"/>
                <w:szCs w:val="18"/>
              </w:rPr>
            </w:r>
            <w:r w:rsidRPr="00975E0C">
              <w:rPr>
                <w:rFonts w:ascii="Calibri" w:hAnsi="Calibri" w:cs="Calibri"/>
                <w:sz w:val="18"/>
                <w:szCs w:val="18"/>
              </w:rPr>
              <w:fldChar w:fldCharType="separate"/>
            </w:r>
            <w:r w:rsidRPr="00975E0C">
              <w:rPr>
                <w:rFonts w:ascii="Calibri" w:hAnsi="Calibri" w:cs="Calibri"/>
                <w:sz w:val="18"/>
                <w:szCs w:val="18"/>
              </w:rPr>
              <w:fldChar w:fldCharType="end"/>
            </w:r>
          </w:p>
        </w:tc>
        <w:tc>
          <w:tcPr>
            <w:tcW w:w="9497" w:type="dxa"/>
          </w:tcPr>
          <w:p w14:paraId="05292E05" w14:textId="193E4790" w:rsidR="00E91E54" w:rsidRPr="00190473" w:rsidRDefault="00E91E54" w:rsidP="00997E85">
            <w:pPr>
              <w:spacing w:before="120" w:line="276" w:lineRule="auto"/>
              <w:rPr>
                <w:rFonts w:ascii="Calibri" w:hAnsi="Calibri" w:cs="Calibri"/>
                <w:b/>
                <w:sz w:val="20"/>
              </w:rPr>
            </w:pPr>
            <w:r w:rsidRPr="00190473">
              <w:rPr>
                <w:rFonts w:ascii="Calibri" w:hAnsi="Calibri" w:cs="Calibri"/>
                <w:b/>
                <w:sz w:val="20"/>
              </w:rPr>
              <w:t>Przed podpisaniem Umowy zapoznałem się z jej treścią i warunkami oraz otrzymałem następujące dokumenty (załączniki do Umowy):</w:t>
            </w:r>
          </w:p>
          <w:p w14:paraId="17D728C5" w14:textId="21FBC87E" w:rsidR="00E91E54" w:rsidRPr="00190473" w:rsidRDefault="004E6D99" w:rsidP="00997E85">
            <w:pPr>
              <w:numPr>
                <w:ilvl w:val="1"/>
                <w:numId w:val="57"/>
              </w:numPr>
              <w:spacing w:before="120" w:line="276" w:lineRule="auto"/>
              <w:rPr>
                <w:rFonts w:ascii="Calibri" w:hAnsi="Calibri" w:cs="Calibri"/>
                <w:sz w:val="20"/>
              </w:rPr>
            </w:pPr>
            <w:r>
              <w:rPr>
                <w:rFonts w:ascii="Calibri" w:hAnsi="Calibri" w:cs="Calibri"/>
                <w:sz w:val="20"/>
              </w:rPr>
              <w:t>R</w:t>
            </w:r>
            <w:r w:rsidR="00E91E54" w:rsidRPr="00190473">
              <w:rPr>
                <w:rFonts w:ascii="Calibri" w:hAnsi="Calibri" w:cs="Calibri"/>
                <w:sz w:val="20"/>
              </w:rPr>
              <w:t>egulamin;</w:t>
            </w:r>
          </w:p>
          <w:p w14:paraId="3443D4D3" w14:textId="677FA385" w:rsidR="00E91E54" w:rsidRPr="00190473" w:rsidRDefault="00E91E54" w:rsidP="00997E85">
            <w:pPr>
              <w:numPr>
                <w:ilvl w:val="1"/>
                <w:numId w:val="57"/>
              </w:numPr>
              <w:spacing w:before="120" w:line="276" w:lineRule="auto"/>
              <w:rPr>
                <w:rFonts w:ascii="Calibri" w:hAnsi="Calibri" w:cs="Calibri"/>
                <w:sz w:val="20"/>
              </w:rPr>
            </w:pPr>
            <w:r w:rsidRPr="00190473">
              <w:rPr>
                <w:rFonts w:ascii="Calibri" w:hAnsi="Calibri" w:cs="Calibri"/>
                <w:sz w:val="20"/>
              </w:rPr>
              <w:t xml:space="preserve">Wyciąg z </w:t>
            </w:r>
            <w:r w:rsidR="004E6D99">
              <w:rPr>
                <w:rFonts w:ascii="Calibri" w:hAnsi="Calibri" w:cs="Calibri"/>
                <w:sz w:val="20"/>
              </w:rPr>
              <w:t>T</w:t>
            </w:r>
            <w:r w:rsidR="00932171" w:rsidRPr="00190473">
              <w:rPr>
                <w:rFonts w:ascii="Calibri" w:hAnsi="Calibri" w:cs="Calibri"/>
                <w:sz w:val="20"/>
              </w:rPr>
              <w:t>aryfy</w:t>
            </w:r>
            <w:r w:rsidRPr="00190473">
              <w:rPr>
                <w:rFonts w:ascii="Calibri" w:hAnsi="Calibri" w:cs="Calibri"/>
                <w:sz w:val="20"/>
              </w:rPr>
              <w:t>;</w:t>
            </w:r>
          </w:p>
          <w:p w14:paraId="72115501" w14:textId="702AE856" w:rsidR="00932171" w:rsidRPr="00190473" w:rsidRDefault="00932171" w:rsidP="00997E85">
            <w:pPr>
              <w:numPr>
                <w:ilvl w:val="1"/>
                <w:numId w:val="57"/>
              </w:numPr>
              <w:spacing w:before="120" w:line="276" w:lineRule="auto"/>
              <w:rPr>
                <w:rFonts w:ascii="Calibri" w:hAnsi="Calibri" w:cs="Calibri"/>
                <w:sz w:val="20"/>
              </w:rPr>
            </w:pPr>
            <w:r w:rsidRPr="00190473">
              <w:rPr>
                <w:rFonts w:ascii="Calibri" w:hAnsi="Calibri" w:cs="Calibri"/>
                <w:sz w:val="20"/>
              </w:rPr>
              <w:t xml:space="preserve">Wyciąg z </w:t>
            </w:r>
            <w:r w:rsidR="004E6D99">
              <w:rPr>
                <w:rFonts w:ascii="Calibri" w:hAnsi="Calibri" w:cs="Calibri"/>
                <w:sz w:val="20"/>
              </w:rPr>
              <w:t>T</w:t>
            </w:r>
            <w:r w:rsidRPr="00190473">
              <w:rPr>
                <w:rFonts w:ascii="Calibri" w:hAnsi="Calibri" w:cs="Calibri"/>
                <w:sz w:val="20"/>
              </w:rPr>
              <w:t>abeli oprocentowania;</w:t>
            </w:r>
          </w:p>
          <w:p w14:paraId="29487287" w14:textId="7ED2A503" w:rsidR="00E91E54" w:rsidRPr="00190473" w:rsidRDefault="00E91E54" w:rsidP="00997E85">
            <w:pPr>
              <w:numPr>
                <w:ilvl w:val="1"/>
                <w:numId w:val="57"/>
              </w:numPr>
              <w:spacing w:before="120" w:line="276" w:lineRule="auto"/>
              <w:rPr>
                <w:rFonts w:ascii="Calibri" w:hAnsi="Calibri" w:cs="Calibri"/>
                <w:sz w:val="20"/>
              </w:rPr>
            </w:pPr>
            <w:r w:rsidRPr="00190473">
              <w:rPr>
                <w:rFonts w:ascii="Calibri" w:hAnsi="Calibri" w:cs="Calibri"/>
                <w:sz w:val="20"/>
              </w:rPr>
              <w:t xml:space="preserve">Wzór oświadczenia o odstąpieniu od Umowy </w:t>
            </w:r>
            <w:r w:rsidR="00932171" w:rsidRPr="00190473">
              <w:rPr>
                <w:rFonts w:ascii="Calibri" w:hAnsi="Calibri" w:cs="Calibri"/>
                <w:sz w:val="20"/>
              </w:rPr>
              <w:t>o kartę kredytową</w:t>
            </w:r>
            <w:r w:rsidRPr="00190473">
              <w:rPr>
                <w:rFonts w:ascii="Calibri" w:hAnsi="Calibri" w:cs="Calibri"/>
                <w:sz w:val="20"/>
              </w:rPr>
              <w:t>;</w:t>
            </w:r>
          </w:p>
          <w:p w14:paraId="5B5E70A5" w14:textId="77777777" w:rsidR="00E91E54" w:rsidRPr="00190473" w:rsidRDefault="00E91E54" w:rsidP="00997E85">
            <w:pPr>
              <w:numPr>
                <w:ilvl w:val="1"/>
                <w:numId w:val="57"/>
              </w:numPr>
              <w:spacing w:before="120" w:line="276" w:lineRule="auto"/>
              <w:rPr>
                <w:rFonts w:ascii="Calibri" w:hAnsi="Calibri" w:cs="Calibri"/>
                <w:sz w:val="20"/>
              </w:rPr>
            </w:pPr>
            <w:r w:rsidRPr="00190473">
              <w:rPr>
                <w:rFonts w:ascii="Calibri" w:hAnsi="Calibri" w:cs="Calibri"/>
                <w:sz w:val="20"/>
              </w:rPr>
              <w:t>Formularz Informacyjny;</w:t>
            </w:r>
          </w:p>
          <w:p w14:paraId="2E3283BC" w14:textId="0E1327A1" w:rsidR="00932171" w:rsidRPr="00190473" w:rsidRDefault="00E91E54" w:rsidP="00997E85">
            <w:pPr>
              <w:numPr>
                <w:ilvl w:val="1"/>
                <w:numId w:val="57"/>
              </w:numPr>
              <w:spacing w:before="120" w:line="276" w:lineRule="auto"/>
              <w:rPr>
                <w:rFonts w:ascii="Calibri" w:hAnsi="Calibri" w:cs="Calibri"/>
                <w:color w:val="7030A0"/>
                <w:sz w:val="20"/>
              </w:rPr>
            </w:pPr>
            <w:r w:rsidRPr="00190473">
              <w:rPr>
                <w:rFonts w:ascii="Calibri" w:hAnsi="Calibri" w:cs="Calibri"/>
                <w:sz w:val="20"/>
              </w:rPr>
              <w:t>Pełnomocnictwo do dysponowania środkami na rachunku bankowym</w:t>
            </w:r>
            <w:r w:rsidR="0008175E" w:rsidRPr="00190473">
              <w:rPr>
                <w:rFonts w:ascii="Calibri" w:hAnsi="Calibri" w:cs="Calibri"/>
                <w:sz w:val="20"/>
              </w:rPr>
              <w:t>;</w:t>
            </w:r>
          </w:p>
          <w:p w14:paraId="62F48562" w14:textId="77777777" w:rsidR="00932171" w:rsidRPr="00190473" w:rsidRDefault="00932171" w:rsidP="00997E85">
            <w:pPr>
              <w:numPr>
                <w:ilvl w:val="1"/>
                <w:numId w:val="57"/>
              </w:numPr>
              <w:spacing w:before="120" w:line="276" w:lineRule="auto"/>
              <w:rPr>
                <w:rFonts w:ascii="Calibri" w:hAnsi="Calibri" w:cs="Calibri"/>
                <w:sz w:val="20"/>
              </w:rPr>
            </w:pPr>
            <w:r w:rsidRPr="00190473">
              <w:rPr>
                <w:rFonts w:ascii="Calibri" w:hAnsi="Calibri" w:cs="Calibri"/>
                <w:sz w:val="20"/>
              </w:rPr>
              <w:t>Szczegółowe Warunki Ubezpieczenia;</w:t>
            </w:r>
          </w:p>
          <w:p w14:paraId="59ADE262" w14:textId="3A79873A" w:rsidR="00932171" w:rsidRPr="00190473" w:rsidRDefault="00932171" w:rsidP="00997E85">
            <w:pPr>
              <w:numPr>
                <w:ilvl w:val="1"/>
                <w:numId w:val="57"/>
              </w:numPr>
              <w:spacing w:before="120" w:line="276" w:lineRule="auto"/>
              <w:rPr>
                <w:rFonts w:ascii="Calibri" w:hAnsi="Calibri" w:cs="Calibri"/>
                <w:sz w:val="20"/>
              </w:rPr>
            </w:pPr>
            <w:r w:rsidRPr="00190473">
              <w:rPr>
                <w:rFonts w:ascii="Calibri" w:hAnsi="Calibri" w:cs="Calibri"/>
                <w:sz w:val="20"/>
              </w:rPr>
              <w:t>Dokument informacyjny o produkcie ubezpieczeniowym</w:t>
            </w:r>
            <w:r w:rsidR="0008175E" w:rsidRPr="00190473">
              <w:rPr>
                <w:rFonts w:ascii="Calibri" w:hAnsi="Calibri" w:cs="Calibri"/>
                <w:sz w:val="20"/>
              </w:rPr>
              <w:t>;</w:t>
            </w:r>
          </w:p>
          <w:p w14:paraId="51144E58" w14:textId="617014E9" w:rsidR="00E91E54" w:rsidRPr="00190473" w:rsidRDefault="0008175E" w:rsidP="00997E85">
            <w:pPr>
              <w:numPr>
                <w:ilvl w:val="1"/>
                <w:numId w:val="57"/>
              </w:numPr>
              <w:spacing w:before="120" w:line="276" w:lineRule="auto"/>
              <w:rPr>
                <w:rFonts w:ascii="Calibri" w:hAnsi="Calibri" w:cs="Calibri"/>
                <w:color w:val="7030A0"/>
                <w:sz w:val="20"/>
              </w:rPr>
            </w:pPr>
            <w:r w:rsidRPr="00190473">
              <w:rPr>
                <w:rFonts w:ascii="Calibri" w:hAnsi="Calibri" w:cs="Calibri"/>
                <w:sz w:val="20"/>
              </w:rPr>
              <w:t>Dokument dotyczący opłat z tytułu usług powiązanych z rachunkiem płatniczym.</w:t>
            </w:r>
          </w:p>
        </w:tc>
      </w:tr>
    </w:tbl>
    <w:p w14:paraId="2BC8BF7D" w14:textId="66D2F41B" w:rsidR="00E91E54" w:rsidRPr="00414079" w:rsidRDefault="00E91E54" w:rsidP="00E91E54">
      <w:pPr>
        <w:rPr>
          <w:rFonts w:ascii="Calibri" w:hAnsi="Calibri" w:cs="Arial"/>
          <w:i/>
          <w:sz w:val="18"/>
          <w:szCs w:val="18"/>
        </w:rPr>
      </w:pPr>
    </w:p>
    <w:p w14:paraId="4F66FB19" w14:textId="29095A1E" w:rsidR="00E91E54" w:rsidRDefault="00E91E54" w:rsidP="00E91E54">
      <w:pPr>
        <w:rPr>
          <w:rFonts w:ascii="Calibri" w:hAnsi="Calibri" w:cs="Arial"/>
          <w:sz w:val="18"/>
          <w:szCs w:val="18"/>
        </w:rPr>
      </w:pPr>
    </w:p>
    <w:p w14:paraId="2FC60871" w14:textId="77777777" w:rsidR="00997E85" w:rsidRDefault="00997E85" w:rsidP="00E91E54">
      <w:pPr>
        <w:rPr>
          <w:rFonts w:ascii="Calibri" w:hAnsi="Calibri" w:cs="Arial"/>
          <w:sz w:val="18"/>
          <w:szCs w:val="18"/>
        </w:rPr>
      </w:pPr>
    </w:p>
    <w:p w14:paraId="4C962380" w14:textId="77777777" w:rsidR="00997E85" w:rsidRDefault="00997E85" w:rsidP="00E91E54">
      <w:pPr>
        <w:rPr>
          <w:rFonts w:ascii="Calibri" w:hAnsi="Calibri" w:cs="Arial"/>
          <w:sz w:val="18"/>
          <w:szCs w:val="18"/>
        </w:rPr>
      </w:pPr>
    </w:p>
    <w:p w14:paraId="5F26A816" w14:textId="77777777" w:rsidR="00997E85" w:rsidRPr="00414079" w:rsidRDefault="00997E85" w:rsidP="00997E85">
      <w:pPr>
        <w:spacing w:before="120" w:line="276" w:lineRule="auto"/>
        <w:rPr>
          <w:rFonts w:ascii="Calibri" w:hAnsi="Calibri" w:cs="Arial"/>
          <w:sz w:val="18"/>
          <w:szCs w:val="18"/>
        </w:rPr>
      </w:pPr>
    </w:p>
    <w:p w14:paraId="09286EF9" w14:textId="0C975CA8" w:rsidR="00E91E54" w:rsidRPr="00997E85" w:rsidRDefault="00997E85" w:rsidP="00997E85">
      <w:pPr>
        <w:spacing w:before="120" w:line="276" w:lineRule="auto"/>
        <w:rPr>
          <w:rFonts w:ascii="Calibri" w:hAnsi="Calibri" w:cs="Arial"/>
          <w:sz w:val="20"/>
        </w:rPr>
      </w:pPr>
      <w:r w:rsidRPr="00997E85">
        <w:rPr>
          <w:rFonts w:ascii="Calibri" w:hAnsi="Calibri" w:cs="Arial"/>
          <w:sz w:val="20"/>
        </w:rPr>
        <w:t>………………………………………………………………………</w:t>
      </w:r>
      <w:r w:rsidRPr="00997E85">
        <w:rPr>
          <w:rFonts w:ascii="Calibri" w:hAnsi="Calibri" w:cs="Arial"/>
          <w:sz w:val="20"/>
        </w:rPr>
        <w:tab/>
      </w:r>
      <w:r w:rsidRPr="00997E85">
        <w:rPr>
          <w:rFonts w:ascii="Calibri" w:hAnsi="Calibri" w:cs="Arial"/>
          <w:sz w:val="20"/>
        </w:rPr>
        <w:tab/>
      </w:r>
      <w:r w:rsidRPr="00997E85">
        <w:rPr>
          <w:rFonts w:ascii="Calibri" w:hAnsi="Calibri" w:cs="Arial"/>
          <w:sz w:val="20"/>
        </w:rPr>
        <w:tab/>
        <w:t>……………………………………………………………………………</w:t>
      </w:r>
    </w:p>
    <w:p w14:paraId="6C0F6C4C" w14:textId="4FEC45CA" w:rsidR="00997E85" w:rsidRPr="00997E85" w:rsidRDefault="00997E85" w:rsidP="00997E85">
      <w:pPr>
        <w:spacing w:before="120" w:line="276" w:lineRule="auto"/>
        <w:ind w:left="5670" w:hanging="5670"/>
        <w:rPr>
          <w:rFonts w:ascii="Calibri" w:hAnsi="Calibri" w:cs="Arial"/>
          <w:iCs/>
          <w:sz w:val="20"/>
        </w:rPr>
      </w:pPr>
      <w:r w:rsidRPr="00997E85">
        <w:rPr>
          <w:rFonts w:ascii="Calibri" w:hAnsi="Calibri" w:cs="Arial"/>
          <w:sz w:val="20"/>
        </w:rPr>
        <w:t>Twój podpis</w:t>
      </w:r>
      <w:r w:rsidRPr="00997E85">
        <w:rPr>
          <w:rFonts w:ascii="Calibri" w:hAnsi="Calibri" w:cs="Arial"/>
          <w:sz w:val="20"/>
        </w:rPr>
        <w:tab/>
      </w:r>
      <w:r w:rsidRPr="00997E85">
        <w:rPr>
          <w:rFonts w:ascii="Calibri" w:hAnsi="Calibri" w:cs="Arial"/>
          <w:sz w:val="20"/>
        </w:rPr>
        <w:tab/>
        <w:t>pieczęć firmowa, podpisy i pieczątki imienne osób,  które nas reprezentują</w:t>
      </w:r>
    </w:p>
    <w:p w14:paraId="0FC751D5" w14:textId="77777777" w:rsidR="00E91E54" w:rsidRPr="00810236" w:rsidRDefault="00E91E54" w:rsidP="00E91E54">
      <w:pPr>
        <w:rPr>
          <w:rFonts w:ascii="Calibri" w:hAnsi="Calibri" w:cs="Arial"/>
          <w:b/>
          <w:sz w:val="20"/>
          <w:lang w:eastAsia="pl-PL"/>
        </w:rPr>
      </w:pPr>
    </w:p>
    <w:p w14:paraId="6C9B0C14" w14:textId="453ACAB8" w:rsidR="00E91E54" w:rsidRPr="00810236" w:rsidRDefault="00E91E54" w:rsidP="00997E85">
      <w:pPr>
        <w:spacing w:before="120" w:line="276" w:lineRule="auto"/>
        <w:rPr>
          <w:rFonts w:ascii="Calibri" w:hAnsi="Calibri" w:cs="Arial"/>
          <w:b/>
          <w:sz w:val="20"/>
          <w:lang w:eastAsia="pl-PL"/>
        </w:rPr>
      </w:pPr>
      <w:r w:rsidRPr="00810236">
        <w:rPr>
          <w:rFonts w:ascii="Calibri" w:hAnsi="Calibri" w:cs="Arial"/>
          <w:b/>
          <w:sz w:val="20"/>
          <w:lang w:eastAsia="pl-PL"/>
        </w:rPr>
        <w:t>OŚWIADCZENIE MAŁŻONKA KREDYTOBIORCY*</w:t>
      </w:r>
    </w:p>
    <w:p w14:paraId="132B41D8" w14:textId="77777777" w:rsidR="00E91E54" w:rsidRPr="00997E85" w:rsidRDefault="00E91E54" w:rsidP="00997E85">
      <w:pPr>
        <w:tabs>
          <w:tab w:val="left" w:pos="567"/>
        </w:tabs>
        <w:spacing w:before="120" w:line="276" w:lineRule="auto"/>
        <w:rPr>
          <w:rFonts w:ascii="Calibri" w:hAnsi="Calibri" w:cs="Arial"/>
          <w:sz w:val="20"/>
          <w:lang w:eastAsia="pl-PL"/>
        </w:rPr>
      </w:pPr>
      <w:r w:rsidRPr="00997E85">
        <w:rPr>
          <w:rFonts w:ascii="Calibri" w:hAnsi="Calibri" w:cs="Calibri"/>
          <w:spacing w:val="-5"/>
          <w:sz w:val="20"/>
          <w:lang w:eastAsia="pl-PL"/>
        </w:rPr>
        <w:t>____________________________________</w:t>
      </w:r>
    </w:p>
    <w:p w14:paraId="7D89C891" w14:textId="64590C72" w:rsidR="00E91E54" w:rsidRPr="00997E85" w:rsidRDefault="00E91E54" w:rsidP="00997E85">
      <w:pPr>
        <w:tabs>
          <w:tab w:val="left" w:pos="567"/>
        </w:tabs>
        <w:spacing w:before="120" w:line="276" w:lineRule="auto"/>
        <w:rPr>
          <w:rFonts w:ascii="Calibri" w:hAnsi="Calibri" w:cs="Calibri"/>
          <w:sz w:val="20"/>
          <w:lang w:eastAsia="pl-PL"/>
        </w:rPr>
      </w:pPr>
      <w:r w:rsidRPr="00997E85">
        <w:rPr>
          <w:rFonts w:ascii="Calibri" w:hAnsi="Calibri" w:cs="Calibri"/>
          <w:sz w:val="20"/>
          <w:lang w:eastAsia="pl-PL"/>
        </w:rPr>
        <w:t xml:space="preserve">(Imię i nazwisko </w:t>
      </w:r>
      <w:r w:rsidR="004710EC" w:rsidRPr="00997E85">
        <w:rPr>
          <w:rFonts w:ascii="Calibri" w:hAnsi="Calibri" w:cs="Calibri"/>
          <w:sz w:val="20"/>
          <w:lang w:eastAsia="pl-PL"/>
        </w:rPr>
        <w:t>Twojego M</w:t>
      </w:r>
      <w:r w:rsidRPr="00997E85">
        <w:rPr>
          <w:rFonts w:ascii="Calibri" w:hAnsi="Calibri" w:cs="Calibri"/>
          <w:sz w:val="20"/>
          <w:lang w:eastAsia="pl-PL"/>
        </w:rPr>
        <w:t xml:space="preserve">ałżonka) </w:t>
      </w:r>
    </w:p>
    <w:p w14:paraId="1FB7097E" w14:textId="77777777" w:rsidR="00E91E54" w:rsidRPr="00997E85" w:rsidRDefault="00E91E54" w:rsidP="00997E85">
      <w:pPr>
        <w:tabs>
          <w:tab w:val="left" w:pos="567"/>
        </w:tabs>
        <w:spacing w:before="120" w:line="276" w:lineRule="auto"/>
        <w:rPr>
          <w:rFonts w:ascii="Calibri" w:hAnsi="Calibri" w:cs="Calibri"/>
          <w:spacing w:val="-5"/>
          <w:sz w:val="20"/>
          <w:lang w:eastAsia="pl-PL"/>
        </w:rPr>
      </w:pPr>
      <w:r w:rsidRPr="00997E85">
        <w:rPr>
          <w:rFonts w:ascii="Calibri" w:hAnsi="Calibri" w:cs="Calibri"/>
          <w:spacing w:val="-5"/>
          <w:sz w:val="20"/>
          <w:lang w:eastAsia="pl-PL"/>
        </w:rPr>
        <w:t>____________________________________</w:t>
      </w:r>
    </w:p>
    <w:p w14:paraId="4BF3DBAC" w14:textId="0479B425" w:rsidR="00E91E54" w:rsidRPr="00997E85" w:rsidRDefault="00E91E54" w:rsidP="00997E85">
      <w:pPr>
        <w:tabs>
          <w:tab w:val="left" w:pos="567"/>
        </w:tabs>
        <w:spacing w:before="120" w:line="276" w:lineRule="auto"/>
        <w:rPr>
          <w:rFonts w:ascii="Calibri" w:hAnsi="Calibri" w:cs="Calibri"/>
          <w:sz w:val="20"/>
          <w:lang w:eastAsia="pl-PL"/>
        </w:rPr>
      </w:pPr>
      <w:r w:rsidRPr="00997E85">
        <w:rPr>
          <w:rFonts w:ascii="Calibri" w:hAnsi="Calibri" w:cs="Calibri"/>
          <w:sz w:val="20"/>
          <w:lang w:eastAsia="pl-PL"/>
        </w:rPr>
        <w:t xml:space="preserve">(Adres zamieszkania </w:t>
      </w:r>
      <w:r w:rsidR="004710EC" w:rsidRPr="00997E85">
        <w:rPr>
          <w:rFonts w:ascii="Calibri" w:hAnsi="Calibri" w:cs="Calibri"/>
          <w:sz w:val="20"/>
          <w:lang w:eastAsia="pl-PL"/>
        </w:rPr>
        <w:t>Twojego M</w:t>
      </w:r>
      <w:r w:rsidRPr="00997E85">
        <w:rPr>
          <w:rFonts w:ascii="Calibri" w:hAnsi="Calibri" w:cs="Calibri"/>
          <w:sz w:val="20"/>
          <w:lang w:eastAsia="pl-PL"/>
        </w:rPr>
        <w:t xml:space="preserve">ałżonka) </w:t>
      </w:r>
    </w:p>
    <w:p w14:paraId="4566050C" w14:textId="77777777" w:rsidR="00E91E54" w:rsidRPr="00997E85" w:rsidRDefault="00E91E54" w:rsidP="00997E85">
      <w:pPr>
        <w:tabs>
          <w:tab w:val="left" w:pos="567"/>
        </w:tabs>
        <w:spacing w:before="120" w:line="276" w:lineRule="auto"/>
        <w:rPr>
          <w:rFonts w:ascii="Calibri" w:hAnsi="Calibri" w:cs="Calibri"/>
          <w:spacing w:val="-5"/>
          <w:sz w:val="20"/>
          <w:lang w:eastAsia="pl-PL"/>
        </w:rPr>
      </w:pPr>
      <w:r w:rsidRPr="00997E85">
        <w:rPr>
          <w:rFonts w:ascii="Calibri" w:hAnsi="Calibri" w:cs="Calibri"/>
          <w:spacing w:val="-5"/>
          <w:sz w:val="20"/>
          <w:lang w:eastAsia="pl-PL"/>
        </w:rPr>
        <w:t>____________________________________</w:t>
      </w:r>
    </w:p>
    <w:p w14:paraId="75DC72B3" w14:textId="1D39103F" w:rsidR="00E91E54" w:rsidRPr="00997E85" w:rsidRDefault="00E91E54" w:rsidP="00997E85">
      <w:pPr>
        <w:tabs>
          <w:tab w:val="left" w:pos="567"/>
        </w:tabs>
        <w:spacing w:before="120" w:line="276" w:lineRule="auto"/>
        <w:rPr>
          <w:rFonts w:ascii="Calibri" w:hAnsi="Calibri" w:cs="Calibri"/>
          <w:sz w:val="20"/>
          <w:lang w:eastAsia="pl-PL"/>
        </w:rPr>
      </w:pPr>
      <w:r w:rsidRPr="00997E85">
        <w:rPr>
          <w:rFonts w:ascii="Calibri" w:hAnsi="Calibri" w:cs="Calibri"/>
          <w:sz w:val="20"/>
          <w:lang w:eastAsia="pl-PL"/>
        </w:rPr>
        <w:t>(nr PESEL</w:t>
      </w:r>
      <w:r w:rsidR="004710EC" w:rsidRPr="00997E85">
        <w:rPr>
          <w:rFonts w:ascii="Calibri" w:hAnsi="Calibri" w:cs="Calibri"/>
          <w:sz w:val="20"/>
          <w:lang w:eastAsia="pl-PL"/>
        </w:rPr>
        <w:t xml:space="preserve"> Twojego Małżonka</w:t>
      </w:r>
      <w:r w:rsidRPr="00997E85">
        <w:rPr>
          <w:rFonts w:ascii="Calibri" w:hAnsi="Calibri" w:cs="Calibri"/>
          <w:sz w:val="20"/>
          <w:lang w:eastAsia="pl-PL"/>
        </w:rPr>
        <w:t xml:space="preserve">) </w:t>
      </w:r>
    </w:p>
    <w:p w14:paraId="4B6EB004" w14:textId="3C150AC7" w:rsidR="00E91E54" w:rsidRPr="00997E85" w:rsidRDefault="00E91E54" w:rsidP="00997E85">
      <w:pPr>
        <w:spacing w:before="120" w:line="276" w:lineRule="auto"/>
        <w:rPr>
          <w:rFonts w:ascii="Calibri" w:hAnsi="Calibri"/>
          <w:sz w:val="20"/>
          <w:lang w:eastAsia="pl-PL"/>
        </w:rPr>
      </w:pPr>
      <w:r w:rsidRPr="00810236">
        <w:rPr>
          <w:rFonts w:ascii="Calibri" w:hAnsi="Calibri"/>
          <w:sz w:val="20"/>
          <w:lang w:eastAsia="pl-PL"/>
        </w:rPr>
        <w:lastRenderedPageBreak/>
        <w:t xml:space="preserve">Ja niżej podpisana/y, zgadzam się na zawarcie przez mojego </w:t>
      </w:r>
      <w:r w:rsidR="004710EC">
        <w:rPr>
          <w:rFonts w:ascii="Calibri" w:hAnsi="Calibri"/>
          <w:sz w:val="20"/>
          <w:lang w:eastAsia="pl-PL"/>
        </w:rPr>
        <w:t>M</w:t>
      </w:r>
      <w:r w:rsidRPr="00810236">
        <w:rPr>
          <w:rFonts w:ascii="Calibri" w:hAnsi="Calibri"/>
          <w:sz w:val="20"/>
          <w:lang w:eastAsia="pl-PL"/>
        </w:rPr>
        <w:t xml:space="preserve">ałżonka powyższej Umowy </w:t>
      </w:r>
      <w:r w:rsidR="004710EC">
        <w:rPr>
          <w:rFonts w:ascii="Calibri" w:hAnsi="Calibri"/>
          <w:sz w:val="20"/>
          <w:lang w:eastAsia="pl-PL"/>
        </w:rPr>
        <w:t>o kartę kredytową</w:t>
      </w:r>
      <w:r w:rsidRPr="00810236">
        <w:rPr>
          <w:rFonts w:ascii="Calibri" w:hAnsi="Calibri"/>
          <w:sz w:val="20"/>
          <w:lang w:eastAsia="pl-PL"/>
        </w:rPr>
        <w:t>.</w:t>
      </w:r>
    </w:p>
    <w:p w14:paraId="2010B8D1" w14:textId="22BE375E" w:rsidR="00997E85" w:rsidRPr="00997E85" w:rsidRDefault="00997E85" w:rsidP="00997E85">
      <w:pPr>
        <w:spacing w:before="120" w:line="276" w:lineRule="auto"/>
        <w:rPr>
          <w:rFonts w:ascii="Calibri" w:hAnsi="Calibri" w:cs="Arial"/>
          <w:sz w:val="20"/>
        </w:rPr>
      </w:pPr>
      <w:r w:rsidRPr="00997E85">
        <w:rPr>
          <w:rFonts w:ascii="Calibri" w:hAnsi="Calibri" w:cs="Arial"/>
          <w:sz w:val="20"/>
        </w:rPr>
        <w:t>………………………………………………………………………..</w:t>
      </w:r>
    </w:p>
    <w:p w14:paraId="706367EF" w14:textId="2086C47D" w:rsidR="00E91E54" w:rsidRPr="00997E85" w:rsidRDefault="00E91E54" w:rsidP="00997E85">
      <w:pPr>
        <w:spacing w:before="120" w:line="276" w:lineRule="auto"/>
        <w:rPr>
          <w:rFonts w:ascii="Calibri" w:hAnsi="Calibri" w:cs="Arial"/>
          <w:sz w:val="20"/>
        </w:rPr>
      </w:pPr>
      <w:r w:rsidRPr="00810236">
        <w:rPr>
          <w:rFonts w:ascii="Calibri" w:hAnsi="Calibri" w:cs="Arial"/>
          <w:i/>
          <w:iCs/>
          <w:sz w:val="20"/>
        </w:rPr>
        <w:t xml:space="preserve">          </w:t>
      </w:r>
      <w:r w:rsidRPr="00997E85">
        <w:rPr>
          <w:rFonts w:ascii="Calibri" w:hAnsi="Calibri" w:cs="Arial"/>
          <w:sz w:val="20"/>
        </w:rPr>
        <w:t xml:space="preserve">podpis Twojego </w:t>
      </w:r>
      <w:r w:rsidR="004710EC" w:rsidRPr="00997E85">
        <w:rPr>
          <w:rFonts w:ascii="Calibri" w:hAnsi="Calibri" w:cs="Arial"/>
          <w:sz w:val="20"/>
        </w:rPr>
        <w:t>M</w:t>
      </w:r>
      <w:r w:rsidRPr="00997E85">
        <w:rPr>
          <w:rFonts w:ascii="Calibri" w:hAnsi="Calibri" w:cs="Arial"/>
          <w:sz w:val="20"/>
        </w:rPr>
        <w:t>ałżonka*</w:t>
      </w:r>
    </w:p>
    <w:p w14:paraId="30973DE7" w14:textId="77777777" w:rsidR="00E91E54" w:rsidRPr="00810236" w:rsidRDefault="00E91E54" w:rsidP="00E91E54">
      <w:pPr>
        <w:rPr>
          <w:rFonts w:ascii="Calibri" w:hAnsi="Calibri" w:cs="Arial"/>
          <w:i/>
          <w:iCs/>
          <w:sz w:val="20"/>
        </w:rPr>
      </w:pPr>
    </w:p>
    <w:p w14:paraId="54FD30A3" w14:textId="75973B59" w:rsidR="00E91E54" w:rsidRPr="00997E85" w:rsidRDefault="00E91E54" w:rsidP="00BC4B8A">
      <w:pPr>
        <w:spacing w:before="120" w:line="276" w:lineRule="auto"/>
        <w:rPr>
          <w:rFonts w:ascii="Calibri" w:hAnsi="Calibri" w:cs="Arial"/>
          <w:sz w:val="20"/>
        </w:rPr>
      </w:pPr>
      <w:r w:rsidRPr="00997E85">
        <w:rPr>
          <w:rFonts w:ascii="Calibri" w:hAnsi="Calibri" w:cs="Arial"/>
          <w:sz w:val="20"/>
        </w:rPr>
        <w:t xml:space="preserve">Potwierdzam własnoręczność podpisu Kredytobiorcy i </w:t>
      </w:r>
      <w:r w:rsidR="004710EC" w:rsidRPr="00997E85">
        <w:rPr>
          <w:rFonts w:ascii="Calibri" w:hAnsi="Calibri" w:cs="Arial"/>
          <w:sz w:val="20"/>
        </w:rPr>
        <w:t>M</w:t>
      </w:r>
      <w:r w:rsidRPr="00997E85">
        <w:rPr>
          <w:rFonts w:ascii="Calibri" w:hAnsi="Calibri" w:cs="Arial"/>
          <w:sz w:val="20"/>
        </w:rPr>
        <w:t xml:space="preserve">ałżonka* oraz zgodność zawartych w Umowie </w:t>
      </w:r>
      <w:r w:rsidR="004710EC" w:rsidRPr="00997E85">
        <w:rPr>
          <w:rFonts w:ascii="Calibri" w:hAnsi="Calibri" w:cs="Arial"/>
          <w:sz w:val="20"/>
        </w:rPr>
        <w:t>o kartę kredytową</w:t>
      </w:r>
      <w:r w:rsidRPr="00997E85">
        <w:rPr>
          <w:rFonts w:ascii="Calibri" w:hAnsi="Calibri" w:cs="Arial"/>
          <w:sz w:val="20"/>
        </w:rPr>
        <w:t xml:space="preserve"> danych osobowych z</w:t>
      </w:r>
      <w:r w:rsidR="004710EC" w:rsidRPr="00997E85">
        <w:rPr>
          <w:rFonts w:ascii="Calibri" w:hAnsi="Calibri" w:cs="Arial"/>
          <w:sz w:val="20"/>
        </w:rPr>
        <w:t xml:space="preserve"> </w:t>
      </w:r>
      <w:r w:rsidRPr="00997E85">
        <w:rPr>
          <w:rFonts w:ascii="Calibri" w:hAnsi="Calibri" w:cs="Arial"/>
          <w:sz w:val="20"/>
        </w:rPr>
        <w:t>przed</w:t>
      </w:r>
      <w:r w:rsidR="004710EC" w:rsidRPr="00997E85">
        <w:rPr>
          <w:rFonts w:ascii="Calibri" w:hAnsi="Calibri" w:cs="Arial"/>
          <w:sz w:val="20"/>
        </w:rPr>
        <w:t>stawionymi</w:t>
      </w:r>
      <w:r w:rsidRPr="00997E85">
        <w:rPr>
          <w:rFonts w:ascii="Calibri" w:hAnsi="Calibri" w:cs="Arial"/>
          <w:sz w:val="20"/>
        </w:rPr>
        <w:t xml:space="preserve"> dokumentami tożsamości.</w:t>
      </w:r>
    </w:p>
    <w:p w14:paraId="16104E11" w14:textId="4D9C9C31" w:rsidR="00810236" w:rsidRPr="00810236" w:rsidRDefault="00810236" w:rsidP="00BC4B8A">
      <w:pPr>
        <w:spacing w:before="120" w:line="276" w:lineRule="auto"/>
        <w:rPr>
          <w:rFonts w:ascii="Calibri" w:hAnsi="Calibri" w:cs="Arial"/>
          <w:i/>
          <w:iCs/>
          <w:sz w:val="20"/>
        </w:rPr>
      </w:pPr>
    </w:p>
    <w:p w14:paraId="103FB4CF" w14:textId="4F3F6DD0" w:rsidR="00E91E54" w:rsidRPr="00810236" w:rsidRDefault="00E91E54" w:rsidP="00BC4B8A">
      <w:pPr>
        <w:spacing w:before="120" w:line="276" w:lineRule="auto"/>
        <w:rPr>
          <w:rFonts w:ascii="Calibri" w:hAnsi="Calibri" w:cs="Arial"/>
          <w:i/>
          <w:sz w:val="20"/>
        </w:rPr>
      </w:pPr>
    </w:p>
    <w:p w14:paraId="770829A2" w14:textId="77777777" w:rsidR="00E91E54" w:rsidRPr="00810236" w:rsidRDefault="00E91E54" w:rsidP="00BC4B8A">
      <w:pPr>
        <w:spacing w:before="120" w:line="276" w:lineRule="auto"/>
        <w:rPr>
          <w:rFonts w:ascii="Calibri" w:hAnsi="Calibri" w:cs="Arial"/>
          <w:sz w:val="20"/>
        </w:rPr>
      </w:pPr>
    </w:p>
    <w:p w14:paraId="79385CB5" w14:textId="23B8898F" w:rsidR="00BC4B8A" w:rsidRDefault="00BC4B8A" w:rsidP="00BC4B8A">
      <w:pPr>
        <w:spacing w:before="120" w:line="276" w:lineRule="auto"/>
        <w:ind w:left="5672"/>
        <w:rPr>
          <w:rFonts w:ascii="Calibri" w:hAnsi="Calibri" w:cs="Arial"/>
          <w:sz w:val="20"/>
        </w:rPr>
      </w:pPr>
      <w:r>
        <w:rPr>
          <w:rFonts w:ascii="Calibri" w:hAnsi="Calibri" w:cs="Arial"/>
          <w:sz w:val="20"/>
        </w:rPr>
        <w:t>……………………………………………………………………………..</w:t>
      </w:r>
    </w:p>
    <w:p w14:paraId="0F323426" w14:textId="5B056674" w:rsidR="00E91E54" w:rsidRPr="00810236" w:rsidRDefault="00BC4B8A" w:rsidP="00BC4B8A">
      <w:pPr>
        <w:spacing w:before="120" w:line="276" w:lineRule="auto"/>
        <w:ind w:left="5672"/>
        <w:rPr>
          <w:rFonts w:ascii="Calibri" w:hAnsi="Calibri" w:cs="Arial"/>
          <w:sz w:val="20"/>
        </w:rPr>
      </w:pPr>
      <w:r w:rsidRPr="00810236">
        <w:rPr>
          <w:rFonts w:ascii="Calibri" w:hAnsi="Calibri" w:cs="Arial"/>
          <w:sz w:val="20"/>
        </w:rPr>
        <w:t>pieczątka imienna i podpis pracownika banku</w:t>
      </w:r>
    </w:p>
    <w:p w14:paraId="140758DE" w14:textId="3B68546F" w:rsidR="00E91E54" w:rsidRPr="00810236" w:rsidRDefault="00BC4B8A" w:rsidP="00BC4B8A">
      <w:pPr>
        <w:spacing w:before="120" w:line="276" w:lineRule="auto"/>
        <w:rPr>
          <w:rFonts w:ascii="Calibri" w:hAnsi="Calibri" w:cs="Arial"/>
          <w:sz w:val="20"/>
        </w:rPr>
      </w:pP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r>
        <w:rPr>
          <w:rFonts w:ascii="Calibri" w:hAnsi="Calibri" w:cs="Arial"/>
          <w:sz w:val="20"/>
        </w:rPr>
        <w:tab/>
      </w:r>
    </w:p>
    <w:p w14:paraId="1A387318" w14:textId="77777777" w:rsidR="00E91E54" w:rsidRPr="00810236" w:rsidRDefault="00E91E54" w:rsidP="00BC4B8A">
      <w:pPr>
        <w:spacing w:before="120" w:line="276" w:lineRule="auto"/>
        <w:rPr>
          <w:rFonts w:ascii="Calibri" w:hAnsi="Calibri" w:cs="Arial"/>
          <w:b/>
          <w:iCs/>
          <w:color w:val="F79550"/>
          <w:sz w:val="20"/>
        </w:rPr>
      </w:pPr>
    </w:p>
    <w:p w14:paraId="02A4209C" w14:textId="77777777" w:rsidR="00E91E54" w:rsidRPr="00810236" w:rsidRDefault="00E91E54" w:rsidP="00E91E54">
      <w:pPr>
        <w:rPr>
          <w:rFonts w:ascii="Calibri" w:hAnsi="Calibri" w:cs="Arial"/>
          <w:b/>
          <w:iCs/>
          <w:color w:val="F79550"/>
          <w:sz w:val="20"/>
        </w:rPr>
      </w:pPr>
    </w:p>
    <w:p w14:paraId="6D83BFAF" w14:textId="77777777" w:rsidR="00E91E54" w:rsidRPr="00DA59D8" w:rsidRDefault="00E91E54" w:rsidP="00E91E54">
      <w:pPr>
        <w:rPr>
          <w:rFonts w:ascii="Calibri" w:hAnsi="Calibri" w:cs="Arial"/>
          <w:b/>
          <w:iCs/>
          <w:sz w:val="20"/>
        </w:rPr>
      </w:pPr>
    </w:p>
    <w:p w14:paraId="725D938F" w14:textId="54E1F704" w:rsidR="00E91E54" w:rsidRPr="00DA59D8" w:rsidRDefault="00E91E54" w:rsidP="00E91E54">
      <w:pPr>
        <w:rPr>
          <w:rFonts w:ascii="Calibri" w:hAnsi="Calibri" w:cs="Arial"/>
          <w:bCs/>
          <w:iCs/>
          <w:sz w:val="20"/>
        </w:rPr>
      </w:pPr>
      <w:r w:rsidRPr="00DA59D8">
        <w:rPr>
          <w:rFonts w:ascii="Calibri" w:hAnsi="Calibri" w:cs="Arial"/>
          <w:bCs/>
          <w:iCs/>
          <w:sz w:val="20"/>
        </w:rPr>
        <w:t xml:space="preserve">a/b* </w:t>
      </w:r>
      <w:r w:rsidR="00966F8D" w:rsidRPr="00DA59D8">
        <w:rPr>
          <w:rFonts w:ascii="Calibri" w:hAnsi="Calibri" w:cs="Arial"/>
          <w:bCs/>
          <w:iCs/>
          <w:sz w:val="20"/>
        </w:rPr>
        <w:t>–</w:t>
      </w:r>
      <w:r w:rsidRPr="00DA59D8">
        <w:rPr>
          <w:rFonts w:ascii="Calibri" w:hAnsi="Calibri" w:cs="Arial"/>
          <w:bCs/>
          <w:iCs/>
          <w:sz w:val="20"/>
        </w:rPr>
        <w:t xml:space="preserve"> odpowiednio usunąć/dopasować</w:t>
      </w:r>
    </w:p>
    <w:p w14:paraId="0AF2D6F4" w14:textId="77777777" w:rsidR="00E91E54" w:rsidRPr="00810236" w:rsidRDefault="00E91E54" w:rsidP="00E91E54">
      <w:pPr>
        <w:rPr>
          <w:rFonts w:ascii="Calibri" w:hAnsi="Calibri"/>
          <w:sz w:val="20"/>
        </w:rPr>
      </w:pPr>
      <w:r w:rsidRPr="00810236">
        <w:rPr>
          <w:rFonts w:ascii="Calibri" w:hAnsi="Calibri"/>
          <w:color w:val="008866"/>
          <w:sz w:val="20"/>
          <w:highlight w:val="lightGray"/>
        </w:rPr>
        <w:t>[</w:t>
      </w:r>
      <w:r w:rsidRPr="00810236">
        <w:rPr>
          <w:rFonts w:ascii="Calibri" w:hAnsi="Calibri"/>
          <w:sz w:val="20"/>
          <w:highlight w:val="lightGray"/>
        </w:rPr>
        <w:t>abc] – pole do uzupełnienia</w:t>
      </w:r>
    </w:p>
    <w:p w14:paraId="480FF303" w14:textId="77777777" w:rsidR="00A42F98" w:rsidRDefault="00A42F98" w:rsidP="004B22DE">
      <w:pPr>
        <w:rPr>
          <w:rFonts w:ascii="Arial" w:hAnsi="Arial" w:cs="Arial"/>
          <w:sz w:val="18"/>
          <w:szCs w:val="18"/>
        </w:rPr>
      </w:pPr>
    </w:p>
    <w:p w14:paraId="0F6AEC73" w14:textId="2EDF4370" w:rsidR="00A42F98" w:rsidRDefault="00A42F98">
      <w:pPr>
        <w:rPr>
          <w:rFonts w:ascii="Arial" w:hAnsi="Arial" w:cs="Arial"/>
          <w:sz w:val="18"/>
          <w:szCs w:val="18"/>
        </w:rPr>
      </w:pPr>
      <w:r>
        <w:rPr>
          <w:rFonts w:ascii="Arial" w:hAnsi="Arial" w:cs="Arial"/>
          <w:sz w:val="18"/>
          <w:szCs w:val="18"/>
        </w:rPr>
        <w:br w:type="page"/>
      </w:r>
    </w:p>
    <w:p w14:paraId="462ADF14" w14:textId="77777777" w:rsidR="00A42F98" w:rsidRDefault="00A42F98" w:rsidP="004B22DE">
      <w:pPr>
        <w:rPr>
          <w:rFonts w:ascii="Arial" w:hAnsi="Arial" w:cs="Arial"/>
          <w:sz w:val="18"/>
          <w:szCs w:val="18"/>
        </w:rPr>
      </w:pPr>
    </w:p>
    <w:p w14:paraId="198CEC47" w14:textId="77777777" w:rsidR="00A42F98" w:rsidRPr="00BC4B8A" w:rsidRDefault="00A42F98" w:rsidP="00BC4B8A">
      <w:pPr>
        <w:spacing w:before="120" w:line="276" w:lineRule="auto"/>
        <w:jc w:val="right"/>
        <w:rPr>
          <w:rFonts w:ascii="Calibri" w:hAnsi="Calibri" w:cs="Calibri"/>
          <w:sz w:val="20"/>
        </w:rPr>
      </w:pPr>
      <w:r w:rsidRPr="00BC4B8A">
        <w:rPr>
          <w:rFonts w:ascii="Calibri" w:hAnsi="Calibri" w:cs="Calibri"/>
          <w:sz w:val="20"/>
        </w:rPr>
        <w:t>...................................................</w:t>
      </w:r>
    </w:p>
    <w:p w14:paraId="4E512C12" w14:textId="77777777" w:rsidR="00A42F98" w:rsidRPr="00BC4B8A" w:rsidRDefault="00A42F98" w:rsidP="00BC4B8A">
      <w:pPr>
        <w:spacing w:before="120" w:line="276" w:lineRule="auto"/>
        <w:jc w:val="right"/>
        <w:rPr>
          <w:rFonts w:ascii="Calibri" w:hAnsi="Calibri" w:cs="Calibri"/>
          <w:sz w:val="20"/>
        </w:rPr>
      </w:pPr>
      <w:r w:rsidRPr="00BC4B8A">
        <w:rPr>
          <w:rFonts w:ascii="Calibri" w:hAnsi="Calibri" w:cs="Calibri"/>
          <w:sz w:val="20"/>
        </w:rPr>
        <w:t>miejscowość, data</w:t>
      </w:r>
    </w:p>
    <w:p w14:paraId="1B1484EF" w14:textId="77777777" w:rsidR="00A42F98" w:rsidRPr="00BC4B8A" w:rsidRDefault="00A42F98" w:rsidP="00BC4B8A">
      <w:pPr>
        <w:spacing w:before="120" w:line="276" w:lineRule="auto"/>
        <w:rPr>
          <w:rFonts w:ascii="Calibri" w:hAnsi="Calibri" w:cs="Calibri"/>
          <w:sz w:val="20"/>
        </w:rPr>
      </w:pPr>
      <w:r w:rsidRPr="00BC4B8A">
        <w:rPr>
          <w:rFonts w:ascii="Calibri" w:hAnsi="Calibri" w:cs="Calibri"/>
          <w:sz w:val="20"/>
        </w:rPr>
        <w:t>..........................................................</w:t>
      </w:r>
    </w:p>
    <w:p w14:paraId="028B4C45" w14:textId="7B85A073" w:rsidR="00A42F98" w:rsidRPr="00BC4B8A" w:rsidRDefault="00817308" w:rsidP="00BC4B8A">
      <w:pPr>
        <w:spacing w:before="120" w:line="276" w:lineRule="auto"/>
        <w:rPr>
          <w:rFonts w:ascii="Calibri" w:hAnsi="Calibri" w:cs="Calibri"/>
          <w:sz w:val="20"/>
        </w:rPr>
      </w:pPr>
      <w:r w:rsidRPr="00BC4B8A">
        <w:rPr>
          <w:rFonts w:ascii="Calibri" w:hAnsi="Calibri" w:cs="Calibri"/>
          <w:sz w:val="20"/>
        </w:rPr>
        <w:t xml:space="preserve">Twoje/Wasze* </w:t>
      </w:r>
      <w:r w:rsidR="00A42F98" w:rsidRPr="00BC4B8A">
        <w:rPr>
          <w:rFonts w:ascii="Calibri" w:hAnsi="Calibri" w:cs="Calibri"/>
          <w:sz w:val="20"/>
        </w:rPr>
        <w:t>imię, nazwisko,</w:t>
      </w:r>
      <w:r w:rsidRPr="00BC4B8A">
        <w:rPr>
          <w:rFonts w:ascii="Calibri" w:hAnsi="Calibri" w:cs="Calibri"/>
          <w:sz w:val="20"/>
        </w:rPr>
        <w:t xml:space="preserve"> oraz</w:t>
      </w:r>
    </w:p>
    <w:p w14:paraId="5C30D388" w14:textId="77777777" w:rsidR="00BC4B8A" w:rsidRDefault="00A42F98" w:rsidP="00BC4B8A">
      <w:pPr>
        <w:spacing w:before="120" w:line="276" w:lineRule="auto"/>
        <w:rPr>
          <w:rFonts w:ascii="Calibri" w:hAnsi="Calibri" w:cs="Calibri"/>
          <w:sz w:val="20"/>
        </w:rPr>
      </w:pPr>
      <w:r w:rsidRPr="00BC4B8A">
        <w:rPr>
          <w:rFonts w:ascii="Calibri" w:hAnsi="Calibri" w:cs="Calibri"/>
          <w:sz w:val="20"/>
        </w:rPr>
        <w:t xml:space="preserve">PESEL, </w:t>
      </w:r>
      <w:r w:rsidR="00817308" w:rsidRPr="00BC4B8A">
        <w:rPr>
          <w:rFonts w:ascii="Calibri" w:hAnsi="Calibri" w:cs="Calibri"/>
          <w:sz w:val="20"/>
        </w:rPr>
        <w:t xml:space="preserve">a w </w:t>
      </w:r>
      <w:r w:rsidR="00BC4B8A">
        <w:rPr>
          <w:rFonts w:ascii="Calibri" w:hAnsi="Calibri" w:cs="Calibri"/>
          <w:sz w:val="20"/>
        </w:rPr>
        <w:t xml:space="preserve">przypadku </w:t>
      </w:r>
      <w:r w:rsidR="00817308" w:rsidRPr="00BC4B8A">
        <w:rPr>
          <w:rFonts w:ascii="Calibri" w:hAnsi="Calibri" w:cs="Calibri"/>
          <w:sz w:val="20"/>
        </w:rPr>
        <w:t>jego braku:</w:t>
      </w:r>
      <w:r w:rsidRPr="00BC4B8A">
        <w:rPr>
          <w:rFonts w:ascii="Calibri" w:hAnsi="Calibri" w:cs="Calibri"/>
          <w:sz w:val="20"/>
        </w:rPr>
        <w:t xml:space="preserve"> </w:t>
      </w:r>
    </w:p>
    <w:p w14:paraId="165B3711" w14:textId="4CA47532" w:rsidR="00A42F98" w:rsidRPr="00BC4B8A" w:rsidRDefault="00A42F98" w:rsidP="00BC4B8A">
      <w:pPr>
        <w:spacing w:before="120" w:line="276" w:lineRule="auto"/>
        <w:rPr>
          <w:rFonts w:ascii="Calibri" w:hAnsi="Calibri" w:cs="Calibri"/>
          <w:sz w:val="20"/>
        </w:rPr>
      </w:pPr>
      <w:r w:rsidRPr="00BC4B8A">
        <w:rPr>
          <w:rFonts w:ascii="Calibri" w:hAnsi="Calibri" w:cs="Calibri"/>
          <w:sz w:val="20"/>
        </w:rPr>
        <w:t>data urodzenia</w:t>
      </w:r>
    </w:p>
    <w:p w14:paraId="7F4CA97F" w14:textId="3B0F6A1E" w:rsidR="00A42F98" w:rsidRPr="00BC4B8A" w:rsidRDefault="00A42F98" w:rsidP="00A42F98">
      <w:pPr>
        <w:spacing w:line="276" w:lineRule="auto"/>
        <w:rPr>
          <w:rFonts w:ascii="Calibri" w:hAnsi="Calibri" w:cs="Calibri"/>
          <w:sz w:val="20"/>
          <w:vertAlign w:val="superscript"/>
        </w:rPr>
      </w:pPr>
    </w:p>
    <w:p w14:paraId="5966D9D6" w14:textId="77777777" w:rsidR="00A42F98" w:rsidRPr="00BC4B8A" w:rsidRDefault="00A42F98" w:rsidP="002E3D67">
      <w:pPr>
        <w:spacing w:line="276" w:lineRule="auto"/>
        <w:rPr>
          <w:rFonts w:ascii="Calibri" w:hAnsi="Calibri" w:cs="Calibri"/>
          <w:sz w:val="20"/>
          <w:vertAlign w:val="superscript"/>
        </w:rPr>
      </w:pPr>
    </w:p>
    <w:p w14:paraId="445C443E" w14:textId="77777777" w:rsidR="00A42F98" w:rsidRPr="00B40DCC" w:rsidRDefault="00A42F98" w:rsidP="00BC4B8A">
      <w:pPr>
        <w:pStyle w:val="Nagwek1"/>
        <w:spacing w:before="120" w:line="276" w:lineRule="auto"/>
        <w:jc w:val="center"/>
        <w:rPr>
          <w:rFonts w:ascii="Calibri" w:hAnsi="Calibri" w:cs="Calibri"/>
          <w:bCs/>
          <w:iCs/>
          <w:color w:val="018364"/>
          <w:sz w:val="24"/>
          <w:szCs w:val="24"/>
        </w:rPr>
      </w:pPr>
      <w:r w:rsidRPr="00B40DCC">
        <w:rPr>
          <w:rFonts w:ascii="Calibri" w:hAnsi="Calibri" w:cs="Calibri"/>
          <w:bCs/>
          <w:iCs/>
          <w:color w:val="018364"/>
          <w:sz w:val="24"/>
          <w:szCs w:val="24"/>
        </w:rPr>
        <w:t>PEŁNOMOCNICTWO</w:t>
      </w:r>
    </w:p>
    <w:p w14:paraId="22B2D9CA" w14:textId="77777777" w:rsidR="00A42F98" w:rsidRPr="00B40DCC" w:rsidRDefault="00A42F98" w:rsidP="00BC4B8A">
      <w:pPr>
        <w:pStyle w:val="Nagwek1"/>
        <w:spacing w:before="120" w:line="276" w:lineRule="auto"/>
        <w:jc w:val="center"/>
        <w:rPr>
          <w:rFonts w:ascii="Calibri" w:hAnsi="Calibri" w:cs="Calibri"/>
          <w:bCs/>
          <w:iCs/>
          <w:color w:val="018364"/>
          <w:sz w:val="24"/>
          <w:szCs w:val="24"/>
        </w:rPr>
      </w:pPr>
      <w:r w:rsidRPr="00B40DCC">
        <w:rPr>
          <w:rFonts w:ascii="Calibri" w:hAnsi="Calibri" w:cs="Calibri"/>
          <w:bCs/>
          <w:iCs/>
          <w:color w:val="018364"/>
          <w:sz w:val="24"/>
          <w:szCs w:val="24"/>
        </w:rPr>
        <w:t>do dysponowania środkami na rachunku bankowym prowadzonym w Banku</w:t>
      </w:r>
    </w:p>
    <w:p w14:paraId="5F06C837" w14:textId="77777777" w:rsidR="00707063" w:rsidRPr="00BC4B8A" w:rsidRDefault="00707063" w:rsidP="00A42F98">
      <w:pPr>
        <w:spacing w:line="276" w:lineRule="auto"/>
        <w:rPr>
          <w:rFonts w:ascii="Calibri" w:hAnsi="Calibri" w:cs="Calibri"/>
          <w:sz w:val="20"/>
        </w:rPr>
      </w:pPr>
    </w:p>
    <w:p w14:paraId="083377A4" w14:textId="0821E1A7" w:rsidR="00707063" w:rsidRPr="00BC4B8A" w:rsidRDefault="00A42F98" w:rsidP="00B17B73">
      <w:pPr>
        <w:spacing w:before="120" w:line="276" w:lineRule="auto"/>
        <w:rPr>
          <w:rFonts w:ascii="Calibri" w:hAnsi="Calibri" w:cs="Calibri"/>
          <w:sz w:val="20"/>
        </w:rPr>
      </w:pPr>
      <w:r w:rsidRPr="00BC4B8A">
        <w:rPr>
          <w:rFonts w:ascii="Calibri" w:hAnsi="Calibri" w:cs="Calibri"/>
          <w:sz w:val="20"/>
        </w:rPr>
        <w:t>Oświadczam</w:t>
      </w:r>
      <w:r w:rsidR="00707063" w:rsidRPr="00BC4B8A">
        <w:rPr>
          <w:rFonts w:ascii="Calibri" w:hAnsi="Calibri" w:cs="Calibri"/>
          <w:sz w:val="20"/>
        </w:rPr>
        <w:t xml:space="preserve"> </w:t>
      </w:r>
      <w:r w:rsidRPr="00BC4B8A">
        <w:rPr>
          <w:rFonts w:ascii="Calibri" w:hAnsi="Calibri" w:cs="Calibri"/>
          <w:sz w:val="20"/>
        </w:rPr>
        <w:t>/ oświadczamy</w:t>
      </w:r>
      <w:r w:rsidR="006D447C" w:rsidRPr="00BC4B8A">
        <w:rPr>
          <w:rFonts w:ascii="Calibri" w:hAnsi="Calibri" w:cs="Calibri"/>
          <w:sz w:val="20"/>
        </w:rPr>
        <w:t>*</w:t>
      </w:r>
      <w:r w:rsidRPr="00BC4B8A">
        <w:rPr>
          <w:rFonts w:ascii="Calibri" w:hAnsi="Calibri" w:cs="Calibri"/>
          <w:sz w:val="20"/>
        </w:rPr>
        <w:t xml:space="preserve">, że jako zabezpieczenie spłaty należności Banku </w:t>
      </w:r>
      <w:r w:rsidR="00BC4B8A">
        <w:rPr>
          <w:rFonts w:ascii="Calibri" w:hAnsi="Calibri" w:cs="Calibri"/>
          <w:sz w:val="20"/>
        </w:rPr>
        <w:t>Spółdzielczego w Łubnianach</w:t>
      </w:r>
      <w:r w:rsidRPr="00BC4B8A">
        <w:rPr>
          <w:rFonts w:ascii="Calibri" w:hAnsi="Calibri" w:cs="Calibri"/>
          <w:sz w:val="20"/>
        </w:rPr>
        <w:t>, zwanego dalej „Bankiem”, wynikając</w:t>
      </w:r>
      <w:r w:rsidR="004E528C" w:rsidRPr="00BC4B8A">
        <w:rPr>
          <w:rFonts w:ascii="Calibri" w:hAnsi="Calibri" w:cs="Calibri"/>
          <w:sz w:val="20"/>
        </w:rPr>
        <w:t>ych</w:t>
      </w:r>
      <w:r w:rsidRPr="00BC4B8A">
        <w:rPr>
          <w:rFonts w:ascii="Calibri" w:hAnsi="Calibri" w:cs="Calibri"/>
          <w:sz w:val="20"/>
        </w:rPr>
        <w:t xml:space="preserve"> z Umowy </w:t>
      </w:r>
      <w:r w:rsidR="0038186E" w:rsidRPr="00BC4B8A">
        <w:rPr>
          <w:rFonts w:ascii="Calibri" w:hAnsi="Calibri" w:cs="Calibri"/>
          <w:sz w:val="20"/>
        </w:rPr>
        <w:t>n</w:t>
      </w:r>
      <w:r w:rsidRPr="00BC4B8A">
        <w:rPr>
          <w:rFonts w:ascii="Calibri" w:hAnsi="Calibri" w:cs="Calibri"/>
          <w:sz w:val="20"/>
        </w:rPr>
        <w:t>r …………</w:t>
      </w:r>
      <w:r w:rsidR="00707063" w:rsidRPr="00BC4B8A">
        <w:rPr>
          <w:rFonts w:ascii="Calibri" w:hAnsi="Calibri" w:cs="Calibri"/>
          <w:sz w:val="20"/>
        </w:rPr>
        <w:t>………………</w:t>
      </w:r>
      <w:r w:rsidRPr="00BC4B8A">
        <w:rPr>
          <w:rFonts w:ascii="Calibri" w:hAnsi="Calibri" w:cs="Calibri"/>
          <w:sz w:val="20"/>
        </w:rPr>
        <w:t>…</w:t>
      </w:r>
      <w:r w:rsidR="00707063" w:rsidRPr="00BC4B8A">
        <w:rPr>
          <w:rFonts w:ascii="Calibri" w:hAnsi="Calibri" w:cs="Calibri"/>
          <w:sz w:val="20"/>
        </w:rPr>
        <w:t>…………………</w:t>
      </w:r>
      <w:r w:rsidRPr="00BC4B8A">
        <w:rPr>
          <w:rFonts w:ascii="Calibri" w:hAnsi="Calibri" w:cs="Calibri"/>
          <w:sz w:val="20"/>
        </w:rPr>
        <w:t xml:space="preserve">….. </w:t>
      </w:r>
      <w:r w:rsidR="0038186E" w:rsidRPr="00BC4B8A">
        <w:rPr>
          <w:rFonts w:ascii="Calibri" w:hAnsi="Calibri" w:cs="Calibri"/>
          <w:sz w:val="20"/>
        </w:rPr>
        <w:t xml:space="preserve">o kartę kredytową, </w:t>
      </w:r>
    </w:p>
    <w:p w14:paraId="3DA3746C" w14:textId="686ACB7C" w:rsidR="0038186E" w:rsidRPr="00BC4B8A" w:rsidRDefault="00A42F98" w:rsidP="00B17B73">
      <w:pPr>
        <w:spacing w:before="120" w:line="276" w:lineRule="auto"/>
        <w:rPr>
          <w:rFonts w:ascii="Calibri" w:hAnsi="Calibri" w:cs="Calibri"/>
          <w:sz w:val="20"/>
        </w:rPr>
      </w:pPr>
      <w:r w:rsidRPr="00BC4B8A">
        <w:rPr>
          <w:rFonts w:ascii="Calibri" w:hAnsi="Calibri" w:cs="Calibri"/>
          <w:sz w:val="20"/>
        </w:rPr>
        <w:t>zawartej w dniu .......................</w:t>
      </w:r>
      <w:r w:rsidR="00707063" w:rsidRPr="00BC4B8A">
        <w:rPr>
          <w:rFonts w:ascii="Calibri" w:hAnsi="Calibri" w:cs="Calibri"/>
          <w:sz w:val="20"/>
        </w:rPr>
        <w:t>.............</w:t>
      </w:r>
      <w:r w:rsidRPr="00BC4B8A">
        <w:rPr>
          <w:rFonts w:ascii="Calibri" w:hAnsi="Calibri" w:cs="Calibri"/>
          <w:sz w:val="20"/>
        </w:rPr>
        <w:t>............</w:t>
      </w:r>
      <w:r w:rsidR="0038186E" w:rsidRPr="00BC4B8A">
        <w:rPr>
          <w:rFonts w:ascii="Calibri" w:hAnsi="Calibri" w:cs="Calibri"/>
          <w:sz w:val="20"/>
        </w:rPr>
        <w:t xml:space="preserve"> </w:t>
      </w:r>
      <w:r w:rsidRPr="00BC4B8A">
        <w:rPr>
          <w:rFonts w:ascii="Calibri" w:hAnsi="Calibri" w:cs="Calibri"/>
          <w:sz w:val="20"/>
        </w:rPr>
        <w:t>pomiędzy Bankiem a</w:t>
      </w:r>
      <w:r w:rsidR="00BC4B8A">
        <w:rPr>
          <w:rFonts w:ascii="Calibri" w:hAnsi="Calibri" w:cs="Calibri"/>
          <w:sz w:val="20"/>
        </w:rPr>
        <w:t xml:space="preserve"> </w:t>
      </w:r>
      <w:r w:rsidRPr="00BC4B8A">
        <w:rPr>
          <w:rFonts w:ascii="Calibri" w:hAnsi="Calibri" w:cs="Calibri"/>
          <w:sz w:val="20"/>
        </w:rPr>
        <w:t>...................................................................................,</w:t>
      </w:r>
      <w:r w:rsidR="0038186E" w:rsidRPr="00BC4B8A">
        <w:rPr>
          <w:rFonts w:ascii="Calibri" w:hAnsi="Calibri" w:cs="Calibri"/>
          <w:sz w:val="20"/>
        </w:rPr>
        <w:t xml:space="preserve"> zwanej dalej „Umową”</w:t>
      </w:r>
      <w:r w:rsidR="00BC4B8A">
        <w:rPr>
          <w:rFonts w:ascii="Calibri" w:hAnsi="Calibri" w:cs="Calibri"/>
          <w:sz w:val="20"/>
        </w:rPr>
        <w:t xml:space="preserve"> </w:t>
      </w:r>
      <w:r w:rsidRPr="00BC4B8A">
        <w:rPr>
          <w:rFonts w:ascii="Calibri" w:hAnsi="Calibri" w:cs="Calibri"/>
          <w:sz w:val="20"/>
        </w:rPr>
        <w:t>udzielam</w:t>
      </w:r>
      <w:r w:rsidR="00707063" w:rsidRPr="00BC4B8A">
        <w:rPr>
          <w:rFonts w:ascii="Calibri" w:hAnsi="Calibri" w:cs="Calibri"/>
          <w:sz w:val="20"/>
        </w:rPr>
        <w:t xml:space="preserve"> </w:t>
      </w:r>
      <w:r w:rsidRPr="00BC4B8A">
        <w:rPr>
          <w:rFonts w:ascii="Calibri" w:hAnsi="Calibri" w:cs="Calibri"/>
          <w:sz w:val="20"/>
        </w:rPr>
        <w:t>/ udzielamy</w:t>
      </w:r>
      <w:r w:rsidR="00707063" w:rsidRPr="00BC4B8A">
        <w:rPr>
          <w:rFonts w:ascii="Calibri" w:hAnsi="Calibri" w:cs="Calibri"/>
          <w:sz w:val="20"/>
        </w:rPr>
        <w:t>*</w:t>
      </w:r>
      <w:r w:rsidRPr="00BC4B8A">
        <w:rPr>
          <w:rFonts w:ascii="Calibri" w:hAnsi="Calibri" w:cs="Calibri"/>
          <w:sz w:val="20"/>
        </w:rPr>
        <w:t xml:space="preserve"> Bankowi pełnomocnictwa do pobierania z mojego</w:t>
      </w:r>
      <w:r w:rsidR="00707063" w:rsidRPr="00BC4B8A">
        <w:rPr>
          <w:rFonts w:ascii="Calibri" w:hAnsi="Calibri" w:cs="Calibri"/>
          <w:sz w:val="20"/>
        </w:rPr>
        <w:t xml:space="preserve"> </w:t>
      </w:r>
      <w:r w:rsidRPr="00BC4B8A">
        <w:rPr>
          <w:rFonts w:ascii="Calibri" w:hAnsi="Calibri" w:cs="Calibri"/>
          <w:sz w:val="20"/>
        </w:rPr>
        <w:t>/</w:t>
      </w:r>
      <w:r w:rsidR="00707063" w:rsidRPr="00BC4B8A">
        <w:rPr>
          <w:rFonts w:ascii="Calibri" w:hAnsi="Calibri" w:cs="Calibri"/>
          <w:sz w:val="20"/>
        </w:rPr>
        <w:t xml:space="preserve"> </w:t>
      </w:r>
      <w:r w:rsidRPr="00BC4B8A">
        <w:rPr>
          <w:rFonts w:ascii="Calibri" w:hAnsi="Calibri" w:cs="Calibri"/>
          <w:sz w:val="20"/>
        </w:rPr>
        <w:t>naszego</w:t>
      </w:r>
      <w:r w:rsidR="00707063" w:rsidRPr="00BC4B8A">
        <w:rPr>
          <w:rFonts w:ascii="Calibri" w:hAnsi="Calibri" w:cs="Calibri"/>
          <w:sz w:val="20"/>
        </w:rPr>
        <w:t>*</w:t>
      </w:r>
      <w:r w:rsidRPr="00BC4B8A">
        <w:rPr>
          <w:rFonts w:ascii="Calibri" w:hAnsi="Calibri" w:cs="Calibri"/>
          <w:sz w:val="20"/>
        </w:rPr>
        <w:t xml:space="preserve"> rachunku </w:t>
      </w:r>
    </w:p>
    <w:p w14:paraId="2E791C1C" w14:textId="31BF26E0" w:rsidR="006D447C" w:rsidRPr="00BC4B8A" w:rsidRDefault="00A42F98" w:rsidP="00B17B73">
      <w:pPr>
        <w:spacing w:before="120" w:line="276" w:lineRule="auto"/>
        <w:rPr>
          <w:rFonts w:ascii="Calibri" w:hAnsi="Calibri" w:cs="Calibri"/>
          <w:sz w:val="20"/>
        </w:rPr>
      </w:pPr>
      <w:r w:rsidRPr="00BC4B8A">
        <w:rPr>
          <w:rFonts w:ascii="Calibri" w:hAnsi="Calibri" w:cs="Calibri"/>
          <w:sz w:val="20"/>
        </w:rPr>
        <w:t>oszczędnościowo-rozliczeniowego</w:t>
      </w:r>
      <w:r w:rsidR="00BC4B8A">
        <w:rPr>
          <w:rFonts w:ascii="Calibri" w:hAnsi="Calibri" w:cs="Calibri"/>
          <w:sz w:val="20"/>
        </w:rPr>
        <w:t xml:space="preserve"> </w:t>
      </w:r>
      <w:r w:rsidRPr="00BC4B8A">
        <w:rPr>
          <w:rFonts w:ascii="Calibri" w:hAnsi="Calibri" w:cs="Calibri"/>
          <w:sz w:val="20"/>
        </w:rPr>
        <w:t>nr …………………………</w:t>
      </w:r>
      <w:r w:rsidR="00B17B73">
        <w:rPr>
          <w:rFonts w:ascii="Calibri" w:hAnsi="Calibri" w:cs="Calibri"/>
          <w:sz w:val="20"/>
        </w:rPr>
        <w:t>……………</w:t>
      </w:r>
      <w:r w:rsidRPr="00BC4B8A">
        <w:rPr>
          <w:rFonts w:ascii="Calibri" w:hAnsi="Calibri" w:cs="Calibri"/>
          <w:sz w:val="20"/>
        </w:rPr>
        <w:t>…………</w:t>
      </w:r>
      <w:r w:rsidR="0038186E" w:rsidRPr="00BC4B8A">
        <w:rPr>
          <w:rFonts w:ascii="Calibri" w:hAnsi="Calibri" w:cs="Calibri"/>
          <w:sz w:val="20"/>
        </w:rPr>
        <w:t>……………………………………………………</w:t>
      </w:r>
      <w:r w:rsidR="00707063" w:rsidRPr="00BC4B8A">
        <w:rPr>
          <w:rFonts w:ascii="Calibri" w:hAnsi="Calibri" w:cs="Calibri"/>
          <w:sz w:val="20"/>
        </w:rPr>
        <w:t>………………</w:t>
      </w:r>
      <w:r w:rsidRPr="00BC4B8A">
        <w:rPr>
          <w:rFonts w:ascii="Calibri" w:hAnsi="Calibri" w:cs="Calibri"/>
          <w:sz w:val="20"/>
        </w:rPr>
        <w:t>………. prowadzonego przez Bank,</w:t>
      </w:r>
      <w:r w:rsidR="00B17B73">
        <w:rPr>
          <w:rFonts w:ascii="Calibri" w:hAnsi="Calibri" w:cs="Calibri"/>
          <w:sz w:val="20"/>
        </w:rPr>
        <w:t xml:space="preserve"> </w:t>
      </w:r>
      <w:r w:rsidR="006D447C" w:rsidRPr="00BC4B8A">
        <w:rPr>
          <w:rFonts w:ascii="Calibri" w:hAnsi="Calibri" w:cs="Calibri"/>
          <w:sz w:val="20"/>
        </w:rPr>
        <w:t>kwot</w:t>
      </w:r>
      <w:r w:rsidR="00D14BF8" w:rsidRPr="00BC4B8A">
        <w:rPr>
          <w:rFonts w:ascii="Calibri" w:hAnsi="Calibri" w:cs="Calibri"/>
          <w:sz w:val="20"/>
        </w:rPr>
        <w:t>, które wynikają</w:t>
      </w:r>
      <w:r w:rsidR="006D447C" w:rsidRPr="00BC4B8A">
        <w:rPr>
          <w:rFonts w:ascii="Calibri" w:hAnsi="Calibri" w:cs="Calibri"/>
          <w:sz w:val="20"/>
        </w:rPr>
        <w:t xml:space="preserve"> z niespłaconego w terminie zobowiązani</w:t>
      </w:r>
      <w:r w:rsidR="007A5C01" w:rsidRPr="00BC4B8A">
        <w:rPr>
          <w:rFonts w:ascii="Calibri" w:hAnsi="Calibri" w:cs="Calibri"/>
          <w:sz w:val="20"/>
        </w:rPr>
        <w:t>a</w:t>
      </w:r>
      <w:r w:rsidR="00D14BF8" w:rsidRPr="00BC4B8A">
        <w:rPr>
          <w:rFonts w:ascii="Calibri" w:hAnsi="Calibri" w:cs="Calibri"/>
          <w:sz w:val="20"/>
        </w:rPr>
        <w:t xml:space="preserve"> z tej</w:t>
      </w:r>
      <w:r w:rsidR="006D447C" w:rsidRPr="00BC4B8A">
        <w:rPr>
          <w:rFonts w:ascii="Calibri" w:hAnsi="Calibri" w:cs="Calibri"/>
          <w:sz w:val="20"/>
        </w:rPr>
        <w:t xml:space="preserve"> Umow</w:t>
      </w:r>
      <w:r w:rsidR="00D14BF8" w:rsidRPr="00BC4B8A">
        <w:rPr>
          <w:rFonts w:ascii="Calibri" w:hAnsi="Calibri" w:cs="Calibri"/>
          <w:sz w:val="20"/>
        </w:rPr>
        <w:t>y</w:t>
      </w:r>
      <w:r w:rsidR="006D447C" w:rsidRPr="00BC4B8A">
        <w:rPr>
          <w:rFonts w:ascii="Calibri" w:hAnsi="Calibri" w:cs="Calibri"/>
          <w:sz w:val="20"/>
        </w:rPr>
        <w:t xml:space="preserve">, w tym należnych odsetek, </w:t>
      </w:r>
      <w:r w:rsidR="00D14BF8" w:rsidRPr="00BC4B8A">
        <w:rPr>
          <w:rFonts w:ascii="Calibri" w:hAnsi="Calibri" w:cs="Calibri"/>
          <w:sz w:val="20"/>
        </w:rPr>
        <w:t xml:space="preserve">opłat, </w:t>
      </w:r>
      <w:r w:rsidR="006D447C" w:rsidRPr="00BC4B8A">
        <w:rPr>
          <w:rFonts w:ascii="Calibri" w:hAnsi="Calibri" w:cs="Calibri"/>
          <w:sz w:val="20"/>
        </w:rPr>
        <w:t>prowizji i innych kosztów.</w:t>
      </w:r>
    </w:p>
    <w:p w14:paraId="4237035C" w14:textId="364E01C2" w:rsidR="006D447C" w:rsidRPr="00BC4B8A" w:rsidRDefault="006D447C" w:rsidP="00B17B73">
      <w:pPr>
        <w:spacing w:before="120" w:line="276" w:lineRule="auto"/>
        <w:rPr>
          <w:rFonts w:ascii="Calibri" w:hAnsi="Calibri" w:cs="Calibri"/>
          <w:sz w:val="20"/>
        </w:rPr>
      </w:pPr>
      <w:r w:rsidRPr="00BC4B8A">
        <w:rPr>
          <w:rFonts w:ascii="Calibri" w:hAnsi="Calibri" w:cs="Calibri"/>
          <w:sz w:val="20"/>
        </w:rPr>
        <w:t>Jeśli na wskazanym rachunku nie będzie wystarczających środków, wyrażam / wyrażamy* zgodę, aby Bank pobrał te należności z pierwszych wpływów na ten rachunek – niezależnie od innych dyspozycji – z pierwszeństwem przed innymi płatnościami, z wyjątkiem wykonania dyspozycji związanych z postępowaniem egzekucyjnym lub zabezpieczającym.</w:t>
      </w:r>
    </w:p>
    <w:p w14:paraId="117EFDBA" w14:textId="67A690BA" w:rsidR="00A42F98" w:rsidRPr="00BC4B8A" w:rsidRDefault="00707063" w:rsidP="00B17B73">
      <w:pPr>
        <w:spacing w:before="120" w:line="276" w:lineRule="auto"/>
        <w:rPr>
          <w:rFonts w:ascii="Calibri" w:hAnsi="Calibri" w:cs="Calibri"/>
          <w:sz w:val="20"/>
        </w:rPr>
      </w:pPr>
      <w:r w:rsidRPr="00BC4B8A">
        <w:rPr>
          <w:rFonts w:ascii="Calibri" w:hAnsi="Calibri" w:cs="Calibri"/>
          <w:sz w:val="20"/>
        </w:rPr>
        <w:t>P</w:t>
      </w:r>
      <w:r w:rsidR="00A42F98" w:rsidRPr="00BC4B8A">
        <w:rPr>
          <w:rFonts w:ascii="Calibri" w:hAnsi="Calibri" w:cs="Calibri"/>
          <w:sz w:val="20"/>
        </w:rPr>
        <w:t>ełnomocnictwo jest nieodwołalne i nie wygasa wraz ze śmiercią mocodawcy.</w:t>
      </w:r>
    </w:p>
    <w:p w14:paraId="029B542A" w14:textId="6E244221" w:rsidR="00707063" w:rsidRPr="00BC4B8A" w:rsidRDefault="00707063" w:rsidP="00BC4B8A">
      <w:pPr>
        <w:spacing w:before="120" w:line="276" w:lineRule="auto"/>
        <w:rPr>
          <w:rFonts w:ascii="Calibri" w:hAnsi="Calibri" w:cs="Calibri"/>
          <w:sz w:val="20"/>
        </w:rPr>
      </w:pPr>
    </w:p>
    <w:p w14:paraId="0009F137" w14:textId="77777777" w:rsidR="00707063" w:rsidRPr="00BC4B8A" w:rsidRDefault="00707063" w:rsidP="00A42F98">
      <w:pPr>
        <w:spacing w:line="276" w:lineRule="auto"/>
        <w:rPr>
          <w:rFonts w:ascii="Calibri" w:hAnsi="Calibri" w:cs="Calibri"/>
          <w:sz w:val="20"/>
        </w:rPr>
      </w:pPr>
    </w:p>
    <w:p w14:paraId="64FCA044" w14:textId="4D4089EA" w:rsidR="00707063" w:rsidRPr="00BC4B8A" w:rsidRDefault="00707063" w:rsidP="00A42F98">
      <w:pPr>
        <w:spacing w:line="276" w:lineRule="auto"/>
        <w:rPr>
          <w:rFonts w:ascii="Calibri" w:hAnsi="Calibri" w:cs="Calibri"/>
          <w:sz w:val="20"/>
        </w:rPr>
      </w:pPr>
    </w:p>
    <w:p w14:paraId="3FF7B47E" w14:textId="77777777" w:rsidR="007A5C01" w:rsidRPr="00BC4B8A" w:rsidRDefault="007A5C01" w:rsidP="00A42F98">
      <w:pPr>
        <w:spacing w:line="276" w:lineRule="auto"/>
        <w:rPr>
          <w:rFonts w:ascii="Calibri" w:hAnsi="Calibri" w:cs="Calibri"/>
          <w:sz w:val="20"/>
        </w:rPr>
      </w:pPr>
    </w:p>
    <w:p w14:paraId="45981E8B" w14:textId="2537B977" w:rsidR="00A42F98" w:rsidRPr="00BC4B8A" w:rsidRDefault="00D14BF8" w:rsidP="00BC4B8A">
      <w:pPr>
        <w:spacing w:before="120" w:line="276" w:lineRule="auto"/>
        <w:ind w:left="4248" w:firstLine="708"/>
        <w:rPr>
          <w:rFonts w:ascii="Calibri" w:hAnsi="Calibri" w:cs="Calibri"/>
          <w:sz w:val="20"/>
        </w:rPr>
      </w:pPr>
      <w:r w:rsidRPr="00BC4B8A">
        <w:rPr>
          <w:rFonts w:ascii="Calibri" w:hAnsi="Calibri" w:cs="Calibri"/>
          <w:sz w:val="20"/>
        </w:rPr>
        <w:t xml:space="preserve">  </w:t>
      </w:r>
      <w:r w:rsidR="00A42F98" w:rsidRPr="00BC4B8A">
        <w:rPr>
          <w:rFonts w:ascii="Calibri" w:hAnsi="Calibri" w:cs="Calibri"/>
          <w:sz w:val="20"/>
        </w:rPr>
        <w:t>........................................................................</w:t>
      </w:r>
    </w:p>
    <w:p w14:paraId="6E714D52" w14:textId="4C660E40" w:rsidR="00707063" w:rsidRPr="00BC4B8A" w:rsidRDefault="00707063" w:rsidP="00B17B73">
      <w:pPr>
        <w:spacing w:before="120" w:line="276" w:lineRule="auto"/>
        <w:ind w:left="5664"/>
        <w:rPr>
          <w:rFonts w:ascii="Calibri" w:hAnsi="Calibri" w:cs="Arial"/>
          <w:sz w:val="20"/>
          <w:lang w:eastAsia="pl-PL"/>
        </w:rPr>
      </w:pPr>
      <w:r w:rsidRPr="00BC4B8A">
        <w:rPr>
          <w:rFonts w:ascii="Calibri" w:hAnsi="Calibri" w:cs="Arial"/>
          <w:sz w:val="20"/>
          <w:lang w:eastAsia="pl-PL"/>
        </w:rPr>
        <w:t>Twój</w:t>
      </w:r>
      <w:r w:rsidR="007A5C01" w:rsidRPr="00BC4B8A">
        <w:rPr>
          <w:rFonts w:ascii="Calibri" w:hAnsi="Calibri" w:cs="Arial"/>
          <w:sz w:val="20"/>
          <w:lang w:eastAsia="pl-PL"/>
        </w:rPr>
        <w:t>/Wasz*</w:t>
      </w:r>
      <w:r w:rsidRPr="00BC4B8A">
        <w:rPr>
          <w:rFonts w:ascii="Calibri" w:hAnsi="Calibri" w:cs="Arial"/>
          <w:sz w:val="20"/>
          <w:lang w:eastAsia="pl-PL"/>
        </w:rPr>
        <w:t xml:space="preserve"> </w:t>
      </w:r>
      <w:r w:rsidR="00A42F98" w:rsidRPr="00BC4B8A">
        <w:rPr>
          <w:rFonts w:ascii="Calibri" w:hAnsi="Calibri" w:cs="Arial"/>
          <w:sz w:val="20"/>
          <w:lang w:eastAsia="pl-PL"/>
        </w:rPr>
        <w:t xml:space="preserve">podpis </w:t>
      </w:r>
      <w:r w:rsidRPr="00BC4B8A">
        <w:rPr>
          <w:rFonts w:ascii="Calibri" w:hAnsi="Calibri" w:cs="Arial"/>
          <w:sz w:val="20"/>
          <w:lang w:eastAsia="pl-PL"/>
        </w:rPr>
        <w:t>(Posiadacza</w:t>
      </w:r>
      <w:r w:rsidR="007A5C01" w:rsidRPr="00BC4B8A">
        <w:rPr>
          <w:rFonts w:ascii="Calibri" w:hAnsi="Calibri" w:cs="Arial"/>
          <w:sz w:val="20"/>
          <w:lang w:eastAsia="pl-PL"/>
        </w:rPr>
        <w:t xml:space="preserve"> rachunku/Posiadaczy rachunków*</w:t>
      </w:r>
      <w:r w:rsidRPr="00BC4B8A">
        <w:rPr>
          <w:rFonts w:ascii="Calibri" w:hAnsi="Calibri" w:cs="Arial"/>
          <w:sz w:val="20"/>
          <w:lang w:eastAsia="pl-PL"/>
        </w:rPr>
        <w:t>)</w:t>
      </w:r>
    </w:p>
    <w:p w14:paraId="7F2E57A6" w14:textId="2FE583AD" w:rsidR="00707063" w:rsidRDefault="00707063" w:rsidP="00707063">
      <w:pPr>
        <w:spacing w:line="276" w:lineRule="auto"/>
        <w:rPr>
          <w:rFonts w:ascii="Calibri" w:hAnsi="Calibri" w:cs="Calibri"/>
          <w:sz w:val="20"/>
        </w:rPr>
      </w:pPr>
    </w:p>
    <w:p w14:paraId="06628D8A" w14:textId="77777777" w:rsidR="00B17B73" w:rsidRDefault="00B17B73" w:rsidP="00707063">
      <w:pPr>
        <w:spacing w:line="276" w:lineRule="auto"/>
        <w:rPr>
          <w:rFonts w:ascii="Calibri" w:hAnsi="Calibri" w:cs="Calibri"/>
          <w:sz w:val="20"/>
        </w:rPr>
      </w:pPr>
    </w:p>
    <w:p w14:paraId="65ADC71D" w14:textId="77777777" w:rsidR="00B17B73" w:rsidRDefault="00B17B73" w:rsidP="00707063">
      <w:pPr>
        <w:spacing w:line="276" w:lineRule="auto"/>
        <w:rPr>
          <w:rFonts w:ascii="Calibri" w:hAnsi="Calibri" w:cs="Calibri"/>
          <w:sz w:val="20"/>
        </w:rPr>
      </w:pPr>
    </w:p>
    <w:p w14:paraId="1C38EE7A" w14:textId="77777777" w:rsidR="00B17B73" w:rsidRDefault="00B17B73" w:rsidP="00707063">
      <w:pPr>
        <w:spacing w:line="276" w:lineRule="auto"/>
        <w:rPr>
          <w:rFonts w:ascii="Calibri" w:hAnsi="Calibri" w:cs="Calibri"/>
          <w:sz w:val="20"/>
        </w:rPr>
      </w:pPr>
    </w:p>
    <w:p w14:paraId="5070B848" w14:textId="77777777" w:rsidR="00B17B73" w:rsidRDefault="00B17B73" w:rsidP="00707063">
      <w:pPr>
        <w:spacing w:line="276" w:lineRule="auto"/>
        <w:rPr>
          <w:rFonts w:ascii="Calibri" w:hAnsi="Calibri" w:cs="Calibri"/>
          <w:sz w:val="20"/>
        </w:rPr>
      </w:pPr>
    </w:p>
    <w:p w14:paraId="1E95A8D4" w14:textId="77777777" w:rsidR="00B17B73" w:rsidRPr="00BC4B8A" w:rsidRDefault="00B17B73" w:rsidP="00707063">
      <w:pPr>
        <w:spacing w:line="276" w:lineRule="auto"/>
        <w:rPr>
          <w:rFonts w:ascii="Calibri" w:hAnsi="Calibri" w:cs="Calibri"/>
          <w:sz w:val="20"/>
        </w:rPr>
      </w:pPr>
    </w:p>
    <w:p w14:paraId="12F94DCE" w14:textId="48264D55" w:rsidR="00707063" w:rsidRPr="00BC4B8A" w:rsidRDefault="00F3142E" w:rsidP="00707063">
      <w:pPr>
        <w:spacing w:line="276" w:lineRule="auto"/>
        <w:rPr>
          <w:rFonts w:ascii="Calibri" w:hAnsi="Calibri" w:cs="Calibri"/>
          <w:sz w:val="20"/>
        </w:rPr>
      </w:pPr>
      <w:r w:rsidRPr="00BC4B8A">
        <w:rPr>
          <w:rFonts w:ascii="Calibri" w:hAnsi="Calibri" w:cs="Calibri"/>
          <w:sz w:val="20"/>
        </w:rPr>
        <w:t>*   niepotrzebne skreśl</w:t>
      </w:r>
    </w:p>
    <w:p w14:paraId="59CA5B3D" w14:textId="77777777" w:rsidR="00707063" w:rsidRPr="00BC4B8A" w:rsidRDefault="00707063" w:rsidP="002E3D67">
      <w:pPr>
        <w:spacing w:line="276" w:lineRule="auto"/>
        <w:rPr>
          <w:rFonts w:ascii="Calibri" w:hAnsi="Calibri" w:cs="Calibri"/>
          <w:sz w:val="20"/>
        </w:rPr>
      </w:pPr>
    </w:p>
    <w:p w14:paraId="62ED3570" w14:textId="13FDA09E" w:rsidR="0050127B" w:rsidRPr="00BC4B8A" w:rsidRDefault="004B22DE" w:rsidP="004B22DE">
      <w:pPr>
        <w:rPr>
          <w:rFonts w:ascii="Arial" w:hAnsi="Arial" w:cs="Arial"/>
          <w:b/>
          <w:sz w:val="20"/>
        </w:rPr>
      </w:pPr>
      <w:r w:rsidRPr="00BC4B8A">
        <w:rPr>
          <w:rFonts w:ascii="Arial" w:hAnsi="Arial" w:cs="Arial"/>
          <w:sz w:val="20"/>
        </w:rPr>
        <w:br w:type="page"/>
      </w:r>
    </w:p>
    <w:p w14:paraId="4127FD01" w14:textId="270774E4" w:rsidR="006D7E2F" w:rsidRPr="00E75A08" w:rsidRDefault="00FF33DA" w:rsidP="00FF33DA">
      <w:pPr>
        <w:pStyle w:val="Tytu"/>
        <w:jc w:val="left"/>
        <w:rPr>
          <w:rFonts w:ascii="Arial" w:hAnsi="Arial" w:cs="Arial"/>
          <w:sz w:val="18"/>
          <w:szCs w:val="18"/>
        </w:rPr>
      </w:pPr>
      <w:r>
        <w:rPr>
          <w:noProof/>
        </w:rPr>
        <w:lastRenderedPageBreak/>
        <w:drawing>
          <wp:inline distT="0" distB="0" distL="0" distR="0" wp14:anchorId="24B2098B" wp14:editId="753FAE1D">
            <wp:extent cx="2524760" cy="368300"/>
            <wp:effectExtent l="0" t="0" r="8890" b="0"/>
            <wp:docPr id="1964812827"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760" cy="368300"/>
                    </a:xfrm>
                    <a:prstGeom prst="rect">
                      <a:avLst/>
                    </a:prstGeom>
                    <a:noFill/>
                    <a:ln>
                      <a:noFill/>
                    </a:ln>
                  </pic:spPr>
                </pic:pic>
              </a:graphicData>
            </a:graphic>
          </wp:inline>
        </w:drawing>
      </w:r>
    </w:p>
    <w:p w14:paraId="3621D7BF" w14:textId="77777777" w:rsidR="006D7E2F" w:rsidRPr="00E75A08" w:rsidRDefault="006D7E2F" w:rsidP="00F510B6">
      <w:pPr>
        <w:pStyle w:val="Tytu"/>
        <w:rPr>
          <w:rFonts w:ascii="Arial" w:hAnsi="Arial" w:cs="Arial"/>
          <w:sz w:val="18"/>
          <w:szCs w:val="18"/>
        </w:rPr>
      </w:pPr>
    </w:p>
    <w:p w14:paraId="4B5E7FB2" w14:textId="77777777" w:rsidR="006D7E2F" w:rsidRPr="00E75A08" w:rsidRDefault="006D7E2F" w:rsidP="00F510B6">
      <w:pPr>
        <w:pStyle w:val="Tytu"/>
        <w:rPr>
          <w:rFonts w:ascii="Arial" w:hAnsi="Arial" w:cs="Arial"/>
          <w:sz w:val="18"/>
          <w:szCs w:val="18"/>
        </w:rPr>
      </w:pPr>
    </w:p>
    <w:p w14:paraId="0355AA2E" w14:textId="2F54CEEC" w:rsidR="00DA7AC9" w:rsidRPr="00E75A08" w:rsidRDefault="00DA7AC9" w:rsidP="00F510B6">
      <w:pPr>
        <w:pStyle w:val="Tytu"/>
        <w:rPr>
          <w:rFonts w:ascii="Arial" w:hAnsi="Arial" w:cs="Arial"/>
          <w:sz w:val="18"/>
          <w:szCs w:val="18"/>
        </w:rPr>
      </w:pPr>
    </w:p>
    <w:p w14:paraId="086E6A60" w14:textId="77777777" w:rsidR="00DA7AC9" w:rsidRPr="00E75A08" w:rsidRDefault="00DA7AC9" w:rsidP="00F510B6">
      <w:pPr>
        <w:pStyle w:val="Tytu"/>
        <w:rPr>
          <w:rFonts w:ascii="Arial" w:hAnsi="Arial" w:cs="Arial"/>
          <w:sz w:val="18"/>
          <w:szCs w:val="18"/>
        </w:rPr>
      </w:pPr>
    </w:p>
    <w:p w14:paraId="4B9224D9" w14:textId="6757514E" w:rsidR="002169AD" w:rsidRDefault="002169AD" w:rsidP="00F510B6">
      <w:pPr>
        <w:pStyle w:val="Tytu"/>
        <w:rPr>
          <w:rFonts w:ascii="Arial" w:hAnsi="Arial" w:cs="Arial"/>
          <w:caps/>
          <w:sz w:val="18"/>
          <w:szCs w:val="18"/>
        </w:rPr>
      </w:pPr>
    </w:p>
    <w:p w14:paraId="1BD7179F" w14:textId="7505C9B0" w:rsidR="004B22DE" w:rsidRDefault="004B22DE" w:rsidP="00F510B6">
      <w:pPr>
        <w:pStyle w:val="Tytu"/>
        <w:rPr>
          <w:rFonts w:ascii="Arial" w:hAnsi="Arial" w:cs="Arial"/>
          <w:caps/>
          <w:sz w:val="18"/>
          <w:szCs w:val="18"/>
        </w:rPr>
      </w:pPr>
    </w:p>
    <w:p w14:paraId="044D2429" w14:textId="56ADAE74" w:rsidR="001E4489" w:rsidRPr="00C50ED9" w:rsidRDefault="001E4489" w:rsidP="00C36154">
      <w:pPr>
        <w:pStyle w:val="Tytu"/>
        <w:spacing w:before="120" w:line="276" w:lineRule="auto"/>
        <w:ind w:left="4248" w:firstLine="708"/>
        <w:jc w:val="right"/>
        <w:rPr>
          <w:rFonts w:ascii="Calibri" w:hAnsi="Calibri" w:cs="Arial"/>
          <w:b w:val="0"/>
          <w:sz w:val="20"/>
          <w:lang w:eastAsia="pl-PL"/>
        </w:rPr>
      </w:pPr>
      <w:r w:rsidRPr="00C50ED9">
        <w:rPr>
          <w:rFonts w:ascii="Calibri" w:hAnsi="Calibri" w:cs="Arial"/>
          <w:b w:val="0"/>
          <w:sz w:val="20"/>
          <w:lang w:eastAsia="pl-PL"/>
        </w:rPr>
        <w:t>..............</w:t>
      </w:r>
      <w:r w:rsidR="00FD2B94" w:rsidRPr="00C50ED9">
        <w:rPr>
          <w:rFonts w:ascii="Calibri" w:hAnsi="Calibri" w:cs="Arial"/>
          <w:b w:val="0"/>
          <w:sz w:val="20"/>
          <w:lang w:eastAsia="pl-PL"/>
        </w:rPr>
        <w:t>......</w:t>
      </w:r>
      <w:r w:rsidRPr="00C50ED9">
        <w:rPr>
          <w:rFonts w:ascii="Calibri" w:hAnsi="Calibri" w:cs="Arial"/>
          <w:b w:val="0"/>
          <w:sz w:val="20"/>
          <w:lang w:eastAsia="pl-PL"/>
        </w:rPr>
        <w:t>..................., dn</w:t>
      </w:r>
      <w:r w:rsidR="00FD2B94" w:rsidRPr="00C50ED9">
        <w:rPr>
          <w:rFonts w:ascii="Calibri" w:hAnsi="Calibri" w:cs="Arial"/>
          <w:b w:val="0"/>
          <w:sz w:val="20"/>
          <w:lang w:eastAsia="pl-PL"/>
        </w:rPr>
        <w:t>ia ………………………………</w:t>
      </w:r>
    </w:p>
    <w:p w14:paraId="1DE0343D" w14:textId="18CCE32F" w:rsidR="00FD2B94" w:rsidRPr="00C50ED9" w:rsidRDefault="00FD2B94" w:rsidP="00C36154">
      <w:pPr>
        <w:pStyle w:val="Tytu"/>
        <w:spacing w:before="120" w:line="276" w:lineRule="auto"/>
        <w:ind w:left="5664"/>
        <w:jc w:val="left"/>
        <w:rPr>
          <w:rFonts w:ascii="Calibri" w:hAnsi="Calibri" w:cs="Arial"/>
          <w:b w:val="0"/>
          <w:sz w:val="20"/>
          <w:lang w:eastAsia="pl-PL"/>
        </w:rPr>
      </w:pPr>
      <w:r w:rsidRPr="00C50ED9">
        <w:rPr>
          <w:rFonts w:ascii="Calibri" w:hAnsi="Calibri" w:cs="Arial"/>
          <w:b w:val="0"/>
          <w:sz w:val="20"/>
          <w:lang w:eastAsia="pl-PL"/>
        </w:rPr>
        <w:t xml:space="preserve">          (miejscowość)                               (data)</w:t>
      </w:r>
    </w:p>
    <w:p w14:paraId="1E70ECD2" w14:textId="77777777" w:rsidR="001E4489" w:rsidRPr="00C36154" w:rsidRDefault="001E4489" w:rsidP="00C36154">
      <w:pPr>
        <w:pStyle w:val="Tytu"/>
        <w:spacing w:before="120" w:line="276" w:lineRule="auto"/>
        <w:rPr>
          <w:rFonts w:ascii="Calibri" w:hAnsi="Calibri" w:cs="Arial"/>
          <w:b w:val="0"/>
          <w:sz w:val="20"/>
          <w:lang w:eastAsia="pl-PL"/>
        </w:rPr>
      </w:pPr>
      <w:r w:rsidRPr="00C36154">
        <w:rPr>
          <w:rFonts w:ascii="Calibri" w:hAnsi="Calibri" w:cs="Arial"/>
          <w:b w:val="0"/>
          <w:sz w:val="20"/>
          <w:lang w:eastAsia="pl-PL"/>
        </w:rPr>
        <w:tab/>
      </w:r>
    </w:p>
    <w:p w14:paraId="08DCE166" w14:textId="77777777" w:rsidR="006963DD" w:rsidRPr="006963DD" w:rsidRDefault="006963DD" w:rsidP="00C50ED9">
      <w:pPr>
        <w:pStyle w:val="Tytu"/>
        <w:spacing w:before="120" w:line="276" w:lineRule="auto"/>
        <w:jc w:val="left"/>
        <w:rPr>
          <w:rFonts w:ascii="Calibri" w:hAnsi="Calibri" w:cs="Arial"/>
          <w:b w:val="0"/>
          <w:sz w:val="20"/>
          <w:lang w:eastAsia="pl-PL"/>
        </w:rPr>
      </w:pPr>
      <w:r w:rsidRPr="006963DD">
        <w:rPr>
          <w:rFonts w:ascii="Calibri" w:hAnsi="Calibri" w:cs="Arial"/>
          <w:b w:val="0"/>
          <w:sz w:val="20"/>
          <w:lang w:eastAsia="pl-PL"/>
        </w:rPr>
        <w:t>___________________________________</w:t>
      </w:r>
    </w:p>
    <w:p w14:paraId="1CBFAAB2" w14:textId="77777777" w:rsidR="006963DD" w:rsidRPr="006963DD" w:rsidRDefault="006963DD" w:rsidP="00C50ED9">
      <w:pPr>
        <w:pStyle w:val="Tytu"/>
        <w:spacing w:before="120" w:line="276" w:lineRule="auto"/>
        <w:jc w:val="left"/>
        <w:rPr>
          <w:rFonts w:ascii="Calibri" w:hAnsi="Calibri" w:cs="Arial"/>
          <w:b w:val="0"/>
          <w:sz w:val="20"/>
          <w:lang w:eastAsia="pl-PL"/>
        </w:rPr>
      </w:pPr>
      <w:r w:rsidRPr="006963DD">
        <w:rPr>
          <w:rFonts w:ascii="Calibri" w:hAnsi="Calibri" w:cs="Arial"/>
          <w:b w:val="0"/>
          <w:sz w:val="20"/>
          <w:lang w:eastAsia="pl-PL"/>
        </w:rPr>
        <w:t>___________________________________</w:t>
      </w:r>
    </w:p>
    <w:p w14:paraId="000441B0" w14:textId="77777777" w:rsidR="006963DD" w:rsidRPr="006963DD" w:rsidRDefault="006963DD" w:rsidP="00C50ED9">
      <w:pPr>
        <w:pStyle w:val="Tytu"/>
        <w:spacing w:before="120" w:line="276" w:lineRule="auto"/>
        <w:jc w:val="left"/>
        <w:rPr>
          <w:rFonts w:ascii="Calibri" w:hAnsi="Calibri" w:cs="Arial"/>
          <w:b w:val="0"/>
          <w:sz w:val="20"/>
          <w:lang w:eastAsia="pl-PL"/>
        </w:rPr>
      </w:pPr>
      <w:r w:rsidRPr="006963DD">
        <w:rPr>
          <w:rFonts w:ascii="Calibri" w:hAnsi="Calibri" w:cs="Arial"/>
          <w:b w:val="0"/>
          <w:sz w:val="20"/>
          <w:lang w:eastAsia="pl-PL"/>
        </w:rPr>
        <w:t>___________________________________</w:t>
      </w:r>
    </w:p>
    <w:p w14:paraId="3E58BA4E" w14:textId="32AFDCD1" w:rsidR="006963DD" w:rsidRPr="006963DD" w:rsidRDefault="006963DD" w:rsidP="00C50ED9">
      <w:pPr>
        <w:pStyle w:val="Tytu"/>
        <w:spacing w:before="120" w:line="276" w:lineRule="auto"/>
        <w:jc w:val="left"/>
        <w:rPr>
          <w:rFonts w:ascii="Calibri" w:hAnsi="Calibri" w:cs="Arial"/>
          <w:b w:val="0"/>
          <w:sz w:val="20"/>
          <w:lang w:eastAsia="pl-PL"/>
        </w:rPr>
      </w:pPr>
      <w:r w:rsidRPr="006963DD">
        <w:rPr>
          <w:rFonts w:ascii="Calibri" w:hAnsi="Calibri" w:cs="Arial"/>
          <w:b w:val="0"/>
          <w:sz w:val="20"/>
          <w:lang w:eastAsia="pl-PL"/>
        </w:rPr>
        <w:t xml:space="preserve"> [</w:t>
      </w:r>
      <w:r w:rsidR="00C50ED9" w:rsidRPr="00C50ED9">
        <w:rPr>
          <w:rFonts w:ascii="Calibri" w:hAnsi="Calibri" w:cs="Arial"/>
          <w:b w:val="0"/>
          <w:sz w:val="20"/>
          <w:lang w:eastAsia="pl-PL"/>
        </w:rPr>
        <w:t>Twoje dane</w:t>
      </w:r>
      <w:r w:rsidRPr="006963DD">
        <w:rPr>
          <w:rFonts w:ascii="Calibri" w:hAnsi="Calibri" w:cs="Arial"/>
          <w:b w:val="0"/>
          <w:sz w:val="20"/>
          <w:lang w:eastAsia="pl-PL"/>
        </w:rPr>
        <w:t>]</w:t>
      </w:r>
    </w:p>
    <w:p w14:paraId="6CF0131C" w14:textId="77777777" w:rsidR="006963DD" w:rsidRPr="006963DD" w:rsidRDefault="006963DD" w:rsidP="00C50ED9">
      <w:pPr>
        <w:pStyle w:val="Tytu"/>
        <w:spacing w:before="120" w:line="276" w:lineRule="auto"/>
        <w:ind w:left="6381"/>
        <w:jc w:val="left"/>
        <w:rPr>
          <w:rFonts w:ascii="Calibri" w:hAnsi="Calibri" w:cs="Arial"/>
          <w:b w:val="0"/>
          <w:sz w:val="20"/>
          <w:lang w:eastAsia="pl-PL"/>
        </w:rPr>
      </w:pPr>
      <w:r w:rsidRPr="006963DD">
        <w:rPr>
          <w:rFonts w:ascii="Calibri" w:hAnsi="Calibri" w:cs="Arial"/>
          <w:b w:val="0"/>
          <w:sz w:val="20"/>
          <w:lang w:eastAsia="pl-PL"/>
        </w:rPr>
        <w:t>Bank Spółdzielczy w Łubnianach</w:t>
      </w:r>
    </w:p>
    <w:p w14:paraId="5119F987" w14:textId="2D6B2926" w:rsidR="006963DD" w:rsidRPr="006963DD" w:rsidRDefault="006963DD" w:rsidP="00C50ED9">
      <w:pPr>
        <w:pStyle w:val="Tytu"/>
        <w:spacing w:before="120" w:line="276" w:lineRule="auto"/>
        <w:ind w:left="5672" w:firstLine="709"/>
        <w:jc w:val="left"/>
        <w:rPr>
          <w:rFonts w:ascii="Calibri" w:hAnsi="Calibri" w:cs="Arial"/>
          <w:b w:val="0"/>
          <w:sz w:val="20"/>
          <w:lang w:eastAsia="pl-PL"/>
        </w:rPr>
      </w:pPr>
      <w:r w:rsidRPr="006963DD">
        <w:rPr>
          <w:rFonts w:ascii="Calibri" w:hAnsi="Calibri" w:cs="Arial"/>
          <w:b w:val="0"/>
          <w:sz w:val="20"/>
          <w:lang w:eastAsia="pl-PL"/>
        </w:rPr>
        <w:t>46-024 Łubniany</w:t>
      </w:r>
    </w:p>
    <w:p w14:paraId="6C86A0A8" w14:textId="70D9A653" w:rsidR="006963DD" w:rsidRPr="006963DD" w:rsidRDefault="006963DD" w:rsidP="00C50ED9">
      <w:pPr>
        <w:pStyle w:val="Tytu"/>
        <w:spacing w:before="120" w:line="276" w:lineRule="auto"/>
        <w:ind w:left="5672" w:firstLine="709"/>
        <w:jc w:val="left"/>
        <w:rPr>
          <w:rFonts w:ascii="Calibri" w:hAnsi="Calibri" w:cs="Arial"/>
          <w:b w:val="0"/>
          <w:sz w:val="20"/>
          <w:lang w:eastAsia="pl-PL"/>
        </w:rPr>
      </w:pPr>
      <w:r w:rsidRPr="006963DD">
        <w:rPr>
          <w:rFonts w:ascii="Calibri" w:hAnsi="Calibri" w:cs="Arial"/>
          <w:b w:val="0"/>
          <w:sz w:val="20"/>
          <w:lang w:eastAsia="pl-PL"/>
        </w:rPr>
        <w:t>ul. Osowska 1</w:t>
      </w:r>
    </w:p>
    <w:p w14:paraId="03CE4D76" w14:textId="47984351" w:rsidR="006963DD" w:rsidRPr="006963DD" w:rsidRDefault="006963DD" w:rsidP="00C50ED9">
      <w:pPr>
        <w:pStyle w:val="Tytu"/>
        <w:spacing w:before="120" w:line="276" w:lineRule="auto"/>
        <w:ind w:left="5672" w:firstLine="709"/>
        <w:jc w:val="left"/>
        <w:rPr>
          <w:rFonts w:ascii="Calibri" w:hAnsi="Calibri" w:cs="Arial"/>
          <w:b w:val="0"/>
          <w:sz w:val="20"/>
          <w:lang w:eastAsia="pl-PL"/>
        </w:rPr>
      </w:pPr>
      <w:r w:rsidRPr="006963DD">
        <w:rPr>
          <w:rFonts w:ascii="Calibri" w:hAnsi="Calibri" w:cs="Arial"/>
          <w:b w:val="0"/>
          <w:sz w:val="20"/>
          <w:lang w:eastAsia="pl-PL"/>
        </w:rPr>
        <w:t xml:space="preserve">adres do doręczeń elektronicznych: </w:t>
      </w:r>
    </w:p>
    <w:p w14:paraId="1C7E683C" w14:textId="77777777" w:rsidR="006963DD" w:rsidRPr="006963DD" w:rsidRDefault="006963DD" w:rsidP="00C50ED9">
      <w:pPr>
        <w:pStyle w:val="Tytu"/>
        <w:spacing w:before="120" w:line="276" w:lineRule="auto"/>
        <w:ind w:left="5672" w:firstLine="709"/>
        <w:jc w:val="left"/>
        <w:rPr>
          <w:rFonts w:ascii="Calibri" w:hAnsi="Calibri" w:cs="Arial"/>
          <w:b w:val="0"/>
          <w:sz w:val="20"/>
          <w:lang w:eastAsia="pl-PL"/>
        </w:rPr>
      </w:pPr>
      <w:r w:rsidRPr="006963DD">
        <w:rPr>
          <w:rFonts w:ascii="Calibri" w:hAnsi="Calibri" w:cs="Arial"/>
          <w:b w:val="0"/>
          <w:sz w:val="20"/>
          <w:lang w:eastAsia="pl-PL"/>
        </w:rPr>
        <w:t xml:space="preserve">AE:PL-66717-40642-UJVDR-26 </w:t>
      </w:r>
    </w:p>
    <w:p w14:paraId="38717A66" w14:textId="77777777" w:rsidR="006963DD" w:rsidRPr="006963DD" w:rsidRDefault="006963DD" w:rsidP="00C50ED9">
      <w:pPr>
        <w:pStyle w:val="Tytu"/>
        <w:spacing w:before="120" w:line="276" w:lineRule="auto"/>
        <w:ind w:left="5672" w:firstLine="709"/>
        <w:jc w:val="left"/>
        <w:rPr>
          <w:rFonts w:ascii="Calibri" w:hAnsi="Calibri" w:cs="Arial"/>
          <w:bCs/>
          <w:sz w:val="20"/>
          <w:lang w:eastAsia="pl-PL"/>
        </w:rPr>
      </w:pPr>
      <w:r w:rsidRPr="006963DD">
        <w:rPr>
          <w:rFonts w:ascii="Calibri" w:hAnsi="Calibri" w:cs="Arial"/>
          <w:b w:val="0"/>
          <w:sz w:val="20"/>
          <w:lang w:eastAsia="pl-PL"/>
        </w:rPr>
        <w:t xml:space="preserve">w ramach usługi </w:t>
      </w:r>
      <w:proofErr w:type="spellStart"/>
      <w:r w:rsidRPr="006963DD">
        <w:rPr>
          <w:rFonts w:ascii="Calibri" w:hAnsi="Calibri" w:cs="Arial"/>
          <w:b w:val="0"/>
          <w:sz w:val="20"/>
          <w:lang w:eastAsia="pl-PL"/>
        </w:rPr>
        <w:t>eDoręczenia</w:t>
      </w:r>
      <w:proofErr w:type="spellEnd"/>
      <w:r w:rsidRPr="006963DD">
        <w:rPr>
          <w:rFonts w:ascii="Calibri" w:hAnsi="Calibri" w:cs="Arial"/>
          <w:bCs/>
          <w:sz w:val="20"/>
          <w:lang w:eastAsia="pl-PL"/>
        </w:rPr>
        <w:t>                     </w:t>
      </w:r>
    </w:p>
    <w:p w14:paraId="74716229" w14:textId="77777777" w:rsidR="006963DD" w:rsidRPr="006963DD" w:rsidRDefault="006963DD" w:rsidP="006963DD">
      <w:pPr>
        <w:pStyle w:val="Tytu"/>
        <w:spacing w:before="120" w:line="276" w:lineRule="auto"/>
        <w:rPr>
          <w:rFonts w:ascii="Calibri" w:hAnsi="Calibri" w:cs="Arial"/>
          <w:bCs/>
          <w:sz w:val="20"/>
          <w:lang w:eastAsia="pl-PL"/>
        </w:rPr>
      </w:pPr>
    </w:p>
    <w:p w14:paraId="42737C36" w14:textId="77777777" w:rsidR="004B22DE" w:rsidRPr="00C36154" w:rsidRDefault="004B22DE" w:rsidP="00C50ED9">
      <w:pPr>
        <w:pStyle w:val="Tytu"/>
        <w:spacing w:before="120" w:line="276" w:lineRule="auto"/>
        <w:jc w:val="left"/>
        <w:rPr>
          <w:rFonts w:ascii="Arial" w:hAnsi="Arial" w:cs="Arial"/>
          <w:caps/>
          <w:sz w:val="20"/>
        </w:rPr>
      </w:pPr>
    </w:p>
    <w:p w14:paraId="409C85E4" w14:textId="77777777" w:rsidR="00F510B6" w:rsidRPr="00C50ED9" w:rsidRDefault="00F510B6" w:rsidP="00C36154">
      <w:pPr>
        <w:pStyle w:val="Tytu"/>
        <w:spacing w:before="120" w:line="276" w:lineRule="auto"/>
        <w:rPr>
          <w:rFonts w:ascii="Calibri" w:hAnsi="Calibri" w:cs="Arial"/>
          <w:bCs/>
          <w:color w:val="008866"/>
          <w:sz w:val="24"/>
          <w:szCs w:val="24"/>
          <w:lang w:eastAsia="pl-PL"/>
        </w:rPr>
      </w:pPr>
      <w:r w:rsidRPr="00C50ED9">
        <w:rPr>
          <w:rFonts w:ascii="Calibri" w:hAnsi="Calibri" w:cs="Arial"/>
          <w:bCs/>
          <w:color w:val="008866"/>
          <w:sz w:val="24"/>
          <w:szCs w:val="24"/>
          <w:lang w:eastAsia="pl-PL"/>
        </w:rPr>
        <w:t>Oświadczenie o odstąpieniu od umowy o kartę kredytową</w:t>
      </w:r>
    </w:p>
    <w:p w14:paraId="7E97A941" w14:textId="77777777" w:rsidR="00825C0F" w:rsidRPr="00C36154" w:rsidRDefault="00825C0F" w:rsidP="00C36154">
      <w:pPr>
        <w:spacing w:before="120" w:line="276" w:lineRule="auto"/>
        <w:jc w:val="both"/>
        <w:rPr>
          <w:rFonts w:ascii="Calibri" w:hAnsi="Calibri" w:cs="Arial"/>
          <w:sz w:val="20"/>
          <w:lang w:eastAsia="pl-PL"/>
        </w:rPr>
      </w:pPr>
    </w:p>
    <w:p w14:paraId="46CED10A" w14:textId="4D12BE63" w:rsidR="001E4489" w:rsidRPr="00C36154" w:rsidRDefault="00FD2B94" w:rsidP="00C36154">
      <w:pPr>
        <w:spacing w:before="120" w:line="276" w:lineRule="auto"/>
        <w:jc w:val="both"/>
        <w:rPr>
          <w:rFonts w:ascii="Calibri" w:hAnsi="Calibri" w:cs="Arial"/>
          <w:sz w:val="20"/>
          <w:lang w:eastAsia="pl-PL"/>
        </w:rPr>
      </w:pPr>
      <w:r w:rsidRPr="00C36154">
        <w:rPr>
          <w:rFonts w:ascii="Calibri" w:hAnsi="Calibri" w:cs="Arial"/>
          <w:sz w:val="20"/>
          <w:lang w:eastAsia="pl-PL"/>
        </w:rPr>
        <w:t>O</w:t>
      </w:r>
      <w:r w:rsidR="004B6C20" w:rsidRPr="00C36154">
        <w:rPr>
          <w:rFonts w:ascii="Calibri" w:hAnsi="Calibri" w:cs="Arial"/>
          <w:sz w:val="20"/>
          <w:lang w:eastAsia="pl-PL"/>
        </w:rPr>
        <w:t xml:space="preserve">świadczam, że odstępuję od Umowy o kartę kredytową nr </w:t>
      </w:r>
      <w:r w:rsidR="009D7048" w:rsidRPr="00C36154">
        <w:rPr>
          <w:rFonts w:ascii="Calibri" w:hAnsi="Calibri" w:cs="Arial"/>
          <w:sz w:val="20"/>
          <w:lang w:eastAsia="pl-PL"/>
        </w:rPr>
        <w:t>……………………………</w:t>
      </w:r>
      <w:r w:rsidRPr="00C36154">
        <w:rPr>
          <w:rFonts w:ascii="Calibri" w:hAnsi="Calibri" w:cs="Arial"/>
          <w:sz w:val="20"/>
          <w:lang w:eastAsia="pl-PL"/>
        </w:rPr>
        <w:t>……………….</w:t>
      </w:r>
      <w:r w:rsidR="009D7048" w:rsidRPr="00C36154">
        <w:rPr>
          <w:rFonts w:ascii="Calibri" w:hAnsi="Calibri" w:cs="Arial"/>
          <w:sz w:val="20"/>
          <w:lang w:eastAsia="pl-PL"/>
        </w:rPr>
        <w:t>…</w:t>
      </w:r>
      <w:r w:rsidRPr="00C36154">
        <w:rPr>
          <w:rFonts w:ascii="Calibri" w:hAnsi="Calibri" w:cs="Arial"/>
          <w:sz w:val="20"/>
          <w:lang w:eastAsia="pl-PL"/>
        </w:rPr>
        <w:t>…………………………</w:t>
      </w:r>
      <w:r w:rsidR="009D7048" w:rsidRPr="00C36154">
        <w:rPr>
          <w:rFonts w:ascii="Calibri" w:hAnsi="Calibri" w:cs="Arial"/>
          <w:sz w:val="20"/>
          <w:lang w:eastAsia="pl-PL"/>
        </w:rPr>
        <w:t>…………………</w:t>
      </w:r>
    </w:p>
    <w:p w14:paraId="3435090A" w14:textId="629A5604" w:rsidR="001E4489" w:rsidRPr="00C50ED9" w:rsidRDefault="00FD2B94" w:rsidP="00C36154">
      <w:pPr>
        <w:spacing w:before="120" w:line="276" w:lineRule="auto"/>
        <w:jc w:val="both"/>
        <w:rPr>
          <w:rFonts w:ascii="Calibri" w:hAnsi="Calibri" w:cs="Arial"/>
          <w:iCs/>
          <w:sz w:val="20"/>
          <w:lang w:eastAsia="pl-PL"/>
        </w:rPr>
      </w:pPr>
      <w:r w:rsidRPr="00C50ED9">
        <w:rPr>
          <w:rFonts w:ascii="Calibri" w:hAnsi="Calibri" w:cs="Arial"/>
          <w:iCs/>
          <w:sz w:val="20"/>
          <w:lang w:eastAsia="pl-PL"/>
        </w:rPr>
        <w:t xml:space="preserve">                                                                                                                                                    </w:t>
      </w:r>
      <w:r w:rsidR="001E4489" w:rsidRPr="00C50ED9">
        <w:rPr>
          <w:rFonts w:ascii="Calibri" w:hAnsi="Calibri" w:cs="Arial"/>
          <w:iCs/>
          <w:sz w:val="20"/>
          <w:lang w:eastAsia="pl-PL"/>
        </w:rPr>
        <w:t>(</w:t>
      </w:r>
      <w:r w:rsidR="004B6C20" w:rsidRPr="00C50ED9">
        <w:rPr>
          <w:rFonts w:ascii="Calibri" w:hAnsi="Calibri" w:cs="Arial"/>
          <w:iCs/>
          <w:sz w:val="20"/>
          <w:lang w:eastAsia="pl-PL"/>
        </w:rPr>
        <w:t xml:space="preserve">numer </w:t>
      </w:r>
      <w:r w:rsidR="00324DD3" w:rsidRPr="00C50ED9">
        <w:rPr>
          <w:rFonts w:ascii="Calibri" w:hAnsi="Calibri" w:cs="Arial"/>
          <w:iCs/>
          <w:sz w:val="20"/>
          <w:lang w:eastAsia="pl-PL"/>
        </w:rPr>
        <w:t>U</w:t>
      </w:r>
      <w:r w:rsidR="004B6C20" w:rsidRPr="00C50ED9">
        <w:rPr>
          <w:rFonts w:ascii="Calibri" w:hAnsi="Calibri" w:cs="Arial"/>
          <w:iCs/>
          <w:sz w:val="20"/>
          <w:lang w:eastAsia="pl-PL"/>
        </w:rPr>
        <w:t>mowy</w:t>
      </w:r>
      <w:r w:rsidR="001E4489" w:rsidRPr="00C50ED9">
        <w:rPr>
          <w:rFonts w:ascii="Calibri" w:hAnsi="Calibri" w:cs="Arial"/>
          <w:iCs/>
          <w:sz w:val="20"/>
          <w:lang w:eastAsia="pl-PL"/>
        </w:rPr>
        <w:t>)</w:t>
      </w:r>
    </w:p>
    <w:p w14:paraId="79333AF0" w14:textId="5DA18CCF" w:rsidR="004B6C20" w:rsidRPr="00C50ED9" w:rsidRDefault="004B6C20" w:rsidP="00C36154">
      <w:pPr>
        <w:spacing w:before="120" w:line="276" w:lineRule="auto"/>
        <w:jc w:val="both"/>
        <w:rPr>
          <w:rFonts w:ascii="Calibri" w:hAnsi="Calibri" w:cs="Arial"/>
          <w:iCs/>
          <w:sz w:val="20"/>
          <w:lang w:eastAsia="pl-PL"/>
        </w:rPr>
      </w:pPr>
      <w:r w:rsidRPr="00C50ED9">
        <w:rPr>
          <w:rFonts w:ascii="Calibri" w:hAnsi="Calibri" w:cs="Arial"/>
          <w:iCs/>
          <w:sz w:val="20"/>
          <w:lang w:eastAsia="pl-PL"/>
        </w:rPr>
        <w:t xml:space="preserve">z dnia </w:t>
      </w:r>
      <w:r w:rsidR="009D7048" w:rsidRPr="00C50ED9">
        <w:rPr>
          <w:rFonts w:ascii="Calibri" w:hAnsi="Calibri" w:cs="Arial"/>
          <w:iCs/>
          <w:sz w:val="20"/>
          <w:lang w:eastAsia="pl-PL"/>
        </w:rPr>
        <w:t>…………………………</w:t>
      </w:r>
      <w:r w:rsidR="00FD2B94" w:rsidRPr="00C50ED9">
        <w:rPr>
          <w:rFonts w:ascii="Calibri" w:hAnsi="Calibri" w:cs="Arial"/>
          <w:iCs/>
          <w:sz w:val="20"/>
          <w:lang w:eastAsia="pl-PL"/>
        </w:rPr>
        <w:t>……..</w:t>
      </w:r>
      <w:r w:rsidR="009D7048" w:rsidRPr="00C50ED9">
        <w:rPr>
          <w:rFonts w:ascii="Calibri" w:hAnsi="Calibri" w:cs="Arial"/>
          <w:iCs/>
          <w:sz w:val="20"/>
          <w:lang w:eastAsia="pl-PL"/>
        </w:rPr>
        <w:t xml:space="preserve">…… </w:t>
      </w:r>
      <w:r w:rsidRPr="00C50ED9">
        <w:rPr>
          <w:rFonts w:ascii="Calibri" w:hAnsi="Calibri" w:cs="Arial"/>
          <w:iCs/>
          <w:sz w:val="20"/>
          <w:lang w:eastAsia="pl-PL"/>
        </w:rPr>
        <w:t xml:space="preserve">z Bankiem </w:t>
      </w:r>
      <w:r w:rsidR="00C50ED9">
        <w:rPr>
          <w:rFonts w:ascii="Calibri" w:hAnsi="Calibri" w:cs="Arial"/>
          <w:iCs/>
          <w:sz w:val="20"/>
          <w:lang w:eastAsia="pl-PL"/>
        </w:rPr>
        <w:t>Spółdzielczym w Łubnianach.</w:t>
      </w:r>
    </w:p>
    <w:p w14:paraId="3FB46B3C" w14:textId="73260395" w:rsidR="00FD2B94" w:rsidRPr="00C50ED9" w:rsidRDefault="00FD2B94" w:rsidP="00C36154">
      <w:pPr>
        <w:spacing w:before="120" w:line="276" w:lineRule="auto"/>
        <w:jc w:val="both"/>
        <w:rPr>
          <w:rFonts w:ascii="Calibri" w:hAnsi="Calibri" w:cs="Arial"/>
          <w:iCs/>
          <w:sz w:val="20"/>
          <w:lang w:eastAsia="pl-PL"/>
        </w:rPr>
      </w:pPr>
      <w:r w:rsidRPr="00C50ED9">
        <w:rPr>
          <w:rFonts w:ascii="Calibri" w:hAnsi="Calibri" w:cs="Arial"/>
          <w:iCs/>
          <w:sz w:val="20"/>
          <w:lang w:eastAsia="pl-PL"/>
        </w:rPr>
        <w:t xml:space="preserve">             (data zawarcia umowy)</w:t>
      </w:r>
    </w:p>
    <w:p w14:paraId="3D690006" w14:textId="77777777" w:rsidR="004B6C20" w:rsidRPr="00C36154" w:rsidRDefault="004B6C20" w:rsidP="00C36154">
      <w:pPr>
        <w:spacing w:before="120" w:line="276" w:lineRule="auto"/>
        <w:rPr>
          <w:rFonts w:ascii="Arial" w:hAnsi="Arial" w:cs="Arial"/>
          <w:sz w:val="20"/>
        </w:rPr>
      </w:pPr>
    </w:p>
    <w:p w14:paraId="0032C352" w14:textId="7355ADF6" w:rsidR="004B6C20" w:rsidRPr="00C36154" w:rsidRDefault="004B6C20" w:rsidP="00C36154">
      <w:pPr>
        <w:spacing w:before="120" w:line="276" w:lineRule="auto"/>
        <w:rPr>
          <w:rFonts w:ascii="Arial" w:hAnsi="Arial" w:cs="Arial"/>
          <w:sz w:val="20"/>
        </w:rPr>
      </w:pPr>
    </w:p>
    <w:p w14:paraId="38FFB7EB" w14:textId="77777777" w:rsidR="001E4489" w:rsidRPr="00C36154" w:rsidRDefault="001E4489" w:rsidP="00C36154">
      <w:pPr>
        <w:spacing w:before="120" w:line="276" w:lineRule="auto"/>
        <w:rPr>
          <w:rFonts w:ascii="Arial" w:hAnsi="Arial" w:cs="Arial"/>
          <w:sz w:val="20"/>
        </w:rPr>
      </w:pPr>
    </w:p>
    <w:p w14:paraId="367BCBCC" w14:textId="77777777" w:rsidR="004B6C20" w:rsidRPr="00C36154" w:rsidRDefault="004B6C20" w:rsidP="00C36154">
      <w:pPr>
        <w:spacing w:before="120" w:line="276" w:lineRule="auto"/>
        <w:rPr>
          <w:rFonts w:ascii="Arial" w:hAnsi="Arial" w:cs="Arial"/>
          <w:sz w:val="20"/>
        </w:rPr>
      </w:pPr>
    </w:p>
    <w:p w14:paraId="464634FD" w14:textId="77777777" w:rsidR="004B6C20" w:rsidRPr="00C36154" w:rsidRDefault="004B6C20" w:rsidP="00C36154">
      <w:pPr>
        <w:spacing w:before="120" w:line="276" w:lineRule="auto"/>
        <w:rPr>
          <w:rFonts w:ascii="Arial" w:hAnsi="Arial" w:cs="Arial"/>
          <w:sz w:val="20"/>
        </w:rPr>
      </w:pPr>
    </w:p>
    <w:p w14:paraId="0E6BBB02" w14:textId="77777777" w:rsidR="004B6C20" w:rsidRPr="00C50ED9" w:rsidRDefault="004B6C20" w:rsidP="00C36154">
      <w:pPr>
        <w:tabs>
          <w:tab w:val="left" w:pos="708"/>
          <w:tab w:val="left" w:pos="1416"/>
          <w:tab w:val="left" w:pos="2124"/>
          <w:tab w:val="left" w:pos="2832"/>
          <w:tab w:val="left" w:pos="3540"/>
          <w:tab w:val="left" w:pos="4248"/>
          <w:tab w:val="left" w:pos="4956"/>
          <w:tab w:val="left" w:pos="5664"/>
          <w:tab w:val="left" w:pos="7701"/>
        </w:tabs>
        <w:spacing w:before="120" w:line="276" w:lineRule="auto"/>
        <w:jc w:val="right"/>
        <w:rPr>
          <w:rFonts w:ascii="Arial" w:hAnsi="Arial" w:cs="Arial"/>
          <w:i/>
          <w:sz w:val="20"/>
        </w:rPr>
      </w:pPr>
      <w:r w:rsidRPr="00C36154">
        <w:rPr>
          <w:rFonts w:ascii="Arial" w:hAnsi="Arial" w:cs="Arial"/>
          <w:i/>
          <w:sz w:val="20"/>
        </w:rPr>
        <w:tab/>
      </w:r>
      <w:r w:rsidRPr="00C36154">
        <w:rPr>
          <w:rFonts w:ascii="Arial" w:hAnsi="Arial" w:cs="Arial"/>
          <w:i/>
          <w:sz w:val="20"/>
        </w:rPr>
        <w:tab/>
      </w:r>
      <w:r w:rsidRPr="00C36154">
        <w:rPr>
          <w:rFonts w:ascii="Arial" w:hAnsi="Arial" w:cs="Arial"/>
          <w:i/>
          <w:sz w:val="20"/>
        </w:rPr>
        <w:tab/>
      </w:r>
      <w:r w:rsidRPr="00C36154">
        <w:rPr>
          <w:rFonts w:ascii="Arial" w:hAnsi="Arial" w:cs="Arial"/>
          <w:i/>
          <w:sz w:val="20"/>
        </w:rPr>
        <w:tab/>
      </w:r>
      <w:r w:rsidRPr="00C36154">
        <w:rPr>
          <w:rFonts w:ascii="Arial" w:hAnsi="Arial" w:cs="Arial"/>
          <w:i/>
          <w:sz w:val="20"/>
        </w:rPr>
        <w:tab/>
      </w:r>
      <w:r w:rsidRPr="00C36154">
        <w:rPr>
          <w:rFonts w:ascii="Arial" w:hAnsi="Arial" w:cs="Arial"/>
          <w:i/>
          <w:sz w:val="20"/>
        </w:rPr>
        <w:tab/>
      </w:r>
      <w:r w:rsidRPr="00C36154">
        <w:rPr>
          <w:rFonts w:ascii="Arial" w:hAnsi="Arial" w:cs="Arial"/>
          <w:i/>
          <w:sz w:val="20"/>
        </w:rPr>
        <w:tab/>
      </w:r>
      <w:r w:rsidRPr="00C36154">
        <w:rPr>
          <w:rFonts w:ascii="Arial" w:hAnsi="Arial" w:cs="Arial"/>
          <w:i/>
          <w:sz w:val="20"/>
        </w:rPr>
        <w:tab/>
      </w:r>
      <w:r w:rsidR="007763FD" w:rsidRPr="00C36154">
        <w:rPr>
          <w:rFonts w:ascii="Arial" w:hAnsi="Arial" w:cs="Arial"/>
          <w:i/>
          <w:sz w:val="20"/>
        </w:rPr>
        <w:tab/>
      </w:r>
      <w:r w:rsidR="007763FD" w:rsidRPr="00C50ED9">
        <w:rPr>
          <w:rFonts w:ascii="Calibri" w:hAnsi="Calibri" w:cs="Arial"/>
          <w:sz w:val="20"/>
          <w:lang w:val="x-none" w:eastAsia="x-none"/>
        </w:rPr>
        <w:t>_____________________________________</w:t>
      </w:r>
    </w:p>
    <w:p w14:paraId="55F2012F" w14:textId="67083F68" w:rsidR="004B6C20" w:rsidRPr="00C50ED9" w:rsidRDefault="00D02BE5" w:rsidP="00C36154">
      <w:pPr>
        <w:spacing w:before="120" w:line="276" w:lineRule="auto"/>
        <w:ind w:left="5664"/>
        <w:rPr>
          <w:rFonts w:ascii="Arial" w:hAnsi="Arial" w:cs="Arial"/>
          <w:i/>
          <w:sz w:val="20"/>
        </w:rPr>
      </w:pPr>
      <w:r w:rsidRPr="00C50ED9">
        <w:rPr>
          <w:rFonts w:ascii="Calibri" w:hAnsi="Calibri" w:cs="Arial"/>
          <w:sz w:val="20"/>
          <w:lang w:eastAsia="pl-PL"/>
        </w:rPr>
        <w:t xml:space="preserve">       </w:t>
      </w:r>
      <w:r w:rsidR="004B22DE" w:rsidRPr="00C50ED9">
        <w:rPr>
          <w:rFonts w:ascii="Calibri" w:hAnsi="Calibri" w:cs="Arial"/>
          <w:sz w:val="20"/>
          <w:lang w:eastAsia="pl-PL"/>
        </w:rPr>
        <w:t xml:space="preserve">   Twój </w:t>
      </w:r>
      <w:r w:rsidRPr="00C50ED9">
        <w:rPr>
          <w:rFonts w:ascii="Calibri" w:hAnsi="Calibri" w:cs="Arial"/>
          <w:sz w:val="20"/>
          <w:lang w:eastAsia="pl-PL"/>
        </w:rPr>
        <w:t>p</w:t>
      </w:r>
      <w:r w:rsidR="00C04BA4" w:rsidRPr="00C50ED9">
        <w:rPr>
          <w:rFonts w:ascii="Calibri" w:hAnsi="Calibri" w:cs="Arial"/>
          <w:sz w:val="20"/>
          <w:lang w:eastAsia="pl-PL"/>
        </w:rPr>
        <w:t>odpis</w:t>
      </w:r>
    </w:p>
    <w:p w14:paraId="40245086" w14:textId="77777777" w:rsidR="004B6C20" w:rsidRPr="00C36154" w:rsidRDefault="004B6C20" w:rsidP="00C36154">
      <w:pPr>
        <w:spacing w:before="120" w:line="276" w:lineRule="auto"/>
        <w:rPr>
          <w:rFonts w:ascii="Arial" w:hAnsi="Arial" w:cs="Arial"/>
          <w:b/>
          <w:i/>
          <w:sz w:val="20"/>
        </w:rPr>
      </w:pPr>
    </w:p>
    <w:p w14:paraId="61C28561" w14:textId="5F4E9354" w:rsidR="00544413" w:rsidRPr="00C36154" w:rsidRDefault="00544413" w:rsidP="00C36154">
      <w:pPr>
        <w:spacing w:before="120" w:line="276" w:lineRule="auto"/>
        <w:rPr>
          <w:rFonts w:ascii="Calibri" w:hAnsi="Calibri" w:cs="Arial"/>
          <w:b/>
          <w:i/>
          <w:sz w:val="20"/>
        </w:rPr>
      </w:pPr>
    </w:p>
    <w:sectPr w:rsidR="00544413" w:rsidRPr="00C36154" w:rsidSect="00997E85">
      <w:headerReference w:type="even" r:id="rId13"/>
      <w:footerReference w:type="even" r:id="rId14"/>
      <w:footerReference w:type="default" r:id="rId15"/>
      <w:headerReference w:type="first" r:id="rId16"/>
      <w:pgSz w:w="11907" w:h="16840" w:code="9"/>
      <w:pgMar w:top="567" w:right="992" w:bottom="142" w:left="1134" w:header="0"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E00E" w14:textId="77777777" w:rsidR="004A5382" w:rsidRDefault="004A5382">
      <w:r>
        <w:separator/>
      </w:r>
    </w:p>
  </w:endnote>
  <w:endnote w:type="continuationSeparator" w:id="0">
    <w:p w14:paraId="290C00AD" w14:textId="77777777" w:rsidR="004A5382" w:rsidRDefault="004A5382">
      <w:r>
        <w:continuationSeparator/>
      </w:r>
    </w:p>
  </w:endnote>
  <w:endnote w:type="continuationNotice" w:id="1">
    <w:p w14:paraId="4E8ED0CF" w14:textId="77777777" w:rsidR="004A5382" w:rsidRDefault="004A5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ZurichPL-LightCondensed">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MS Shell Dlg 2">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8030" w14:textId="77777777" w:rsidR="00B1019E" w:rsidRDefault="00B1019E" w:rsidP="007447B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5507C5E" w14:textId="77777777" w:rsidR="00B1019E" w:rsidRDefault="00B1019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426813"/>
      <w:docPartObj>
        <w:docPartGallery w:val="Page Numbers (Bottom of Page)"/>
        <w:docPartUnique/>
      </w:docPartObj>
    </w:sdtPr>
    <w:sdtEndPr/>
    <w:sdtContent>
      <w:sdt>
        <w:sdtPr>
          <w:id w:val="-1769616900"/>
          <w:docPartObj>
            <w:docPartGallery w:val="Page Numbers (Top of Page)"/>
            <w:docPartUnique/>
          </w:docPartObj>
        </w:sdtPr>
        <w:sdtEndPr/>
        <w:sdtContent>
          <w:p w14:paraId="0926CEC1" w14:textId="0BD0217D" w:rsidR="000354B1" w:rsidRDefault="000354B1">
            <w:pPr>
              <w:pStyle w:val="Stopka"/>
              <w:jc w:val="right"/>
            </w:pPr>
            <w:r w:rsidRPr="000354B1">
              <w:rPr>
                <w:rFonts w:asciiTheme="minorHAnsi" w:hAnsiTheme="minorHAnsi" w:cstheme="minorHAnsi"/>
                <w:sz w:val="20"/>
              </w:rPr>
              <w:t xml:space="preserve">Strona </w:t>
            </w:r>
            <w:r w:rsidRPr="000354B1">
              <w:rPr>
                <w:rFonts w:asciiTheme="minorHAnsi" w:hAnsiTheme="minorHAnsi" w:cstheme="minorHAnsi"/>
                <w:b/>
                <w:bCs/>
                <w:sz w:val="20"/>
              </w:rPr>
              <w:fldChar w:fldCharType="begin"/>
            </w:r>
            <w:r w:rsidRPr="000354B1">
              <w:rPr>
                <w:rFonts w:asciiTheme="minorHAnsi" w:hAnsiTheme="minorHAnsi" w:cstheme="minorHAnsi"/>
                <w:b/>
                <w:bCs/>
                <w:sz w:val="20"/>
              </w:rPr>
              <w:instrText>PAGE</w:instrText>
            </w:r>
            <w:r w:rsidRPr="000354B1">
              <w:rPr>
                <w:rFonts w:asciiTheme="minorHAnsi" w:hAnsiTheme="minorHAnsi" w:cstheme="minorHAnsi"/>
                <w:b/>
                <w:bCs/>
                <w:sz w:val="20"/>
              </w:rPr>
              <w:fldChar w:fldCharType="separate"/>
            </w:r>
            <w:r w:rsidRPr="000354B1">
              <w:rPr>
                <w:rFonts w:asciiTheme="minorHAnsi" w:hAnsiTheme="minorHAnsi" w:cstheme="minorHAnsi"/>
                <w:b/>
                <w:bCs/>
                <w:sz w:val="20"/>
              </w:rPr>
              <w:t>2</w:t>
            </w:r>
            <w:r w:rsidRPr="000354B1">
              <w:rPr>
                <w:rFonts w:asciiTheme="minorHAnsi" w:hAnsiTheme="minorHAnsi" w:cstheme="minorHAnsi"/>
                <w:b/>
                <w:bCs/>
                <w:sz w:val="20"/>
              </w:rPr>
              <w:fldChar w:fldCharType="end"/>
            </w:r>
            <w:r w:rsidRPr="000354B1">
              <w:rPr>
                <w:rFonts w:asciiTheme="minorHAnsi" w:hAnsiTheme="minorHAnsi" w:cstheme="minorHAnsi"/>
                <w:sz w:val="20"/>
              </w:rPr>
              <w:t xml:space="preserve"> z </w:t>
            </w:r>
            <w:r w:rsidRPr="000354B1">
              <w:rPr>
                <w:rFonts w:asciiTheme="minorHAnsi" w:hAnsiTheme="minorHAnsi" w:cstheme="minorHAnsi"/>
                <w:b/>
                <w:bCs/>
                <w:sz w:val="20"/>
              </w:rPr>
              <w:fldChar w:fldCharType="begin"/>
            </w:r>
            <w:r w:rsidRPr="000354B1">
              <w:rPr>
                <w:rFonts w:asciiTheme="minorHAnsi" w:hAnsiTheme="minorHAnsi" w:cstheme="minorHAnsi"/>
                <w:b/>
                <w:bCs/>
                <w:sz w:val="20"/>
              </w:rPr>
              <w:instrText>NUMPAGES</w:instrText>
            </w:r>
            <w:r w:rsidRPr="000354B1">
              <w:rPr>
                <w:rFonts w:asciiTheme="minorHAnsi" w:hAnsiTheme="minorHAnsi" w:cstheme="minorHAnsi"/>
                <w:b/>
                <w:bCs/>
                <w:sz w:val="20"/>
              </w:rPr>
              <w:fldChar w:fldCharType="separate"/>
            </w:r>
            <w:r w:rsidRPr="000354B1">
              <w:rPr>
                <w:rFonts w:asciiTheme="minorHAnsi" w:hAnsiTheme="minorHAnsi" w:cstheme="minorHAnsi"/>
                <w:b/>
                <w:bCs/>
                <w:sz w:val="20"/>
              </w:rPr>
              <w:t>2</w:t>
            </w:r>
            <w:r w:rsidRPr="000354B1">
              <w:rPr>
                <w:rFonts w:asciiTheme="minorHAnsi" w:hAnsiTheme="minorHAnsi" w:cstheme="minorHAnsi"/>
                <w:b/>
                <w:bCs/>
                <w:sz w:val="20"/>
              </w:rPr>
              <w:fldChar w:fldCharType="end"/>
            </w:r>
          </w:p>
        </w:sdtContent>
      </w:sdt>
    </w:sdtContent>
  </w:sdt>
  <w:p w14:paraId="3CC213A3" w14:textId="77777777" w:rsidR="00B1019E" w:rsidRDefault="00B1019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13E6" w14:textId="77777777" w:rsidR="004A5382" w:rsidRDefault="004A5382">
      <w:r>
        <w:separator/>
      </w:r>
    </w:p>
  </w:footnote>
  <w:footnote w:type="continuationSeparator" w:id="0">
    <w:p w14:paraId="7492E2C6" w14:textId="77777777" w:rsidR="004A5382" w:rsidRDefault="004A5382">
      <w:r>
        <w:continuationSeparator/>
      </w:r>
    </w:p>
  </w:footnote>
  <w:footnote w:type="continuationNotice" w:id="1">
    <w:p w14:paraId="64818118" w14:textId="77777777" w:rsidR="004A5382" w:rsidRDefault="004A53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BDAD" w14:textId="011E2467" w:rsidR="00B1019E" w:rsidRDefault="00B1019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8F7AB6">
      <w:rPr>
        <w:rStyle w:val="Numerstrony"/>
        <w:noProof/>
      </w:rPr>
      <w:t>3</w:t>
    </w:r>
    <w:r>
      <w:rPr>
        <w:rStyle w:val="Numerstrony"/>
      </w:rPr>
      <w:fldChar w:fldCharType="end"/>
    </w:r>
  </w:p>
  <w:p w14:paraId="5A834E91" w14:textId="77777777" w:rsidR="00B1019E" w:rsidRDefault="00B1019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075B" w14:textId="455A58CB" w:rsidR="00B1019E" w:rsidRDefault="00B1019E" w:rsidP="0097797C">
    <w:pPr>
      <w:pStyle w:val="Nagwek"/>
      <w:rPr>
        <w:rFonts w:ascii="Tms Rmn" w:hAnsi="Tms Rmn"/>
        <w:b/>
        <w:szCs w:val="24"/>
      </w:rPr>
    </w:pPr>
  </w:p>
  <w:p w14:paraId="749BF384" w14:textId="3C413BB2" w:rsidR="00B1019E" w:rsidRPr="0097797C" w:rsidRDefault="00B1019E" w:rsidP="0097797C">
    <w:pPr>
      <w:pStyle w:val="Nagwek"/>
      <w:rPr>
        <w:b/>
        <w:i/>
        <w:sz w:val="20"/>
      </w:rPr>
    </w:pPr>
    <w:r>
      <w:rPr>
        <w:rFonts w:ascii="Tms Rmn" w:hAnsi="Tms Rmn"/>
        <w:b/>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345"/>
    <w:multiLevelType w:val="hybridMultilevel"/>
    <w:tmpl w:val="B248E40E"/>
    <w:lvl w:ilvl="0" w:tplc="CDA00E54">
      <w:start w:val="1"/>
      <w:numFmt w:val="decimal"/>
      <w:lvlText w:val="%1."/>
      <w:lvlJc w:val="left"/>
      <w:pPr>
        <w:tabs>
          <w:tab w:val="num" w:pos="284"/>
        </w:tabs>
        <w:ind w:left="284" w:hanging="284"/>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1" w:tplc="4C48E660">
      <w:start w:val="1"/>
      <w:numFmt w:val="decimal"/>
      <w:lvlText w:val="%2)"/>
      <w:lvlJc w:val="left"/>
      <w:pPr>
        <w:tabs>
          <w:tab w:val="num" w:pos="567"/>
        </w:tabs>
        <w:ind w:left="567" w:hanging="283"/>
      </w:pPr>
      <w:rPr>
        <w:rFonts w:ascii="Calibri" w:hAnsi="Calibri" w:cs="Times New Roman" w:hint="default"/>
        <w:b/>
        <w:color w:val="008866"/>
        <w:sz w:val="20"/>
        <w:szCs w:val="24"/>
        <w:lang w:val="pl-PL"/>
      </w:rPr>
    </w:lvl>
    <w:lvl w:ilvl="2" w:tplc="7C1CAF70">
      <w:start w:val="1"/>
      <w:numFmt w:val="decimal"/>
      <w:lvlText w:val="%3)"/>
      <w:lvlJc w:val="left"/>
      <w:pPr>
        <w:tabs>
          <w:tab w:val="num" w:pos="644"/>
        </w:tabs>
        <w:ind w:left="644"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0BE2071"/>
    <w:multiLevelType w:val="multilevel"/>
    <w:tmpl w:val="CE948144"/>
    <w:lvl w:ilvl="0">
      <w:start w:val="1"/>
      <w:numFmt w:val="decimal"/>
      <w:lvlText w:val="%1)"/>
      <w:lvlJc w:val="left"/>
      <w:pPr>
        <w:tabs>
          <w:tab w:val="num" w:pos="502"/>
        </w:tabs>
        <w:ind w:left="482" w:hanging="340"/>
      </w:pPr>
      <w:rPr>
        <w:rFonts w:hint="default"/>
        <w:b/>
        <w:i w:val="0"/>
        <w:strike w:val="0"/>
        <w:color w:val="008364"/>
        <w:sz w:val="18"/>
        <w:szCs w:val="18"/>
      </w:rPr>
    </w:lvl>
    <w:lvl w:ilvl="1">
      <w:start w:val="1"/>
      <w:numFmt w:val="decimal"/>
      <w:lvlText w:val="%2)"/>
      <w:lvlJc w:val="left"/>
      <w:pPr>
        <w:tabs>
          <w:tab w:val="num" w:pos="0"/>
        </w:tabs>
        <w:ind w:left="680" w:hanging="340"/>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 w15:restartNumberingAfterBreak="0">
    <w:nsid w:val="00EE58CC"/>
    <w:multiLevelType w:val="hybridMultilevel"/>
    <w:tmpl w:val="C010D5C8"/>
    <w:lvl w:ilvl="0" w:tplc="06B497E2">
      <w:start w:val="1"/>
      <w:numFmt w:val="decimal"/>
      <w:lvlText w:val="%1."/>
      <w:lvlJc w:val="left"/>
      <w:pPr>
        <w:tabs>
          <w:tab w:val="num" w:pos="1004"/>
        </w:tabs>
        <w:ind w:left="1004" w:hanging="360"/>
      </w:pPr>
      <w:rPr>
        <w:b w:val="0"/>
        <w:color w:val="00836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CAEE922C">
      <w:start w:val="1"/>
      <w:numFmt w:val="decimal"/>
      <w:lvlText w:val="%4)"/>
      <w:lvlJc w:val="left"/>
      <w:pPr>
        <w:ind w:left="3164" w:hanging="360"/>
      </w:pPr>
      <w:rPr>
        <w:rFonts w:hint="default"/>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 w15:restartNumberingAfterBreak="0">
    <w:nsid w:val="01F84874"/>
    <w:multiLevelType w:val="hybridMultilevel"/>
    <w:tmpl w:val="CFC2C264"/>
    <w:lvl w:ilvl="0" w:tplc="2B3293AC">
      <w:start w:val="1"/>
      <w:numFmt w:val="decimal"/>
      <w:lvlText w:val="%1)"/>
      <w:lvlJc w:val="left"/>
      <w:pPr>
        <w:ind w:left="720" w:hanging="360"/>
      </w:pPr>
      <w:rPr>
        <w:b w:val="0"/>
        <w:color w:val="008364"/>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8E2328"/>
    <w:multiLevelType w:val="hybridMultilevel"/>
    <w:tmpl w:val="BA7A6FB0"/>
    <w:lvl w:ilvl="0" w:tplc="BC2678E4">
      <w:start w:val="1"/>
      <w:numFmt w:val="lowerLetter"/>
      <w:lvlText w:val="%1)"/>
      <w:lvlJc w:val="left"/>
      <w:pPr>
        <w:tabs>
          <w:tab w:val="num" w:pos="928"/>
        </w:tabs>
        <w:ind w:left="928" w:hanging="360"/>
      </w:pPr>
      <w:rPr>
        <w:rFonts w:hint="default"/>
        <w:b/>
        <w:color w:val="008866"/>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5" w15:restartNumberingAfterBreak="0">
    <w:nsid w:val="0296642D"/>
    <w:multiLevelType w:val="hybridMultilevel"/>
    <w:tmpl w:val="CC02F3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677A98"/>
    <w:multiLevelType w:val="hybridMultilevel"/>
    <w:tmpl w:val="F0B607CE"/>
    <w:lvl w:ilvl="0" w:tplc="4C48E660">
      <w:start w:val="1"/>
      <w:numFmt w:val="decimal"/>
      <w:lvlText w:val="%1)"/>
      <w:lvlJc w:val="left"/>
      <w:pPr>
        <w:tabs>
          <w:tab w:val="num" w:pos="567"/>
        </w:tabs>
        <w:ind w:left="567" w:hanging="283"/>
      </w:pPr>
      <w:rPr>
        <w:rFonts w:ascii="Calibri" w:hAnsi="Calibri" w:cs="Times New Roman" w:hint="default"/>
        <w:b/>
        <w:strike w:val="0"/>
        <w:color w:val="008866"/>
        <w:sz w:val="20"/>
        <w:szCs w:val="24"/>
        <w:lang w:val="pl-P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363A0"/>
    <w:multiLevelType w:val="hybridMultilevel"/>
    <w:tmpl w:val="0E4E3742"/>
    <w:lvl w:ilvl="0" w:tplc="CDA00E54">
      <w:start w:val="1"/>
      <w:numFmt w:val="decimal"/>
      <w:lvlText w:val="%1."/>
      <w:lvlJc w:val="left"/>
      <w:pPr>
        <w:tabs>
          <w:tab w:val="num" w:pos="284"/>
        </w:tabs>
        <w:ind w:left="284" w:hanging="284"/>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1" w:tplc="57AA92C0">
      <w:start w:val="1"/>
      <w:numFmt w:val="decimal"/>
      <w:lvlText w:val="%2)"/>
      <w:lvlJc w:val="left"/>
      <w:pPr>
        <w:tabs>
          <w:tab w:val="num" w:pos="567"/>
        </w:tabs>
        <w:ind w:left="567" w:hanging="283"/>
      </w:pPr>
      <w:rPr>
        <w:rFonts w:hint="default"/>
        <w:b w:val="0"/>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7B847E6"/>
    <w:multiLevelType w:val="multilevel"/>
    <w:tmpl w:val="57303AC2"/>
    <w:lvl w:ilvl="0">
      <w:start w:val="1"/>
      <w:numFmt w:val="decimal"/>
      <w:lvlText w:val="%1)"/>
      <w:lvlJc w:val="left"/>
      <w:pPr>
        <w:tabs>
          <w:tab w:val="num" w:pos="644"/>
        </w:tabs>
        <w:ind w:left="644" w:hanging="360"/>
      </w:pPr>
      <w:rPr>
        <w:rFonts w:hint="default"/>
        <w:b/>
        <w:strike w:val="0"/>
        <w:color w:val="008866"/>
        <w:sz w:val="20"/>
        <w:szCs w:val="20"/>
      </w:rPr>
    </w:lvl>
    <w:lvl w:ilvl="1">
      <w:start w:val="1"/>
      <w:numFmt w:val="decimal"/>
      <w:lvlText w:val="%2)"/>
      <w:lvlJc w:val="left"/>
      <w:pPr>
        <w:tabs>
          <w:tab w:val="num" w:pos="-340"/>
        </w:tabs>
        <w:ind w:left="340" w:hanging="340"/>
      </w:pPr>
      <w:rPr>
        <w:rFonts w:hint="default"/>
        <w:b w:val="0"/>
        <w:color w:val="008364"/>
        <w:sz w:val="18"/>
        <w:szCs w:val="18"/>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9" w15:restartNumberingAfterBreak="0">
    <w:nsid w:val="0A494B36"/>
    <w:multiLevelType w:val="hybridMultilevel"/>
    <w:tmpl w:val="7FE8524A"/>
    <w:lvl w:ilvl="0" w:tplc="CDA00E54">
      <w:start w:val="1"/>
      <w:numFmt w:val="decimal"/>
      <w:lvlText w:val="%1."/>
      <w:lvlJc w:val="left"/>
      <w:pPr>
        <w:tabs>
          <w:tab w:val="num" w:pos="360"/>
        </w:tabs>
        <w:ind w:left="360" w:hanging="360"/>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0A7145F2"/>
    <w:multiLevelType w:val="multilevel"/>
    <w:tmpl w:val="141CDC86"/>
    <w:lvl w:ilvl="0">
      <w:start w:val="2"/>
      <w:numFmt w:val="decimal"/>
      <w:lvlText w:val="%1."/>
      <w:lvlJc w:val="left"/>
      <w:pPr>
        <w:tabs>
          <w:tab w:val="num" w:pos="360"/>
        </w:tabs>
        <w:ind w:left="340" w:hanging="340"/>
      </w:pPr>
      <w:rPr>
        <w:rFonts w:ascii="Calibri" w:hAnsi="Calibri" w:cs="MS Mincho" w:hint="default"/>
        <w:b/>
        <w:i w:val="0"/>
        <w:color w:val="008364"/>
        <w:sz w:val="18"/>
        <w:szCs w:val="18"/>
      </w:rPr>
    </w:lvl>
    <w:lvl w:ilvl="1">
      <w:start w:val="1"/>
      <w:numFmt w:val="decimal"/>
      <w:lvlText w:val="%2)"/>
      <w:lvlJc w:val="left"/>
      <w:pPr>
        <w:tabs>
          <w:tab w:val="num" w:pos="-340"/>
        </w:tabs>
        <w:ind w:left="340" w:hanging="340"/>
      </w:pPr>
      <w:rPr>
        <w:rFonts w:hint="default"/>
        <w:b w:val="0"/>
        <w:color w:val="008364"/>
        <w:sz w:val="18"/>
        <w:szCs w:val="18"/>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1" w15:restartNumberingAfterBreak="0">
    <w:nsid w:val="0B5A3D6E"/>
    <w:multiLevelType w:val="singleLevel"/>
    <w:tmpl w:val="CDA00E54"/>
    <w:lvl w:ilvl="0">
      <w:start w:val="1"/>
      <w:numFmt w:val="decimal"/>
      <w:lvlText w:val="%1."/>
      <w:lvlJc w:val="left"/>
      <w:pPr>
        <w:ind w:left="360" w:hanging="360"/>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D384BE2"/>
    <w:multiLevelType w:val="multilevel"/>
    <w:tmpl w:val="57303AC2"/>
    <w:lvl w:ilvl="0">
      <w:start w:val="1"/>
      <w:numFmt w:val="decimal"/>
      <w:lvlText w:val="%1)"/>
      <w:lvlJc w:val="left"/>
      <w:pPr>
        <w:tabs>
          <w:tab w:val="num" w:pos="644"/>
        </w:tabs>
        <w:ind w:left="644" w:hanging="360"/>
      </w:pPr>
      <w:rPr>
        <w:rFonts w:hint="default"/>
        <w:b/>
        <w:strike w:val="0"/>
        <w:color w:val="008866"/>
        <w:sz w:val="20"/>
        <w:szCs w:val="20"/>
      </w:rPr>
    </w:lvl>
    <w:lvl w:ilvl="1">
      <w:start w:val="1"/>
      <w:numFmt w:val="decimal"/>
      <w:lvlText w:val="%2)"/>
      <w:lvlJc w:val="left"/>
      <w:pPr>
        <w:tabs>
          <w:tab w:val="num" w:pos="-340"/>
        </w:tabs>
        <w:ind w:left="340" w:hanging="340"/>
      </w:pPr>
      <w:rPr>
        <w:rFonts w:hint="default"/>
        <w:b w:val="0"/>
        <w:color w:val="008364"/>
        <w:sz w:val="18"/>
        <w:szCs w:val="18"/>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3" w15:restartNumberingAfterBreak="0">
    <w:nsid w:val="0DA40711"/>
    <w:multiLevelType w:val="multilevel"/>
    <w:tmpl w:val="57303AC2"/>
    <w:lvl w:ilvl="0">
      <w:start w:val="1"/>
      <w:numFmt w:val="decimal"/>
      <w:lvlText w:val="%1)"/>
      <w:lvlJc w:val="left"/>
      <w:pPr>
        <w:tabs>
          <w:tab w:val="num" w:pos="644"/>
        </w:tabs>
        <w:ind w:left="644" w:hanging="360"/>
      </w:pPr>
      <w:rPr>
        <w:rFonts w:hint="default"/>
        <w:b/>
        <w:strike w:val="0"/>
        <w:color w:val="008866"/>
        <w:sz w:val="20"/>
        <w:szCs w:val="20"/>
      </w:rPr>
    </w:lvl>
    <w:lvl w:ilvl="1">
      <w:start w:val="1"/>
      <w:numFmt w:val="decimal"/>
      <w:lvlText w:val="%2)"/>
      <w:lvlJc w:val="left"/>
      <w:pPr>
        <w:tabs>
          <w:tab w:val="num" w:pos="-340"/>
        </w:tabs>
        <w:ind w:left="340" w:hanging="340"/>
      </w:pPr>
      <w:rPr>
        <w:rFonts w:hint="default"/>
        <w:b w:val="0"/>
        <w:color w:val="008364"/>
        <w:sz w:val="18"/>
        <w:szCs w:val="18"/>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4" w15:restartNumberingAfterBreak="0">
    <w:nsid w:val="0F3E5D9A"/>
    <w:multiLevelType w:val="multilevel"/>
    <w:tmpl w:val="D68C4722"/>
    <w:lvl w:ilvl="0">
      <w:start w:val="1"/>
      <w:numFmt w:val="decimal"/>
      <w:lvlText w:val="%1."/>
      <w:lvlJc w:val="left"/>
      <w:pPr>
        <w:tabs>
          <w:tab w:val="num" w:pos="360"/>
        </w:tabs>
        <w:ind w:left="340" w:hanging="340"/>
      </w:pPr>
      <w:rPr>
        <w:rFonts w:ascii="Arial" w:hAnsi="Arial" w:cs="MS Mincho" w:hint="default"/>
        <w:b w:val="0"/>
        <w:i w:val="0"/>
        <w:sz w:val="18"/>
        <w:szCs w:val="18"/>
      </w:rPr>
    </w:lvl>
    <w:lvl w:ilvl="1">
      <w:start w:val="1"/>
      <w:numFmt w:val="decimal"/>
      <w:lvlText w:val="%2)"/>
      <w:lvlJc w:val="left"/>
      <w:pPr>
        <w:tabs>
          <w:tab w:val="num" w:pos="0"/>
        </w:tabs>
        <w:ind w:left="680" w:hanging="340"/>
      </w:pPr>
      <w:rPr>
        <w:rFonts w:ascii="Calibri" w:hAnsi="Calibri" w:cs="Times New Roman" w:hint="default"/>
        <w:b/>
        <w:color w:val="008866"/>
        <w:sz w:val="20"/>
        <w:szCs w:val="24"/>
        <w:lang w:val="pl-PL"/>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15:restartNumberingAfterBreak="0">
    <w:nsid w:val="158A7BAB"/>
    <w:multiLevelType w:val="hybridMultilevel"/>
    <w:tmpl w:val="7DE0705E"/>
    <w:lvl w:ilvl="0" w:tplc="DB8AEEA8">
      <w:start w:val="1"/>
      <w:numFmt w:val="decimal"/>
      <w:lvlText w:val="§ %1."/>
      <w:lvlJc w:val="left"/>
      <w:pPr>
        <w:tabs>
          <w:tab w:val="num" w:pos="360"/>
        </w:tabs>
        <w:ind w:left="360" w:hanging="360"/>
      </w:pPr>
      <w:rPr>
        <w:rFonts w:hint="default"/>
        <w:b/>
        <w:i w:val="0"/>
        <w:strike w:val="0"/>
        <w:sz w:val="18"/>
        <w:szCs w:val="18"/>
      </w:rPr>
    </w:lvl>
    <w:lvl w:ilvl="1" w:tplc="CDA00E54">
      <w:start w:val="1"/>
      <w:numFmt w:val="decimal"/>
      <w:lvlText w:val="%2."/>
      <w:lvlJc w:val="left"/>
      <w:pPr>
        <w:tabs>
          <w:tab w:val="num" w:pos="360"/>
        </w:tabs>
        <w:ind w:left="360" w:hanging="360"/>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7D33DE9"/>
    <w:multiLevelType w:val="multilevel"/>
    <w:tmpl w:val="E81ABE4A"/>
    <w:lvl w:ilvl="0">
      <w:start w:val="1"/>
      <w:numFmt w:val="decimal"/>
      <w:lvlText w:val="%1."/>
      <w:lvlJc w:val="left"/>
      <w:pPr>
        <w:tabs>
          <w:tab w:val="num" w:pos="360"/>
        </w:tabs>
        <w:ind w:left="340" w:hanging="340"/>
      </w:pPr>
      <w:rPr>
        <w:rFonts w:ascii="Calibri" w:hAnsi="Calibri" w:cs="MS Mincho" w:hint="default"/>
        <w:b w:val="0"/>
        <w:i w:val="0"/>
        <w:color w:val="008364"/>
        <w:sz w:val="18"/>
        <w:szCs w:val="18"/>
      </w:rPr>
    </w:lvl>
    <w:lvl w:ilvl="1">
      <w:start w:val="1"/>
      <w:numFmt w:val="bullet"/>
      <w:lvlText w:val=""/>
      <w:lvlJc w:val="left"/>
      <w:pPr>
        <w:tabs>
          <w:tab w:val="num" w:pos="0"/>
        </w:tabs>
        <w:ind w:left="680" w:hanging="340"/>
      </w:pPr>
      <w:rPr>
        <w:rFonts w:ascii="Symbol" w:hAnsi="Symbol" w:hint="default"/>
        <w:color w:val="auto"/>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7" w15:restartNumberingAfterBreak="0">
    <w:nsid w:val="197543C0"/>
    <w:multiLevelType w:val="multilevel"/>
    <w:tmpl w:val="8C3C5E98"/>
    <w:lvl w:ilvl="0">
      <w:start w:val="1"/>
      <w:numFmt w:val="decimal"/>
      <w:lvlText w:val="%1."/>
      <w:lvlJc w:val="left"/>
      <w:pPr>
        <w:tabs>
          <w:tab w:val="num" w:pos="284"/>
        </w:tabs>
        <w:ind w:left="284" w:hanging="284"/>
      </w:pPr>
      <w:rPr>
        <w:rFonts w:ascii="Calibri" w:hAnsi="Calibri" w:cs="Calibri" w:hint="default"/>
        <w:b/>
        <w:strike w:val="0"/>
        <w:color w:val="008364"/>
        <w:sz w:val="18"/>
        <w:szCs w:val="18"/>
      </w:rPr>
    </w:lvl>
    <w:lvl w:ilvl="1">
      <w:start w:val="1"/>
      <w:numFmt w:val="decimal"/>
      <w:lvlText w:val="%2)"/>
      <w:lvlJc w:val="left"/>
      <w:pPr>
        <w:ind w:left="720" w:hanging="360"/>
      </w:pPr>
      <w:rPr>
        <w:rFonts w:ascii="Calibri" w:eastAsia="Times New Roman" w:hAnsi="Calibri" w:cs="Calibri"/>
        <w:b/>
        <w:i w:val="0"/>
        <w:color w:val="00886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667D77"/>
    <w:multiLevelType w:val="multilevel"/>
    <w:tmpl w:val="0BA89A1E"/>
    <w:lvl w:ilvl="0">
      <w:start w:val="1"/>
      <w:numFmt w:val="decimal"/>
      <w:lvlText w:val="%1."/>
      <w:lvlJc w:val="left"/>
      <w:pPr>
        <w:tabs>
          <w:tab w:val="num" w:pos="360"/>
        </w:tabs>
        <w:ind w:left="340" w:hanging="340"/>
      </w:pPr>
      <w:rPr>
        <w:rFonts w:ascii="Calibri" w:hAnsi="Calibri" w:cs="MS Mincho" w:hint="default"/>
        <w:b w:val="0"/>
        <w:i w:val="0"/>
        <w:color w:val="008364"/>
        <w:sz w:val="20"/>
        <w:szCs w:val="20"/>
      </w:rPr>
    </w:lvl>
    <w:lvl w:ilvl="1">
      <w:start w:val="1"/>
      <w:numFmt w:val="decimal"/>
      <w:lvlText w:val="%2)"/>
      <w:lvlJc w:val="left"/>
      <w:pPr>
        <w:tabs>
          <w:tab w:val="num" w:pos="0"/>
        </w:tabs>
        <w:ind w:left="680" w:hanging="340"/>
      </w:pPr>
      <w:rPr>
        <w:rFonts w:hint="default"/>
        <w:b w:val="0"/>
        <w:color w:val="01836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9" w15:restartNumberingAfterBreak="0">
    <w:nsid w:val="1B6F22AB"/>
    <w:multiLevelType w:val="multilevel"/>
    <w:tmpl w:val="57303AC2"/>
    <w:lvl w:ilvl="0">
      <w:start w:val="1"/>
      <w:numFmt w:val="decimal"/>
      <w:lvlText w:val="%1)"/>
      <w:lvlJc w:val="left"/>
      <w:pPr>
        <w:tabs>
          <w:tab w:val="num" w:pos="644"/>
        </w:tabs>
        <w:ind w:left="644" w:hanging="360"/>
      </w:pPr>
      <w:rPr>
        <w:rFonts w:hint="default"/>
        <w:b/>
        <w:strike w:val="0"/>
        <w:color w:val="008866"/>
        <w:sz w:val="20"/>
        <w:szCs w:val="20"/>
      </w:rPr>
    </w:lvl>
    <w:lvl w:ilvl="1">
      <w:start w:val="1"/>
      <w:numFmt w:val="decimal"/>
      <w:lvlText w:val="%2)"/>
      <w:lvlJc w:val="left"/>
      <w:pPr>
        <w:tabs>
          <w:tab w:val="num" w:pos="-340"/>
        </w:tabs>
        <w:ind w:left="340" w:hanging="340"/>
      </w:pPr>
      <w:rPr>
        <w:rFonts w:hint="default"/>
        <w:b w:val="0"/>
        <w:color w:val="008364"/>
        <w:sz w:val="18"/>
        <w:szCs w:val="18"/>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0" w15:restartNumberingAfterBreak="0">
    <w:nsid w:val="1C8E21FA"/>
    <w:multiLevelType w:val="hybridMultilevel"/>
    <w:tmpl w:val="DD4EB9D8"/>
    <w:lvl w:ilvl="0" w:tplc="CDA00E54">
      <w:start w:val="1"/>
      <w:numFmt w:val="decimal"/>
      <w:lvlText w:val="%1."/>
      <w:lvlJc w:val="left"/>
      <w:pPr>
        <w:tabs>
          <w:tab w:val="num" w:pos="360"/>
        </w:tabs>
        <w:ind w:left="360" w:hanging="360"/>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1" w:tplc="4C48E660">
      <w:start w:val="1"/>
      <w:numFmt w:val="decimal"/>
      <w:lvlText w:val="%2)"/>
      <w:lvlJc w:val="left"/>
      <w:pPr>
        <w:tabs>
          <w:tab w:val="num" w:pos="567"/>
        </w:tabs>
        <w:ind w:left="567" w:hanging="283"/>
      </w:pPr>
      <w:rPr>
        <w:rFonts w:ascii="Calibri" w:hAnsi="Calibri" w:cs="Times New Roman" w:hint="default"/>
        <w:b/>
        <w:color w:val="008866"/>
        <w:sz w:val="20"/>
        <w:szCs w:val="24"/>
        <w:lang w:val="pl-PL"/>
      </w:rPr>
    </w:lvl>
    <w:lvl w:ilvl="2" w:tplc="BC2678E4">
      <w:start w:val="1"/>
      <w:numFmt w:val="lowerLetter"/>
      <w:lvlText w:val="%3)"/>
      <w:lvlJc w:val="left"/>
      <w:pPr>
        <w:tabs>
          <w:tab w:val="num" w:pos="2340"/>
        </w:tabs>
        <w:ind w:left="2340" w:hanging="360"/>
      </w:pPr>
      <w:rPr>
        <w:rFonts w:hint="default"/>
        <w:b/>
        <w:color w:val="008866"/>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CDC5256"/>
    <w:multiLevelType w:val="hybridMultilevel"/>
    <w:tmpl w:val="AAB0B32A"/>
    <w:lvl w:ilvl="0" w:tplc="4C48E660">
      <w:start w:val="1"/>
      <w:numFmt w:val="decimal"/>
      <w:lvlText w:val="%1)"/>
      <w:lvlJc w:val="left"/>
      <w:pPr>
        <w:tabs>
          <w:tab w:val="num" w:pos="786"/>
        </w:tabs>
        <w:ind w:left="786" w:hanging="360"/>
      </w:pPr>
      <w:rPr>
        <w:rFonts w:ascii="Calibri" w:hAnsi="Calibri" w:cs="Times New Roman" w:hint="default"/>
        <w:b/>
        <w:color w:val="008866"/>
        <w:sz w:val="20"/>
        <w:szCs w:val="24"/>
        <w:lang w:val="pl-PL"/>
      </w:rPr>
    </w:lvl>
    <w:lvl w:ilvl="1" w:tplc="04150019" w:tentative="1">
      <w:start w:val="1"/>
      <w:numFmt w:val="lowerLetter"/>
      <w:lvlText w:val="%2."/>
      <w:lvlJc w:val="left"/>
      <w:pPr>
        <w:tabs>
          <w:tab w:val="num" w:pos="-114"/>
        </w:tabs>
        <w:ind w:left="-114" w:hanging="360"/>
      </w:pPr>
    </w:lvl>
    <w:lvl w:ilvl="2" w:tplc="0415001B" w:tentative="1">
      <w:start w:val="1"/>
      <w:numFmt w:val="lowerRoman"/>
      <w:lvlText w:val="%3."/>
      <w:lvlJc w:val="right"/>
      <w:pPr>
        <w:tabs>
          <w:tab w:val="num" w:pos="606"/>
        </w:tabs>
        <w:ind w:left="606" w:hanging="180"/>
      </w:pPr>
    </w:lvl>
    <w:lvl w:ilvl="3" w:tplc="0415000F" w:tentative="1">
      <w:start w:val="1"/>
      <w:numFmt w:val="decimal"/>
      <w:lvlText w:val="%4."/>
      <w:lvlJc w:val="left"/>
      <w:pPr>
        <w:tabs>
          <w:tab w:val="num" w:pos="1326"/>
        </w:tabs>
        <w:ind w:left="1326" w:hanging="360"/>
      </w:pPr>
    </w:lvl>
    <w:lvl w:ilvl="4" w:tplc="04150019" w:tentative="1">
      <w:start w:val="1"/>
      <w:numFmt w:val="lowerLetter"/>
      <w:lvlText w:val="%5."/>
      <w:lvlJc w:val="left"/>
      <w:pPr>
        <w:tabs>
          <w:tab w:val="num" w:pos="2046"/>
        </w:tabs>
        <w:ind w:left="2046" w:hanging="360"/>
      </w:pPr>
    </w:lvl>
    <w:lvl w:ilvl="5" w:tplc="0415001B" w:tentative="1">
      <w:start w:val="1"/>
      <w:numFmt w:val="lowerRoman"/>
      <w:lvlText w:val="%6."/>
      <w:lvlJc w:val="right"/>
      <w:pPr>
        <w:tabs>
          <w:tab w:val="num" w:pos="2766"/>
        </w:tabs>
        <w:ind w:left="2766" w:hanging="180"/>
      </w:pPr>
    </w:lvl>
    <w:lvl w:ilvl="6" w:tplc="0415000F" w:tentative="1">
      <w:start w:val="1"/>
      <w:numFmt w:val="decimal"/>
      <w:lvlText w:val="%7."/>
      <w:lvlJc w:val="left"/>
      <w:pPr>
        <w:tabs>
          <w:tab w:val="num" w:pos="3486"/>
        </w:tabs>
        <w:ind w:left="3486" w:hanging="360"/>
      </w:pPr>
    </w:lvl>
    <w:lvl w:ilvl="7" w:tplc="04150019" w:tentative="1">
      <w:start w:val="1"/>
      <w:numFmt w:val="lowerLetter"/>
      <w:lvlText w:val="%8."/>
      <w:lvlJc w:val="left"/>
      <w:pPr>
        <w:tabs>
          <w:tab w:val="num" w:pos="4206"/>
        </w:tabs>
        <w:ind w:left="4206" w:hanging="360"/>
      </w:pPr>
    </w:lvl>
    <w:lvl w:ilvl="8" w:tplc="0415001B" w:tentative="1">
      <w:start w:val="1"/>
      <w:numFmt w:val="lowerRoman"/>
      <w:lvlText w:val="%9."/>
      <w:lvlJc w:val="right"/>
      <w:pPr>
        <w:tabs>
          <w:tab w:val="num" w:pos="4926"/>
        </w:tabs>
        <w:ind w:left="4926" w:hanging="180"/>
      </w:pPr>
    </w:lvl>
  </w:abstractNum>
  <w:abstractNum w:abstractNumId="22" w15:restartNumberingAfterBreak="0">
    <w:nsid w:val="20FA6119"/>
    <w:multiLevelType w:val="hybridMultilevel"/>
    <w:tmpl w:val="9C2E2DD0"/>
    <w:lvl w:ilvl="0" w:tplc="4C48E660">
      <w:start w:val="1"/>
      <w:numFmt w:val="decimal"/>
      <w:lvlText w:val="%1)"/>
      <w:lvlJc w:val="left"/>
      <w:pPr>
        <w:tabs>
          <w:tab w:val="num" w:pos="567"/>
        </w:tabs>
        <w:ind w:left="567" w:hanging="283"/>
      </w:pPr>
      <w:rPr>
        <w:rFonts w:ascii="Calibri" w:hAnsi="Calibri" w:cs="Times New Roman" w:hint="default"/>
        <w:b/>
        <w:color w:val="008866"/>
        <w:sz w:val="20"/>
        <w:szCs w:val="24"/>
        <w:lang w:val="pl-PL"/>
      </w:rPr>
    </w:lvl>
    <w:lvl w:ilvl="1" w:tplc="F098A0F0">
      <w:start w:val="1"/>
      <w:numFmt w:val="lowerLetter"/>
      <w:lvlText w:val="%2)"/>
      <w:lvlJc w:val="left"/>
      <w:pPr>
        <w:tabs>
          <w:tab w:val="num" w:pos="851"/>
        </w:tabs>
        <w:ind w:left="851" w:hanging="284"/>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14465D5"/>
    <w:multiLevelType w:val="singleLevel"/>
    <w:tmpl w:val="6F4ACAD4"/>
    <w:lvl w:ilvl="0">
      <w:start w:val="1"/>
      <w:numFmt w:val="decimal"/>
      <w:lvlText w:val="%1)"/>
      <w:lvlJc w:val="left"/>
      <w:pPr>
        <w:tabs>
          <w:tab w:val="num" w:pos="644"/>
        </w:tabs>
        <w:ind w:left="644" w:hanging="360"/>
      </w:pPr>
      <w:rPr>
        <w:rFonts w:hint="default"/>
        <w:b/>
        <w:strike w:val="0"/>
        <w:color w:val="008866"/>
        <w:sz w:val="20"/>
        <w:szCs w:val="20"/>
      </w:rPr>
    </w:lvl>
  </w:abstractNum>
  <w:abstractNum w:abstractNumId="24" w15:restartNumberingAfterBreak="0">
    <w:nsid w:val="25DB0EDE"/>
    <w:multiLevelType w:val="hybridMultilevel"/>
    <w:tmpl w:val="3F9E132A"/>
    <w:lvl w:ilvl="0" w:tplc="796EED00">
      <w:start w:val="1"/>
      <w:numFmt w:val="decimal"/>
      <w:lvlText w:val="%1."/>
      <w:lvlJc w:val="left"/>
      <w:pPr>
        <w:tabs>
          <w:tab w:val="num" w:pos="720"/>
        </w:tabs>
        <w:ind w:left="720" w:hanging="360"/>
      </w:pPr>
      <w:rPr>
        <w:b w:val="0"/>
        <w:color w:val="008364"/>
        <w:sz w:val="18"/>
        <w:szCs w:val="18"/>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CAEE922C">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62524B8"/>
    <w:multiLevelType w:val="multilevel"/>
    <w:tmpl w:val="441AECD8"/>
    <w:lvl w:ilvl="0">
      <w:start w:val="1"/>
      <w:numFmt w:val="decimal"/>
      <w:lvlText w:val="%1."/>
      <w:lvlJc w:val="left"/>
      <w:pPr>
        <w:tabs>
          <w:tab w:val="num" w:pos="360"/>
        </w:tabs>
        <w:ind w:left="340" w:hanging="340"/>
      </w:pPr>
      <w:rPr>
        <w:rFonts w:ascii="Calibri" w:hAnsi="Calibri" w:cs="MS Mincho" w:hint="default"/>
        <w:b w:val="0"/>
        <w:i w:val="0"/>
        <w:strike w:val="0"/>
        <w:color w:val="008364"/>
        <w:sz w:val="18"/>
        <w:szCs w:val="18"/>
      </w:rPr>
    </w:lvl>
    <w:lvl w:ilvl="1">
      <w:start w:val="1"/>
      <w:numFmt w:val="decimal"/>
      <w:lvlText w:val="%2)"/>
      <w:lvlJc w:val="left"/>
      <w:pPr>
        <w:tabs>
          <w:tab w:val="num" w:pos="-340"/>
        </w:tabs>
        <w:ind w:left="340" w:hanging="340"/>
      </w:pPr>
      <w:rPr>
        <w:rFonts w:hint="default"/>
        <w:b/>
        <w:color w:val="008364"/>
        <w:sz w:val="18"/>
        <w:szCs w:val="18"/>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6" w15:restartNumberingAfterBreak="0">
    <w:nsid w:val="29A25F0F"/>
    <w:multiLevelType w:val="hybridMultilevel"/>
    <w:tmpl w:val="27B46724"/>
    <w:lvl w:ilvl="0" w:tplc="51F6A87C">
      <w:start w:val="1"/>
      <w:numFmt w:val="decimal"/>
      <w:lvlText w:val="%1."/>
      <w:lvlJc w:val="left"/>
      <w:pPr>
        <w:ind w:left="5040" w:hanging="360"/>
      </w:pPr>
      <w:rPr>
        <w:b w:val="0"/>
        <w:color w:val="008364"/>
      </w:rPr>
    </w:lvl>
    <w:lvl w:ilvl="1" w:tplc="04150019">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7" w15:restartNumberingAfterBreak="0">
    <w:nsid w:val="2E907E7E"/>
    <w:multiLevelType w:val="multilevel"/>
    <w:tmpl w:val="2364FBF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2F447548"/>
    <w:multiLevelType w:val="hybridMultilevel"/>
    <w:tmpl w:val="7E12FC60"/>
    <w:lvl w:ilvl="0" w:tplc="A1FAA1E2">
      <w:start w:val="1"/>
      <w:numFmt w:val="decimal"/>
      <w:lvlText w:val="%1)"/>
      <w:lvlJc w:val="left"/>
      <w:pPr>
        <w:tabs>
          <w:tab w:val="num" w:pos="1070"/>
        </w:tabs>
        <w:ind w:left="1070" w:hanging="360"/>
      </w:pPr>
      <w:rPr>
        <w:rFonts w:hint="default"/>
      </w:rPr>
    </w:lvl>
    <w:lvl w:ilvl="1" w:tplc="CDA00E54">
      <w:start w:val="1"/>
      <w:numFmt w:val="decimal"/>
      <w:lvlText w:val="%2."/>
      <w:lvlJc w:val="left"/>
      <w:pPr>
        <w:tabs>
          <w:tab w:val="num" w:pos="284"/>
        </w:tabs>
        <w:ind w:left="284" w:hanging="284"/>
      </w:pPr>
      <w:rPr>
        <w:rFonts w:ascii="Calibri" w:hAnsi="Calibri" w:hint="default"/>
        <w:b/>
        <w:bCs/>
        <w:i w:val="0"/>
        <w:iCs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2" w:tplc="0415001B">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29" w15:restartNumberingAfterBreak="0">
    <w:nsid w:val="2FDB12C7"/>
    <w:multiLevelType w:val="multilevel"/>
    <w:tmpl w:val="CE948144"/>
    <w:lvl w:ilvl="0">
      <w:start w:val="1"/>
      <w:numFmt w:val="decimal"/>
      <w:lvlText w:val="%1)"/>
      <w:lvlJc w:val="left"/>
      <w:pPr>
        <w:tabs>
          <w:tab w:val="num" w:pos="502"/>
        </w:tabs>
        <w:ind w:left="482" w:hanging="340"/>
      </w:pPr>
      <w:rPr>
        <w:rFonts w:hint="default"/>
        <w:b/>
        <w:i w:val="0"/>
        <w:strike w:val="0"/>
        <w:color w:val="008364"/>
        <w:sz w:val="18"/>
        <w:szCs w:val="18"/>
      </w:rPr>
    </w:lvl>
    <w:lvl w:ilvl="1">
      <w:start w:val="1"/>
      <w:numFmt w:val="decimal"/>
      <w:lvlText w:val="%2)"/>
      <w:lvlJc w:val="left"/>
      <w:pPr>
        <w:tabs>
          <w:tab w:val="num" w:pos="0"/>
        </w:tabs>
        <w:ind w:left="680" w:hanging="340"/>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0" w15:restartNumberingAfterBreak="0">
    <w:nsid w:val="317F0DE7"/>
    <w:multiLevelType w:val="multilevel"/>
    <w:tmpl w:val="57303AC2"/>
    <w:lvl w:ilvl="0">
      <w:start w:val="1"/>
      <w:numFmt w:val="decimal"/>
      <w:lvlText w:val="%1)"/>
      <w:lvlJc w:val="left"/>
      <w:pPr>
        <w:tabs>
          <w:tab w:val="num" w:pos="644"/>
        </w:tabs>
        <w:ind w:left="644" w:hanging="360"/>
      </w:pPr>
      <w:rPr>
        <w:rFonts w:hint="default"/>
        <w:b/>
        <w:strike w:val="0"/>
        <w:color w:val="008866"/>
        <w:sz w:val="20"/>
        <w:szCs w:val="20"/>
      </w:rPr>
    </w:lvl>
    <w:lvl w:ilvl="1">
      <w:start w:val="1"/>
      <w:numFmt w:val="decimal"/>
      <w:lvlText w:val="%2)"/>
      <w:lvlJc w:val="left"/>
      <w:pPr>
        <w:tabs>
          <w:tab w:val="num" w:pos="-340"/>
        </w:tabs>
        <w:ind w:left="340" w:hanging="340"/>
      </w:pPr>
      <w:rPr>
        <w:rFonts w:hint="default"/>
        <w:b w:val="0"/>
        <w:color w:val="008364"/>
        <w:sz w:val="18"/>
        <w:szCs w:val="18"/>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1" w15:restartNumberingAfterBreak="0">
    <w:nsid w:val="32593FC8"/>
    <w:multiLevelType w:val="multilevel"/>
    <w:tmpl w:val="CE948144"/>
    <w:lvl w:ilvl="0">
      <w:start w:val="1"/>
      <w:numFmt w:val="decimal"/>
      <w:lvlText w:val="%1)"/>
      <w:lvlJc w:val="left"/>
      <w:pPr>
        <w:tabs>
          <w:tab w:val="num" w:pos="502"/>
        </w:tabs>
        <w:ind w:left="482" w:hanging="340"/>
      </w:pPr>
      <w:rPr>
        <w:rFonts w:hint="default"/>
        <w:b/>
        <w:i w:val="0"/>
        <w:strike w:val="0"/>
        <w:color w:val="008364"/>
        <w:sz w:val="18"/>
        <w:szCs w:val="18"/>
      </w:rPr>
    </w:lvl>
    <w:lvl w:ilvl="1">
      <w:start w:val="1"/>
      <w:numFmt w:val="decimal"/>
      <w:lvlText w:val="%2)"/>
      <w:lvlJc w:val="left"/>
      <w:pPr>
        <w:tabs>
          <w:tab w:val="num" w:pos="0"/>
        </w:tabs>
        <w:ind w:left="680" w:hanging="340"/>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2" w15:restartNumberingAfterBreak="0">
    <w:nsid w:val="326A45AA"/>
    <w:multiLevelType w:val="multilevel"/>
    <w:tmpl w:val="17BE4E0C"/>
    <w:lvl w:ilvl="0">
      <w:start w:val="1"/>
      <w:numFmt w:val="decimal"/>
      <w:lvlText w:val="%1."/>
      <w:lvlJc w:val="left"/>
      <w:pPr>
        <w:tabs>
          <w:tab w:val="num" w:pos="284"/>
        </w:tabs>
        <w:ind w:left="284" w:hanging="284"/>
      </w:pPr>
      <w:rPr>
        <w:rFonts w:ascii="Calibri" w:hAnsi="Calibri" w:cs="Calibri" w:hint="default"/>
        <w:b/>
        <w:color w:val="008364"/>
        <w:sz w:val="20"/>
      </w:rPr>
    </w:lvl>
    <w:lvl w:ilvl="1">
      <w:start w:val="1"/>
      <w:numFmt w:val="decimal"/>
      <w:lvlText w:val="%2)"/>
      <w:lvlJc w:val="left"/>
      <w:pPr>
        <w:tabs>
          <w:tab w:val="num" w:pos="720"/>
        </w:tabs>
        <w:ind w:left="0" w:firstLine="360"/>
      </w:pPr>
      <w:rPr>
        <w:rFonts w:ascii="Calibri" w:eastAsia="Times New Roman" w:hAnsi="Calibri" w:cs="Calibri"/>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2942498"/>
    <w:multiLevelType w:val="hybridMultilevel"/>
    <w:tmpl w:val="1EC269F2"/>
    <w:lvl w:ilvl="0" w:tplc="CF5A3C3E">
      <w:start w:val="1"/>
      <w:numFmt w:val="decimal"/>
      <w:lvlText w:val="%1."/>
      <w:lvlJc w:val="left"/>
      <w:pPr>
        <w:tabs>
          <w:tab w:val="num" w:pos="397"/>
        </w:tabs>
        <w:ind w:left="397" w:hanging="397"/>
      </w:pPr>
      <w:rPr>
        <w:rFonts w:hint="default"/>
      </w:rPr>
    </w:lvl>
    <w:lvl w:ilvl="1" w:tplc="CDA00E54">
      <w:start w:val="1"/>
      <w:numFmt w:val="decimal"/>
      <w:lvlText w:val="%2."/>
      <w:lvlJc w:val="left"/>
      <w:pPr>
        <w:tabs>
          <w:tab w:val="num" w:pos="360"/>
        </w:tabs>
        <w:ind w:left="360" w:hanging="360"/>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2" w:tplc="4C48E660">
      <w:start w:val="1"/>
      <w:numFmt w:val="decimal"/>
      <w:lvlText w:val="%3)"/>
      <w:lvlJc w:val="left"/>
      <w:pPr>
        <w:tabs>
          <w:tab w:val="num" w:pos="786"/>
        </w:tabs>
        <w:ind w:left="786" w:hanging="360"/>
      </w:pPr>
      <w:rPr>
        <w:rFonts w:ascii="Calibri" w:hAnsi="Calibri" w:cs="Times New Roman" w:hint="default"/>
        <w:b/>
        <w:color w:val="008866"/>
        <w:sz w:val="20"/>
        <w:szCs w:val="24"/>
        <w:lang w:val="pl-PL"/>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30808A1"/>
    <w:multiLevelType w:val="hybridMultilevel"/>
    <w:tmpl w:val="D33E8B24"/>
    <w:lvl w:ilvl="0" w:tplc="CDA00E54">
      <w:start w:val="1"/>
      <w:numFmt w:val="decimal"/>
      <w:lvlText w:val="%1."/>
      <w:lvlJc w:val="left"/>
      <w:pPr>
        <w:tabs>
          <w:tab w:val="num" w:pos="284"/>
        </w:tabs>
        <w:ind w:left="284" w:hanging="284"/>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47519EC"/>
    <w:multiLevelType w:val="multilevel"/>
    <w:tmpl w:val="EFCC2048"/>
    <w:lvl w:ilvl="0">
      <w:start w:val="1"/>
      <w:numFmt w:val="decimal"/>
      <w:lvlText w:val="%1."/>
      <w:lvlJc w:val="left"/>
      <w:pPr>
        <w:tabs>
          <w:tab w:val="num" w:pos="360"/>
        </w:tabs>
        <w:ind w:left="340" w:hanging="340"/>
      </w:pPr>
      <w:rPr>
        <w:rFonts w:ascii="Calibri" w:hAnsi="Calibri" w:cs="MS Mincho" w:hint="default"/>
        <w:b w:val="0"/>
        <w:i w:val="0"/>
        <w:color w:val="008364"/>
        <w:sz w:val="18"/>
        <w:szCs w:val="18"/>
      </w:rPr>
    </w:lvl>
    <w:lvl w:ilvl="1">
      <w:start w:val="1"/>
      <w:numFmt w:val="decimal"/>
      <w:lvlText w:val="%2)"/>
      <w:lvlJc w:val="left"/>
      <w:pPr>
        <w:tabs>
          <w:tab w:val="num" w:pos="0"/>
        </w:tabs>
        <w:ind w:left="680" w:hanging="340"/>
      </w:pPr>
      <w:rPr>
        <w:rFonts w:hint="default"/>
        <w:b/>
        <w:color w:val="008364"/>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6" w15:restartNumberingAfterBreak="0">
    <w:nsid w:val="384A390D"/>
    <w:multiLevelType w:val="hybridMultilevel"/>
    <w:tmpl w:val="E74C05F2"/>
    <w:lvl w:ilvl="0" w:tplc="BC2678E4">
      <w:start w:val="1"/>
      <w:numFmt w:val="lowerLetter"/>
      <w:lvlText w:val="%1)"/>
      <w:lvlJc w:val="left"/>
      <w:pPr>
        <w:tabs>
          <w:tab w:val="num" w:pos="928"/>
        </w:tabs>
        <w:ind w:left="928" w:hanging="360"/>
      </w:pPr>
      <w:rPr>
        <w:rFonts w:hint="default"/>
        <w:b/>
        <w:color w:val="008866"/>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7" w15:restartNumberingAfterBreak="0">
    <w:nsid w:val="387345CB"/>
    <w:multiLevelType w:val="singleLevel"/>
    <w:tmpl w:val="6F4ACAD4"/>
    <w:lvl w:ilvl="0">
      <w:start w:val="1"/>
      <w:numFmt w:val="decimal"/>
      <w:lvlText w:val="%1)"/>
      <w:lvlJc w:val="left"/>
      <w:pPr>
        <w:tabs>
          <w:tab w:val="num" w:pos="644"/>
        </w:tabs>
        <w:ind w:left="644" w:hanging="360"/>
      </w:pPr>
      <w:rPr>
        <w:rFonts w:hint="default"/>
        <w:b/>
        <w:strike w:val="0"/>
        <w:color w:val="008866"/>
        <w:sz w:val="20"/>
        <w:szCs w:val="20"/>
      </w:rPr>
    </w:lvl>
  </w:abstractNum>
  <w:abstractNum w:abstractNumId="38" w15:restartNumberingAfterBreak="0">
    <w:nsid w:val="3A6031F5"/>
    <w:multiLevelType w:val="hybridMultilevel"/>
    <w:tmpl w:val="7EFE3908"/>
    <w:lvl w:ilvl="0" w:tplc="86E202D6">
      <w:start w:val="1"/>
      <w:numFmt w:val="decimal"/>
      <w:lvlText w:val="%1."/>
      <w:lvlJc w:val="left"/>
      <w:pPr>
        <w:ind w:left="720" w:hanging="360"/>
      </w:pPr>
      <w:rPr>
        <w:rFonts w:hint="default"/>
        <w:b/>
        <w:color w:val="00836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B20E78"/>
    <w:multiLevelType w:val="multilevel"/>
    <w:tmpl w:val="25302348"/>
    <w:lvl w:ilvl="0">
      <w:start w:val="1"/>
      <w:numFmt w:val="decimal"/>
      <w:lvlText w:val="%1."/>
      <w:lvlJc w:val="left"/>
      <w:pPr>
        <w:tabs>
          <w:tab w:val="num" w:pos="360"/>
        </w:tabs>
        <w:ind w:left="340" w:hanging="340"/>
      </w:pPr>
      <w:rPr>
        <w:rFonts w:ascii="Arial" w:hAnsi="Arial" w:cs="MS Mincho" w:hint="default"/>
        <w:b w:val="0"/>
        <w:i w:val="0"/>
        <w:sz w:val="14"/>
        <w:szCs w:val="14"/>
      </w:rPr>
    </w:lvl>
    <w:lvl w:ilvl="1">
      <w:start w:val="1"/>
      <w:numFmt w:val="decimal"/>
      <w:lvlText w:val="%2)"/>
      <w:lvlJc w:val="left"/>
      <w:pPr>
        <w:tabs>
          <w:tab w:val="num" w:pos="0"/>
        </w:tabs>
        <w:ind w:left="680" w:hanging="340"/>
      </w:pPr>
      <w:rPr>
        <w:color w:val="00836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0" w15:restartNumberingAfterBreak="0">
    <w:nsid w:val="3B211874"/>
    <w:multiLevelType w:val="multilevel"/>
    <w:tmpl w:val="A8205CE2"/>
    <w:lvl w:ilvl="0">
      <w:start w:val="2"/>
      <w:numFmt w:val="decimal"/>
      <w:lvlText w:val="%1."/>
      <w:lvlJc w:val="left"/>
      <w:pPr>
        <w:tabs>
          <w:tab w:val="num" w:pos="360"/>
        </w:tabs>
        <w:ind w:left="340" w:hanging="340"/>
      </w:pPr>
      <w:rPr>
        <w:rFonts w:ascii="Calibri" w:hAnsi="Calibri" w:cs="MS Mincho" w:hint="default"/>
        <w:b/>
        <w:i w:val="0"/>
        <w:color w:val="008364"/>
        <w:sz w:val="18"/>
        <w:szCs w:val="18"/>
      </w:rPr>
    </w:lvl>
    <w:lvl w:ilvl="1">
      <w:start w:val="1"/>
      <w:numFmt w:val="decimal"/>
      <w:lvlText w:val="%2)"/>
      <w:lvlJc w:val="left"/>
      <w:pPr>
        <w:tabs>
          <w:tab w:val="num" w:pos="-340"/>
        </w:tabs>
        <w:ind w:left="340" w:hanging="340"/>
      </w:pPr>
      <w:rPr>
        <w:rFonts w:hint="default"/>
        <w:b w:val="0"/>
        <w:color w:val="008364"/>
        <w:sz w:val="18"/>
        <w:szCs w:val="18"/>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41" w15:restartNumberingAfterBreak="0">
    <w:nsid w:val="3DB511CE"/>
    <w:multiLevelType w:val="singleLevel"/>
    <w:tmpl w:val="6F4ACAD4"/>
    <w:lvl w:ilvl="0">
      <w:start w:val="1"/>
      <w:numFmt w:val="decimal"/>
      <w:lvlText w:val="%1)"/>
      <w:lvlJc w:val="left"/>
      <w:pPr>
        <w:tabs>
          <w:tab w:val="num" w:pos="644"/>
        </w:tabs>
        <w:ind w:left="644" w:hanging="360"/>
      </w:pPr>
      <w:rPr>
        <w:rFonts w:hint="default"/>
        <w:b/>
        <w:strike w:val="0"/>
        <w:color w:val="008866"/>
        <w:sz w:val="20"/>
        <w:szCs w:val="20"/>
      </w:rPr>
    </w:lvl>
  </w:abstractNum>
  <w:abstractNum w:abstractNumId="42" w15:restartNumberingAfterBreak="0">
    <w:nsid w:val="3E686742"/>
    <w:multiLevelType w:val="hybridMultilevel"/>
    <w:tmpl w:val="3802026E"/>
    <w:lvl w:ilvl="0" w:tplc="CDA00E54">
      <w:start w:val="1"/>
      <w:numFmt w:val="decimal"/>
      <w:lvlText w:val="%1."/>
      <w:lvlJc w:val="left"/>
      <w:pPr>
        <w:tabs>
          <w:tab w:val="num" w:pos="284"/>
        </w:tabs>
        <w:ind w:left="284" w:hanging="284"/>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1" w:tplc="F72262C8">
      <w:start w:val="1"/>
      <w:numFmt w:val="decimal"/>
      <w:lvlText w:val="%2)"/>
      <w:lvlJc w:val="left"/>
      <w:pPr>
        <w:tabs>
          <w:tab w:val="num" w:pos="567"/>
        </w:tabs>
        <w:ind w:left="567" w:hanging="28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FDF1E20"/>
    <w:multiLevelType w:val="singleLevel"/>
    <w:tmpl w:val="6F4ACAD4"/>
    <w:lvl w:ilvl="0">
      <w:start w:val="1"/>
      <w:numFmt w:val="decimal"/>
      <w:lvlText w:val="%1)"/>
      <w:lvlJc w:val="left"/>
      <w:pPr>
        <w:tabs>
          <w:tab w:val="num" w:pos="644"/>
        </w:tabs>
        <w:ind w:left="644" w:hanging="360"/>
      </w:pPr>
      <w:rPr>
        <w:rFonts w:hint="default"/>
        <w:b/>
        <w:strike w:val="0"/>
        <w:color w:val="008866"/>
        <w:sz w:val="20"/>
        <w:szCs w:val="20"/>
      </w:rPr>
    </w:lvl>
  </w:abstractNum>
  <w:abstractNum w:abstractNumId="44" w15:restartNumberingAfterBreak="0">
    <w:nsid w:val="40106765"/>
    <w:multiLevelType w:val="multilevel"/>
    <w:tmpl w:val="EFCC2048"/>
    <w:lvl w:ilvl="0">
      <w:start w:val="1"/>
      <w:numFmt w:val="decimal"/>
      <w:lvlText w:val="%1."/>
      <w:lvlJc w:val="left"/>
      <w:pPr>
        <w:tabs>
          <w:tab w:val="num" w:pos="360"/>
        </w:tabs>
        <w:ind w:left="340" w:hanging="340"/>
      </w:pPr>
      <w:rPr>
        <w:rFonts w:ascii="Calibri" w:hAnsi="Calibri" w:cs="MS Mincho" w:hint="default"/>
        <w:b w:val="0"/>
        <w:i w:val="0"/>
        <w:color w:val="008364"/>
        <w:sz w:val="18"/>
        <w:szCs w:val="18"/>
      </w:rPr>
    </w:lvl>
    <w:lvl w:ilvl="1">
      <w:start w:val="1"/>
      <w:numFmt w:val="decimal"/>
      <w:lvlText w:val="%2)"/>
      <w:lvlJc w:val="left"/>
      <w:pPr>
        <w:tabs>
          <w:tab w:val="num" w:pos="0"/>
        </w:tabs>
        <w:ind w:left="680" w:hanging="340"/>
      </w:pPr>
      <w:rPr>
        <w:rFonts w:hint="default"/>
        <w:b/>
        <w:color w:val="008364"/>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45" w15:restartNumberingAfterBreak="0">
    <w:nsid w:val="40E66694"/>
    <w:multiLevelType w:val="hybridMultilevel"/>
    <w:tmpl w:val="30188866"/>
    <w:lvl w:ilvl="0" w:tplc="CDA00E54">
      <w:start w:val="1"/>
      <w:numFmt w:val="decimal"/>
      <w:lvlText w:val="%1."/>
      <w:lvlJc w:val="left"/>
      <w:pPr>
        <w:tabs>
          <w:tab w:val="num" w:pos="284"/>
        </w:tabs>
        <w:ind w:left="284" w:hanging="284"/>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1" w:tplc="4C48E660">
      <w:start w:val="1"/>
      <w:numFmt w:val="decimal"/>
      <w:lvlText w:val="%2)"/>
      <w:lvlJc w:val="left"/>
      <w:pPr>
        <w:tabs>
          <w:tab w:val="num" w:pos="644"/>
        </w:tabs>
        <w:ind w:left="644" w:hanging="360"/>
      </w:pPr>
      <w:rPr>
        <w:rFonts w:ascii="Calibri" w:hAnsi="Calibri" w:cs="Times New Roman" w:hint="default"/>
        <w:b/>
        <w:color w:val="008866"/>
        <w:sz w:val="20"/>
        <w:szCs w:val="24"/>
        <w:lang w:val="pl-PL"/>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3CF1BB0"/>
    <w:multiLevelType w:val="multilevel"/>
    <w:tmpl w:val="C136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3D5038"/>
    <w:multiLevelType w:val="multilevel"/>
    <w:tmpl w:val="57303AC2"/>
    <w:lvl w:ilvl="0">
      <w:start w:val="1"/>
      <w:numFmt w:val="decimal"/>
      <w:lvlText w:val="%1)"/>
      <w:lvlJc w:val="left"/>
      <w:pPr>
        <w:tabs>
          <w:tab w:val="num" w:pos="644"/>
        </w:tabs>
        <w:ind w:left="644" w:hanging="360"/>
      </w:pPr>
      <w:rPr>
        <w:rFonts w:hint="default"/>
        <w:b/>
        <w:strike w:val="0"/>
        <w:color w:val="008866"/>
        <w:sz w:val="20"/>
        <w:szCs w:val="20"/>
      </w:rPr>
    </w:lvl>
    <w:lvl w:ilvl="1">
      <w:start w:val="1"/>
      <w:numFmt w:val="decimal"/>
      <w:lvlText w:val="%2)"/>
      <w:lvlJc w:val="left"/>
      <w:pPr>
        <w:tabs>
          <w:tab w:val="num" w:pos="-340"/>
        </w:tabs>
        <w:ind w:left="340" w:hanging="340"/>
      </w:pPr>
      <w:rPr>
        <w:rFonts w:hint="default"/>
        <w:b w:val="0"/>
        <w:color w:val="008364"/>
        <w:sz w:val="18"/>
        <w:szCs w:val="18"/>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48" w15:restartNumberingAfterBreak="0">
    <w:nsid w:val="4B716D82"/>
    <w:multiLevelType w:val="singleLevel"/>
    <w:tmpl w:val="6F4ACAD4"/>
    <w:lvl w:ilvl="0">
      <w:start w:val="1"/>
      <w:numFmt w:val="decimal"/>
      <w:lvlText w:val="%1)"/>
      <w:lvlJc w:val="left"/>
      <w:pPr>
        <w:tabs>
          <w:tab w:val="num" w:pos="644"/>
        </w:tabs>
        <w:ind w:left="644" w:hanging="360"/>
      </w:pPr>
      <w:rPr>
        <w:rFonts w:hint="default"/>
        <w:b/>
        <w:strike w:val="0"/>
        <w:color w:val="008866"/>
        <w:sz w:val="20"/>
        <w:szCs w:val="20"/>
      </w:rPr>
    </w:lvl>
  </w:abstractNum>
  <w:abstractNum w:abstractNumId="49" w15:restartNumberingAfterBreak="0">
    <w:nsid w:val="4C1758BC"/>
    <w:multiLevelType w:val="multilevel"/>
    <w:tmpl w:val="57303AC2"/>
    <w:lvl w:ilvl="0">
      <w:start w:val="1"/>
      <w:numFmt w:val="decimal"/>
      <w:lvlText w:val="%1)"/>
      <w:lvlJc w:val="left"/>
      <w:pPr>
        <w:tabs>
          <w:tab w:val="num" w:pos="644"/>
        </w:tabs>
        <w:ind w:left="644" w:hanging="360"/>
      </w:pPr>
      <w:rPr>
        <w:rFonts w:hint="default"/>
        <w:b/>
        <w:strike w:val="0"/>
        <w:color w:val="008866"/>
        <w:sz w:val="20"/>
        <w:szCs w:val="20"/>
      </w:rPr>
    </w:lvl>
    <w:lvl w:ilvl="1">
      <w:start w:val="1"/>
      <w:numFmt w:val="decimal"/>
      <w:lvlText w:val="%2)"/>
      <w:lvlJc w:val="left"/>
      <w:pPr>
        <w:tabs>
          <w:tab w:val="num" w:pos="-340"/>
        </w:tabs>
        <w:ind w:left="340" w:hanging="340"/>
      </w:pPr>
      <w:rPr>
        <w:rFonts w:hint="default"/>
        <w:b w:val="0"/>
        <w:color w:val="008364"/>
        <w:sz w:val="18"/>
        <w:szCs w:val="18"/>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50" w15:restartNumberingAfterBreak="0">
    <w:nsid w:val="4D893BFD"/>
    <w:multiLevelType w:val="singleLevel"/>
    <w:tmpl w:val="6F4ACAD4"/>
    <w:lvl w:ilvl="0">
      <w:start w:val="1"/>
      <w:numFmt w:val="decimal"/>
      <w:lvlText w:val="%1)"/>
      <w:lvlJc w:val="left"/>
      <w:pPr>
        <w:tabs>
          <w:tab w:val="num" w:pos="644"/>
        </w:tabs>
        <w:ind w:left="644" w:hanging="360"/>
      </w:pPr>
      <w:rPr>
        <w:rFonts w:hint="default"/>
        <w:b/>
        <w:strike w:val="0"/>
        <w:color w:val="008866"/>
        <w:sz w:val="20"/>
        <w:szCs w:val="20"/>
      </w:rPr>
    </w:lvl>
  </w:abstractNum>
  <w:abstractNum w:abstractNumId="51" w15:restartNumberingAfterBreak="0">
    <w:nsid w:val="54B15508"/>
    <w:multiLevelType w:val="hybridMultilevel"/>
    <w:tmpl w:val="C83AE942"/>
    <w:lvl w:ilvl="0" w:tplc="D4EE5922">
      <w:start w:val="3"/>
      <w:numFmt w:val="decimal"/>
      <w:lvlText w:val="%1."/>
      <w:lvlJc w:val="left"/>
      <w:pPr>
        <w:tabs>
          <w:tab w:val="num" w:pos="284"/>
        </w:tabs>
        <w:ind w:left="284" w:hanging="284"/>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1" w:tplc="4C48E660">
      <w:start w:val="1"/>
      <w:numFmt w:val="decimal"/>
      <w:lvlText w:val="%2)"/>
      <w:lvlJc w:val="left"/>
      <w:pPr>
        <w:tabs>
          <w:tab w:val="num" w:pos="644"/>
        </w:tabs>
        <w:ind w:left="644" w:hanging="360"/>
      </w:pPr>
      <w:rPr>
        <w:rFonts w:ascii="Calibri" w:hAnsi="Calibri" w:cs="Times New Roman" w:hint="default"/>
        <w:b/>
        <w:color w:val="008866"/>
        <w:sz w:val="20"/>
        <w:szCs w:val="24"/>
        <w:lang w:val="pl-PL"/>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59C0F0E"/>
    <w:multiLevelType w:val="hybridMultilevel"/>
    <w:tmpl w:val="6F98B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BA5AE2"/>
    <w:multiLevelType w:val="hybridMultilevel"/>
    <w:tmpl w:val="7EFE3908"/>
    <w:lvl w:ilvl="0" w:tplc="86E202D6">
      <w:start w:val="1"/>
      <w:numFmt w:val="decimal"/>
      <w:lvlText w:val="%1."/>
      <w:lvlJc w:val="left"/>
      <w:pPr>
        <w:ind w:left="720" w:hanging="360"/>
      </w:pPr>
      <w:rPr>
        <w:rFonts w:hint="default"/>
        <w:b/>
        <w:color w:val="00836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6D45D58"/>
    <w:multiLevelType w:val="hybridMultilevel"/>
    <w:tmpl w:val="B302EBB2"/>
    <w:lvl w:ilvl="0" w:tplc="CDA00E54">
      <w:start w:val="1"/>
      <w:numFmt w:val="decimal"/>
      <w:lvlText w:val="%1."/>
      <w:lvlJc w:val="left"/>
      <w:pPr>
        <w:tabs>
          <w:tab w:val="num" w:pos="284"/>
        </w:tabs>
        <w:ind w:left="284" w:hanging="284"/>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1" w:tplc="4C48E660">
      <w:start w:val="1"/>
      <w:numFmt w:val="decimal"/>
      <w:lvlText w:val="%2)"/>
      <w:lvlJc w:val="left"/>
      <w:pPr>
        <w:tabs>
          <w:tab w:val="num" w:pos="644"/>
        </w:tabs>
        <w:ind w:left="644" w:hanging="360"/>
      </w:pPr>
      <w:rPr>
        <w:rFonts w:ascii="Calibri" w:hAnsi="Calibri" w:cs="Times New Roman" w:hint="default"/>
        <w:b/>
        <w:color w:val="008866"/>
        <w:sz w:val="20"/>
        <w:szCs w:val="24"/>
        <w:lang w:val="pl-PL"/>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7145DD0"/>
    <w:multiLevelType w:val="hybridMultilevel"/>
    <w:tmpl w:val="96CA5F84"/>
    <w:lvl w:ilvl="0" w:tplc="CDA00E54">
      <w:start w:val="1"/>
      <w:numFmt w:val="decimal"/>
      <w:lvlText w:val="%1."/>
      <w:lvlJc w:val="left"/>
      <w:pPr>
        <w:tabs>
          <w:tab w:val="num" w:pos="284"/>
        </w:tabs>
        <w:ind w:left="284" w:hanging="284"/>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1" w:tplc="4C48E660">
      <w:start w:val="1"/>
      <w:numFmt w:val="decimal"/>
      <w:lvlText w:val="%2)"/>
      <w:lvlJc w:val="left"/>
      <w:pPr>
        <w:tabs>
          <w:tab w:val="num" w:pos="567"/>
        </w:tabs>
        <w:ind w:left="567" w:hanging="283"/>
      </w:pPr>
      <w:rPr>
        <w:rFonts w:ascii="Calibri" w:hAnsi="Calibri" w:cs="Times New Roman" w:hint="default"/>
        <w:b/>
        <w:color w:val="008866"/>
        <w:sz w:val="20"/>
        <w:szCs w:val="24"/>
        <w:lang w:val="pl-PL"/>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7856258"/>
    <w:multiLevelType w:val="multilevel"/>
    <w:tmpl w:val="22C2EB18"/>
    <w:lvl w:ilvl="0">
      <w:start w:val="1"/>
      <w:numFmt w:val="decimal"/>
      <w:lvlText w:val="%1."/>
      <w:lvlJc w:val="left"/>
      <w:pPr>
        <w:tabs>
          <w:tab w:val="num" w:pos="360"/>
        </w:tabs>
        <w:ind w:left="340" w:hanging="340"/>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680" w:hanging="340"/>
      </w:pPr>
      <w:rPr>
        <w:rFonts w:ascii="Calibri" w:hAnsi="Calibri" w:cs="Times New Roman" w:hint="default"/>
        <w:b/>
        <w:color w:val="008866"/>
        <w:sz w:val="20"/>
        <w:szCs w:val="24"/>
        <w:lang w:val="pl-PL"/>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57" w15:restartNumberingAfterBreak="0">
    <w:nsid w:val="5A610694"/>
    <w:multiLevelType w:val="multilevel"/>
    <w:tmpl w:val="7D4EA634"/>
    <w:styleLink w:val="Styl4"/>
    <w:lvl w:ilvl="0">
      <w:start w:val="1"/>
      <w:numFmt w:val="ordinal"/>
      <w:pStyle w:val="SPISI"/>
      <w:suff w:val="nothing"/>
      <w:lvlText w:val="ROZDZIAŁ %1"/>
      <w:lvlJc w:val="left"/>
      <w:pPr>
        <w:ind w:left="57" w:hanging="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A733292"/>
    <w:multiLevelType w:val="multilevel"/>
    <w:tmpl w:val="7A26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E651CAC"/>
    <w:multiLevelType w:val="singleLevel"/>
    <w:tmpl w:val="6F4ACAD4"/>
    <w:lvl w:ilvl="0">
      <w:start w:val="1"/>
      <w:numFmt w:val="decimal"/>
      <w:lvlText w:val="%1)"/>
      <w:lvlJc w:val="left"/>
      <w:pPr>
        <w:tabs>
          <w:tab w:val="num" w:pos="644"/>
        </w:tabs>
        <w:ind w:left="644" w:hanging="360"/>
      </w:pPr>
      <w:rPr>
        <w:rFonts w:hint="default"/>
        <w:b/>
        <w:strike w:val="0"/>
        <w:color w:val="008866"/>
        <w:sz w:val="20"/>
        <w:szCs w:val="20"/>
      </w:rPr>
    </w:lvl>
  </w:abstractNum>
  <w:abstractNum w:abstractNumId="60" w15:restartNumberingAfterBreak="0">
    <w:nsid w:val="62B032A2"/>
    <w:multiLevelType w:val="hybridMultilevel"/>
    <w:tmpl w:val="5FD4E102"/>
    <w:lvl w:ilvl="0" w:tplc="497A347E">
      <w:start w:val="1"/>
      <w:numFmt w:val="lowerLetter"/>
      <w:lvlText w:val="%1)"/>
      <w:lvlJc w:val="left"/>
      <w:pPr>
        <w:tabs>
          <w:tab w:val="num" w:pos="928"/>
        </w:tabs>
        <w:ind w:left="928" w:hanging="360"/>
      </w:pPr>
      <w:rPr>
        <w:rFonts w:hint="default"/>
      </w:rPr>
    </w:lvl>
    <w:lvl w:ilvl="1" w:tplc="04150019">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61" w15:restartNumberingAfterBreak="0">
    <w:nsid w:val="66B90368"/>
    <w:multiLevelType w:val="multilevel"/>
    <w:tmpl w:val="7D4EA634"/>
    <w:numStyleLink w:val="Styl4"/>
  </w:abstractNum>
  <w:abstractNum w:abstractNumId="62" w15:restartNumberingAfterBreak="0">
    <w:nsid w:val="684F763D"/>
    <w:multiLevelType w:val="multilevel"/>
    <w:tmpl w:val="57303AC2"/>
    <w:lvl w:ilvl="0">
      <w:start w:val="1"/>
      <w:numFmt w:val="decimal"/>
      <w:lvlText w:val="%1)"/>
      <w:lvlJc w:val="left"/>
      <w:pPr>
        <w:tabs>
          <w:tab w:val="num" w:pos="644"/>
        </w:tabs>
        <w:ind w:left="644" w:hanging="360"/>
      </w:pPr>
      <w:rPr>
        <w:rFonts w:hint="default"/>
        <w:b/>
        <w:strike w:val="0"/>
        <w:color w:val="008866"/>
        <w:sz w:val="20"/>
        <w:szCs w:val="20"/>
      </w:rPr>
    </w:lvl>
    <w:lvl w:ilvl="1">
      <w:start w:val="1"/>
      <w:numFmt w:val="decimal"/>
      <w:lvlText w:val="%2)"/>
      <w:lvlJc w:val="left"/>
      <w:pPr>
        <w:tabs>
          <w:tab w:val="num" w:pos="-340"/>
        </w:tabs>
        <w:ind w:left="340" w:hanging="340"/>
      </w:pPr>
      <w:rPr>
        <w:rFonts w:hint="default"/>
        <w:b w:val="0"/>
        <w:color w:val="008364"/>
        <w:sz w:val="18"/>
        <w:szCs w:val="18"/>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63" w15:restartNumberingAfterBreak="0">
    <w:nsid w:val="69040416"/>
    <w:multiLevelType w:val="hybridMultilevel"/>
    <w:tmpl w:val="77DE1638"/>
    <w:lvl w:ilvl="0" w:tplc="4C48E660">
      <w:start w:val="1"/>
      <w:numFmt w:val="decimal"/>
      <w:lvlText w:val="%1)"/>
      <w:lvlJc w:val="left"/>
      <w:pPr>
        <w:tabs>
          <w:tab w:val="num" w:pos="720"/>
        </w:tabs>
        <w:ind w:left="720" w:hanging="360"/>
      </w:pPr>
      <w:rPr>
        <w:rFonts w:ascii="Calibri" w:hAnsi="Calibri" w:cs="Times New Roman" w:hint="default"/>
        <w:b/>
        <w:color w:val="008866"/>
        <w:sz w:val="20"/>
        <w:szCs w:val="24"/>
        <w:lang w:val="pl-P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91B0B4E"/>
    <w:multiLevelType w:val="hybridMultilevel"/>
    <w:tmpl w:val="C57EFF6E"/>
    <w:lvl w:ilvl="0" w:tplc="BC2678E4">
      <w:start w:val="1"/>
      <w:numFmt w:val="lowerLetter"/>
      <w:lvlText w:val="%1)"/>
      <w:lvlJc w:val="left"/>
      <w:pPr>
        <w:tabs>
          <w:tab w:val="num" w:pos="1021"/>
        </w:tabs>
        <w:ind w:left="1021" w:hanging="341"/>
      </w:pPr>
      <w:rPr>
        <w:rFonts w:hint="default"/>
        <w:b/>
        <w:color w:val="00886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6A7D7905"/>
    <w:multiLevelType w:val="singleLevel"/>
    <w:tmpl w:val="6F4ACAD4"/>
    <w:lvl w:ilvl="0">
      <w:start w:val="1"/>
      <w:numFmt w:val="decimal"/>
      <w:lvlText w:val="%1)"/>
      <w:lvlJc w:val="left"/>
      <w:pPr>
        <w:tabs>
          <w:tab w:val="num" w:pos="644"/>
        </w:tabs>
        <w:ind w:left="644" w:hanging="360"/>
      </w:pPr>
      <w:rPr>
        <w:rFonts w:hint="default"/>
        <w:b/>
        <w:strike w:val="0"/>
        <w:color w:val="008866"/>
        <w:sz w:val="20"/>
        <w:szCs w:val="20"/>
      </w:rPr>
    </w:lvl>
  </w:abstractNum>
  <w:abstractNum w:abstractNumId="66" w15:restartNumberingAfterBreak="0">
    <w:nsid w:val="6B920F1E"/>
    <w:multiLevelType w:val="multilevel"/>
    <w:tmpl w:val="7DA219D6"/>
    <w:lvl w:ilvl="0">
      <w:start w:val="1"/>
      <w:numFmt w:val="decimal"/>
      <w:lvlText w:val="%1."/>
      <w:lvlJc w:val="left"/>
      <w:pPr>
        <w:tabs>
          <w:tab w:val="num" w:pos="360"/>
        </w:tabs>
        <w:ind w:left="340" w:hanging="340"/>
      </w:pPr>
      <w:rPr>
        <w:rFonts w:ascii="Calibri" w:hAnsi="Calibri" w:cs="MS Mincho" w:hint="default"/>
        <w:b/>
        <w:i w:val="0"/>
        <w:color w:val="008364"/>
        <w:sz w:val="20"/>
        <w:szCs w:val="20"/>
      </w:rPr>
    </w:lvl>
    <w:lvl w:ilvl="1">
      <w:start w:val="1"/>
      <w:numFmt w:val="decimal"/>
      <w:lvlText w:val="%2)"/>
      <w:lvlJc w:val="left"/>
      <w:pPr>
        <w:tabs>
          <w:tab w:val="num" w:pos="0"/>
        </w:tabs>
        <w:ind w:left="680" w:hanging="340"/>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7" w15:restartNumberingAfterBreak="0">
    <w:nsid w:val="6D715DBE"/>
    <w:multiLevelType w:val="hybridMultilevel"/>
    <w:tmpl w:val="FB28CDC8"/>
    <w:lvl w:ilvl="0" w:tplc="54A258D8">
      <w:start w:val="2"/>
      <w:numFmt w:val="decimal"/>
      <w:lvlText w:val="%1."/>
      <w:lvlJc w:val="left"/>
      <w:pPr>
        <w:ind w:left="720" w:hanging="360"/>
      </w:pPr>
      <w:rPr>
        <w:rFonts w:ascii="Calibri" w:eastAsia="Times New Roman" w:hAnsi="Calibri" w:cs="Calibri" w:hint="default"/>
        <w:b/>
        <w:color w:val="00836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E601C3B"/>
    <w:multiLevelType w:val="singleLevel"/>
    <w:tmpl w:val="6F4ACAD4"/>
    <w:lvl w:ilvl="0">
      <w:start w:val="1"/>
      <w:numFmt w:val="decimal"/>
      <w:lvlText w:val="%1)"/>
      <w:lvlJc w:val="left"/>
      <w:pPr>
        <w:tabs>
          <w:tab w:val="num" w:pos="644"/>
        </w:tabs>
        <w:ind w:left="644" w:hanging="360"/>
      </w:pPr>
      <w:rPr>
        <w:rFonts w:hint="default"/>
        <w:b/>
        <w:strike w:val="0"/>
        <w:color w:val="008866"/>
        <w:sz w:val="20"/>
        <w:szCs w:val="20"/>
      </w:rPr>
    </w:lvl>
  </w:abstractNum>
  <w:abstractNum w:abstractNumId="69" w15:restartNumberingAfterBreak="0">
    <w:nsid w:val="6F706A00"/>
    <w:multiLevelType w:val="singleLevel"/>
    <w:tmpl w:val="6F4ACAD4"/>
    <w:lvl w:ilvl="0">
      <w:start w:val="1"/>
      <w:numFmt w:val="decimal"/>
      <w:lvlText w:val="%1)"/>
      <w:lvlJc w:val="left"/>
      <w:pPr>
        <w:tabs>
          <w:tab w:val="num" w:pos="644"/>
        </w:tabs>
        <w:ind w:left="644" w:hanging="360"/>
      </w:pPr>
      <w:rPr>
        <w:rFonts w:hint="default"/>
        <w:b/>
        <w:strike w:val="0"/>
        <w:color w:val="008866"/>
        <w:sz w:val="20"/>
        <w:szCs w:val="20"/>
      </w:rPr>
    </w:lvl>
  </w:abstractNum>
  <w:abstractNum w:abstractNumId="70" w15:restartNumberingAfterBreak="0">
    <w:nsid w:val="71367ED8"/>
    <w:multiLevelType w:val="hybridMultilevel"/>
    <w:tmpl w:val="50EABAFC"/>
    <w:lvl w:ilvl="0" w:tplc="4C48E660">
      <w:start w:val="1"/>
      <w:numFmt w:val="decimal"/>
      <w:lvlText w:val="%1)"/>
      <w:lvlJc w:val="left"/>
      <w:pPr>
        <w:tabs>
          <w:tab w:val="num" w:pos="567"/>
        </w:tabs>
        <w:ind w:left="567" w:hanging="283"/>
      </w:pPr>
      <w:rPr>
        <w:rFonts w:ascii="Calibri" w:hAnsi="Calibri" w:cs="Times New Roman" w:hint="default"/>
        <w:b/>
        <w:color w:val="008866"/>
        <w:sz w:val="20"/>
        <w:szCs w:val="24"/>
        <w:lang w:val="pl-P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714107F9"/>
    <w:multiLevelType w:val="multilevel"/>
    <w:tmpl w:val="57303AC2"/>
    <w:lvl w:ilvl="0">
      <w:start w:val="1"/>
      <w:numFmt w:val="decimal"/>
      <w:lvlText w:val="%1)"/>
      <w:lvlJc w:val="left"/>
      <w:pPr>
        <w:tabs>
          <w:tab w:val="num" w:pos="644"/>
        </w:tabs>
        <w:ind w:left="644" w:hanging="360"/>
      </w:pPr>
      <w:rPr>
        <w:rFonts w:hint="default"/>
        <w:b/>
        <w:strike w:val="0"/>
        <w:color w:val="008866"/>
        <w:sz w:val="20"/>
        <w:szCs w:val="20"/>
      </w:rPr>
    </w:lvl>
    <w:lvl w:ilvl="1">
      <w:start w:val="1"/>
      <w:numFmt w:val="decimal"/>
      <w:lvlText w:val="%2)"/>
      <w:lvlJc w:val="left"/>
      <w:pPr>
        <w:tabs>
          <w:tab w:val="num" w:pos="-340"/>
        </w:tabs>
        <w:ind w:left="340" w:hanging="340"/>
      </w:pPr>
      <w:rPr>
        <w:rFonts w:hint="default"/>
        <w:b w:val="0"/>
        <w:color w:val="008364"/>
        <w:sz w:val="18"/>
        <w:szCs w:val="18"/>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72" w15:restartNumberingAfterBreak="0">
    <w:nsid w:val="714661E1"/>
    <w:multiLevelType w:val="multilevel"/>
    <w:tmpl w:val="22C2EB18"/>
    <w:lvl w:ilvl="0">
      <w:start w:val="1"/>
      <w:numFmt w:val="decimal"/>
      <w:lvlText w:val="%1."/>
      <w:lvlJc w:val="left"/>
      <w:pPr>
        <w:tabs>
          <w:tab w:val="num" w:pos="360"/>
        </w:tabs>
        <w:ind w:left="340" w:hanging="340"/>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0"/>
        </w:tabs>
        <w:ind w:left="680" w:hanging="340"/>
      </w:pPr>
      <w:rPr>
        <w:rFonts w:ascii="Calibri" w:hAnsi="Calibri" w:cs="Times New Roman" w:hint="default"/>
        <w:b/>
        <w:color w:val="008866"/>
        <w:sz w:val="20"/>
        <w:szCs w:val="24"/>
        <w:lang w:val="pl-PL"/>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3" w15:restartNumberingAfterBreak="0">
    <w:nsid w:val="718F425C"/>
    <w:multiLevelType w:val="singleLevel"/>
    <w:tmpl w:val="6F4ACAD4"/>
    <w:lvl w:ilvl="0">
      <w:start w:val="1"/>
      <w:numFmt w:val="decimal"/>
      <w:lvlText w:val="%1)"/>
      <w:lvlJc w:val="left"/>
      <w:pPr>
        <w:tabs>
          <w:tab w:val="num" w:pos="644"/>
        </w:tabs>
        <w:ind w:left="644" w:hanging="360"/>
      </w:pPr>
      <w:rPr>
        <w:rFonts w:hint="default"/>
        <w:b/>
        <w:strike w:val="0"/>
        <w:color w:val="008866"/>
        <w:sz w:val="20"/>
        <w:szCs w:val="20"/>
      </w:rPr>
    </w:lvl>
  </w:abstractNum>
  <w:abstractNum w:abstractNumId="74" w15:restartNumberingAfterBreak="0">
    <w:nsid w:val="719822EA"/>
    <w:multiLevelType w:val="multilevel"/>
    <w:tmpl w:val="EFCC2048"/>
    <w:lvl w:ilvl="0">
      <w:start w:val="1"/>
      <w:numFmt w:val="decimal"/>
      <w:lvlText w:val="%1."/>
      <w:lvlJc w:val="left"/>
      <w:pPr>
        <w:tabs>
          <w:tab w:val="num" w:pos="360"/>
        </w:tabs>
        <w:ind w:left="340" w:hanging="340"/>
      </w:pPr>
      <w:rPr>
        <w:rFonts w:ascii="Calibri" w:hAnsi="Calibri" w:cs="MS Mincho" w:hint="default"/>
        <w:b w:val="0"/>
        <w:i w:val="0"/>
        <w:color w:val="008364"/>
        <w:sz w:val="18"/>
        <w:szCs w:val="18"/>
      </w:rPr>
    </w:lvl>
    <w:lvl w:ilvl="1">
      <w:start w:val="1"/>
      <w:numFmt w:val="decimal"/>
      <w:lvlText w:val="%2)"/>
      <w:lvlJc w:val="left"/>
      <w:pPr>
        <w:tabs>
          <w:tab w:val="num" w:pos="0"/>
        </w:tabs>
        <w:ind w:left="680" w:hanging="340"/>
      </w:pPr>
      <w:rPr>
        <w:rFonts w:hint="default"/>
        <w:b/>
        <w:color w:val="008364"/>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75" w15:restartNumberingAfterBreak="0">
    <w:nsid w:val="7396245A"/>
    <w:multiLevelType w:val="multilevel"/>
    <w:tmpl w:val="2736A684"/>
    <w:lvl w:ilvl="0">
      <w:start w:val="2"/>
      <w:numFmt w:val="decimal"/>
      <w:lvlText w:val="%1."/>
      <w:lvlJc w:val="left"/>
      <w:pPr>
        <w:tabs>
          <w:tab w:val="num" w:pos="360"/>
        </w:tabs>
        <w:ind w:left="340" w:hanging="340"/>
      </w:pPr>
      <w:rPr>
        <w:rFonts w:ascii="Calibri" w:hAnsi="Calibri" w:cs="MS Mincho" w:hint="default"/>
        <w:b/>
        <w:i w:val="0"/>
        <w:color w:val="008364"/>
        <w:sz w:val="18"/>
        <w:szCs w:val="18"/>
      </w:rPr>
    </w:lvl>
    <w:lvl w:ilvl="1">
      <w:start w:val="1"/>
      <w:numFmt w:val="decimal"/>
      <w:lvlText w:val="%2)"/>
      <w:lvlJc w:val="left"/>
      <w:pPr>
        <w:tabs>
          <w:tab w:val="num" w:pos="-340"/>
        </w:tabs>
        <w:ind w:left="340" w:hanging="340"/>
      </w:pPr>
      <w:rPr>
        <w:rFonts w:hint="default"/>
        <w:b w:val="0"/>
        <w:i w:val="0"/>
        <w:color w:val="008364"/>
        <w:sz w:val="18"/>
        <w:szCs w:val="18"/>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76" w15:restartNumberingAfterBreak="0">
    <w:nsid w:val="73FF434C"/>
    <w:multiLevelType w:val="multilevel"/>
    <w:tmpl w:val="A6A2310C"/>
    <w:lvl w:ilvl="0">
      <w:start w:val="1"/>
      <w:numFmt w:val="decimal"/>
      <w:lvlText w:val="%1."/>
      <w:lvlJc w:val="left"/>
      <w:pPr>
        <w:tabs>
          <w:tab w:val="num" w:pos="360"/>
        </w:tabs>
        <w:ind w:left="340" w:hanging="340"/>
      </w:pPr>
      <w:rPr>
        <w:rFonts w:ascii="Calibri" w:hAnsi="Calibri" w:cs="MS Mincho" w:hint="default"/>
        <w:b w:val="0"/>
        <w:i w:val="0"/>
        <w:color w:val="008364"/>
        <w:sz w:val="18"/>
        <w:szCs w:val="18"/>
      </w:rPr>
    </w:lvl>
    <w:lvl w:ilvl="1">
      <w:start w:val="1"/>
      <w:numFmt w:val="decimal"/>
      <w:lvlText w:val="%2)"/>
      <w:lvlJc w:val="left"/>
      <w:pPr>
        <w:tabs>
          <w:tab w:val="num" w:pos="0"/>
        </w:tabs>
        <w:ind w:left="680" w:hanging="340"/>
      </w:pPr>
      <w:rPr>
        <w:color w:val="00836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7" w15:restartNumberingAfterBreak="0">
    <w:nsid w:val="74274141"/>
    <w:multiLevelType w:val="hybridMultilevel"/>
    <w:tmpl w:val="2E527FA8"/>
    <w:lvl w:ilvl="0" w:tplc="C5640D9E">
      <w:start w:val="1"/>
      <w:numFmt w:val="decimal"/>
      <w:lvlText w:val="%1."/>
      <w:lvlJc w:val="left"/>
      <w:pPr>
        <w:ind w:left="720" w:hanging="360"/>
      </w:pPr>
      <w:rPr>
        <w:rFonts w:ascii="Calibri" w:eastAsia="Times New Roman" w:hAnsi="Calibri" w:cs="Calibri"/>
        <w:b/>
        <w:color w:val="008364"/>
      </w:rPr>
    </w:lvl>
    <w:lvl w:ilvl="1" w:tplc="04150019">
      <w:start w:val="1"/>
      <w:numFmt w:val="lowerLetter"/>
      <w:lvlText w:val="%2."/>
      <w:lvlJc w:val="left"/>
      <w:pPr>
        <w:ind w:left="1440" w:hanging="360"/>
      </w:pPr>
    </w:lvl>
    <w:lvl w:ilvl="2" w:tplc="E4A639D4">
      <w:start w:val="1"/>
      <w:numFmt w:val="lowerLetter"/>
      <w:lvlText w:val="%3)"/>
      <w:lvlJc w:val="left"/>
      <w:pPr>
        <w:ind w:left="2160" w:hanging="180"/>
      </w:pPr>
      <w:rPr>
        <w:rFonts w:hint="default"/>
        <w:b/>
        <w:color w:val="008364"/>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43E40D2"/>
    <w:multiLevelType w:val="singleLevel"/>
    <w:tmpl w:val="6F4ACAD4"/>
    <w:lvl w:ilvl="0">
      <w:start w:val="1"/>
      <w:numFmt w:val="decimal"/>
      <w:lvlText w:val="%1)"/>
      <w:lvlJc w:val="left"/>
      <w:pPr>
        <w:tabs>
          <w:tab w:val="num" w:pos="644"/>
        </w:tabs>
        <w:ind w:left="644" w:hanging="360"/>
      </w:pPr>
      <w:rPr>
        <w:rFonts w:hint="default"/>
        <w:b/>
        <w:strike w:val="0"/>
        <w:color w:val="008866"/>
        <w:sz w:val="20"/>
        <w:szCs w:val="20"/>
      </w:rPr>
    </w:lvl>
  </w:abstractNum>
  <w:abstractNum w:abstractNumId="79" w15:restartNumberingAfterBreak="0">
    <w:nsid w:val="75C31769"/>
    <w:multiLevelType w:val="hybridMultilevel"/>
    <w:tmpl w:val="1DB88A0E"/>
    <w:lvl w:ilvl="0" w:tplc="75C22FD2">
      <w:start w:val="1"/>
      <w:numFmt w:val="decimal"/>
      <w:lvlText w:val="§ %1."/>
      <w:lvlJc w:val="left"/>
      <w:pPr>
        <w:tabs>
          <w:tab w:val="num" w:pos="360"/>
        </w:tabs>
        <w:ind w:left="360" w:hanging="360"/>
      </w:pPr>
      <w:rPr>
        <w:rFonts w:ascii="Arial" w:hAnsi="Arial" w:cs="Arial" w:hint="default"/>
        <w:b/>
        <w:i w:val="0"/>
        <w:sz w:val="14"/>
        <w:szCs w:val="14"/>
      </w:rPr>
    </w:lvl>
    <w:lvl w:ilvl="1" w:tplc="CDA00E54">
      <w:start w:val="1"/>
      <w:numFmt w:val="decimal"/>
      <w:lvlText w:val="%2."/>
      <w:lvlJc w:val="left"/>
      <w:pPr>
        <w:tabs>
          <w:tab w:val="num" w:pos="284"/>
        </w:tabs>
        <w:ind w:left="284" w:hanging="284"/>
      </w:pPr>
      <w:rPr>
        <w:rFonts w:ascii="Calibri" w:hAnsi="Calibri" w:hint="default"/>
        <w:b/>
        <w:i w:val="0"/>
        <w:strike w:val="0"/>
        <w:dstrike w:val="0"/>
        <w:color w:val="008866"/>
        <w:sz w:val="20"/>
        <w:szCs w:val="24"/>
        <w14:shadow w14:blurRad="0" w14:dist="0" w14:dir="0" w14:sx="0" w14:sy="0" w14:kx="0" w14:ky="0" w14:algn="none">
          <w14:srgbClr w14:val="000000"/>
        </w14:shadow>
        <w14:textOutline w14:w="0" w14:cap="rnd" w14:cmpd="sng" w14:algn="ctr">
          <w14:noFill/>
          <w14:prstDash w14:val="solid"/>
          <w14:bevel/>
        </w14:textOutline>
      </w:rPr>
    </w:lvl>
    <w:lvl w:ilvl="2" w:tplc="90C67824">
      <w:start w:val="1"/>
      <w:numFmt w:val="decimal"/>
      <w:lvlText w:val="%3)"/>
      <w:lvlJc w:val="left"/>
      <w:pPr>
        <w:tabs>
          <w:tab w:val="num" w:pos="567"/>
        </w:tabs>
        <w:ind w:left="567" w:hanging="283"/>
      </w:pPr>
      <w:rPr>
        <w:rFonts w:hint="default"/>
        <w:b w:val="0"/>
        <w:i w:val="0"/>
        <w:sz w:val="14"/>
        <w:szCs w:val="1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75C37B07"/>
    <w:multiLevelType w:val="hybridMultilevel"/>
    <w:tmpl w:val="3CEC75CE"/>
    <w:lvl w:ilvl="0" w:tplc="F3466C3E">
      <w:start w:val="1"/>
      <w:numFmt w:val="decimal"/>
      <w:lvlText w:val="%1)"/>
      <w:lvlJc w:val="left"/>
      <w:pPr>
        <w:tabs>
          <w:tab w:val="num" w:pos="360"/>
        </w:tabs>
        <w:ind w:left="360" w:hanging="360"/>
      </w:pPr>
      <w:rPr>
        <w:rFonts w:ascii="Calibri" w:hAnsi="Calibri" w:cs="Calibri" w:hint="default"/>
        <w:b w:val="0"/>
        <w:color w:val="008866"/>
        <w:sz w:val="18"/>
        <w:szCs w:val="18"/>
      </w:rPr>
    </w:lvl>
    <w:lvl w:ilvl="1" w:tplc="CFD851E6">
      <w:start w:val="1"/>
      <w:numFmt w:val="decimal"/>
      <w:lvlText w:val="%2."/>
      <w:lvlJc w:val="left"/>
      <w:pPr>
        <w:tabs>
          <w:tab w:val="num" w:pos="1440"/>
        </w:tabs>
        <w:ind w:left="1440" w:hanging="360"/>
      </w:pPr>
      <w:rPr>
        <w:rFonts w:hint="default"/>
        <w:color w:val="008866"/>
      </w:rPr>
    </w:lvl>
    <w:lvl w:ilvl="2" w:tplc="ECF0420A">
      <w:start w:val="1"/>
      <w:numFmt w:val="bullet"/>
      <w:lvlText w:val=""/>
      <w:lvlJc w:val="left"/>
      <w:pPr>
        <w:tabs>
          <w:tab w:val="num" w:pos="2340"/>
        </w:tabs>
        <w:ind w:left="2340" w:hanging="360"/>
      </w:pPr>
      <w:rPr>
        <w:rFonts w:ascii="Symbol" w:hAnsi="Symbol" w:hint="default"/>
        <w:b w:val="0"/>
        <w:color w:val="008866"/>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774E2F2B"/>
    <w:multiLevelType w:val="multilevel"/>
    <w:tmpl w:val="CE948144"/>
    <w:lvl w:ilvl="0">
      <w:start w:val="1"/>
      <w:numFmt w:val="decimal"/>
      <w:lvlText w:val="%1)"/>
      <w:lvlJc w:val="left"/>
      <w:pPr>
        <w:tabs>
          <w:tab w:val="num" w:pos="502"/>
        </w:tabs>
        <w:ind w:left="482" w:hanging="340"/>
      </w:pPr>
      <w:rPr>
        <w:rFonts w:hint="default"/>
        <w:b/>
        <w:i w:val="0"/>
        <w:strike w:val="0"/>
        <w:color w:val="008364"/>
        <w:sz w:val="18"/>
        <w:szCs w:val="18"/>
      </w:rPr>
    </w:lvl>
    <w:lvl w:ilvl="1">
      <w:start w:val="1"/>
      <w:numFmt w:val="decimal"/>
      <w:lvlText w:val="%2)"/>
      <w:lvlJc w:val="left"/>
      <w:pPr>
        <w:tabs>
          <w:tab w:val="num" w:pos="0"/>
        </w:tabs>
        <w:ind w:left="680" w:hanging="340"/>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82" w15:restartNumberingAfterBreak="0">
    <w:nsid w:val="7A921646"/>
    <w:multiLevelType w:val="singleLevel"/>
    <w:tmpl w:val="6F4ACAD4"/>
    <w:lvl w:ilvl="0">
      <w:start w:val="1"/>
      <w:numFmt w:val="decimal"/>
      <w:lvlText w:val="%1)"/>
      <w:lvlJc w:val="left"/>
      <w:pPr>
        <w:tabs>
          <w:tab w:val="num" w:pos="644"/>
        </w:tabs>
        <w:ind w:left="644" w:hanging="360"/>
      </w:pPr>
      <w:rPr>
        <w:rFonts w:hint="default"/>
        <w:b/>
        <w:strike w:val="0"/>
        <w:color w:val="008866"/>
        <w:sz w:val="20"/>
        <w:szCs w:val="20"/>
      </w:rPr>
    </w:lvl>
  </w:abstractNum>
  <w:abstractNum w:abstractNumId="83" w15:restartNumberingAfterBreak="0">
    <w:nsid w:val="7E362C5B"/>
    <w:multiLevelType w:val="hybridMultilevel"/>
    <w:tmpl w:val="BB948D68"/>
    <w:lvl w:ilvl="0" w:tplc="0415000F">
      <w:start w:val="1"/>
      <w:numFmt w:val="decimal"/>
      <w:lvlText w:val="%1."/>
      <w:lvlJc w:val="left"/>
      <w:pPr>
        <w:tabs>
          <w:tab w:val="num" w:pos="360"/>
        </w:tabs>
        <w:ind w:left="360" w:hanging="360"/>
      </w:pPr>
      <w:rPr>
        <w:b w:val="0"/>
        <w:color w:val="008364"/>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CAEE922C">
      <w:start w:val="1"/>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721661980">
    <w:abstractNumId w:val="45"/>
  </w:num>
  <w:num w:numId="2" w16cid:durableId="1373459016">
    <w:abstractNumId w:val="20"/>
  </w:num>
  <w:num w:numId="3" w16cid:durableId="170265096">
    <w:abstractNumId w:val="34"/>
  </w:num>
  <w:num w:numId="4" w16cid:durableId="348222726">
    <w:abstractNumId w:val="27"/>
  </w:num>
  <w:num w:numId="5" w16cid:durableId="1292903167">
    <w:abstractNumId w:val="28"/>
  </w:num>
  <w:num w:numId="6" w16cid:durableId="252251597">
    <w:abstractNumId w:val="15"/>
  </w:num>
  <w:num w:numId="7" w16cid:durableId="271400798">
    <w:abstractNumId w:val="33"/>
  </w:num>
  <w:num w:numId="8" w16cid:durableId="1267542245">
    <w:abstractNumId w:val="42"/>
  </w:num>
  <w:num w:numId="9" w16cid:durableId="722949834">
    <w:abstractNumId w:val="0"/>
  </w:num>
  <w:num w:numId="10" w16cid:durableId="856893730">
    <w:abstractNumId w:val="60"/>
  </w:num>
  <w:num w:numId="11" w16cid:durableId="1060055428">
    <w:abstractNumId w:val="4"/>
  </w:num>
  <w:num w:numId="12" w16cid:durableId="1729498051">
    <w:abstractNumId w:val="9"/>
  </w:num>
  <w:num w:numId="13" w16cid:durableId="285157662">
    <w:abstractNumId w:val="63"/>
  </w:num>
  <w:num w:numId="14" w16cid:durableId="1750880764">
    <w:abstractNumId w:val="11"/>
  </w:num>
  <w:num w:numId="15" w16cid:durableId="584339615">
    <w:abstractNumId w:val="79"/>
  </w:num>
  <w:num w:numId="16" w16cid:durableId="1361277098">
    <w:abstractNumId w:val="21"/>
  </w:num>
  <w:num w:numId="17" w16cid:durableId="1380591566">
    <w:abstractNumId w:val="70"/>
  </w:num>
  <w:num w:numId="18" w16cid:durableId="2026516015">
    <w:abstractNumId w:val="56"/>
  </w:num>
  <w:num w:numId="19" w16cid:durableId="528028206">
    <w:abstractNumId w:val="64"/>
  </w:num>
  <w:num w:numId="20" w16cid:durableId="1456874395">
    <w:abstractNumId w:val="36"/>
  </w:num>
  <w:num w:numId="21" w16cid:durableId="2021472160">
    <w:abstractNumId w:val="7"/>
  </w:num>
  <w:num w:numId="22" w16cid:durableId="507720276">
    <w:abstractNumId w:val="22"/>
  </w:num>
  <w:num w:numId="23" w16cid:durableId="528687952">
    <w:abstractNumId w:val="55"/>
  </w:num>
  <w:num w:numId="24" w16cid:durableId="1504320934">
    <w:abstractNumId w:val="14"/>
  </w:num>
  <w:num w:numId="25" w16cid:durableId="1877812901">
    <w:abstractNumId w:val="51"/>
  </w:num>
  <w:num w:numId="26" w16cid:durableId="218639396">
    <w:abstractNumId w:val="6"/>
  </w:num>
  <w:num w:numId="27" w16cid:durableId="472256680">
    <w:abstractNumId w:val="54"/>
  </w:num>
  <w:num w:numId="28" w16cid:durableId="1866552255">
    <w:abstractNumId w:val="72"/>
  </w:num>
  <w:num w:numId="29" w16cid:durableId="1109665990">
    <w:abstractNumId w:val="32"/>
  </w:num>
  <w:num w:numId="30" w16cid:durableId="288627970">
    <w:abstractNumId w:val="17"/>
  </w:num>
  <w:num w:numId="31" w16cid:durableId="1104379493">
    <w:abstractNumId w:val="57"/>
  </w:num>
  <w:num w:numId="32" w16cid:durableId="831678771">
    <w:abstractNumId w:val="61"/>
    <w:lvlOverride w:ilvl="0">
      <w:lvl w:ilvl="0">
        <w:start w:val="1"/>
        <w:numFmt w:val="ordinal"/>
        <w:pStyle w:val="SPISI"/>
        <w:suff w:val="nothing"/>
        <w:lvlText w:val="ROZDZIAŁ %1"/>
        <w:lvlJc w:val="left"/>
        <w:pPr>
          <w:ind w:left="624" w:hanging="57"/>
        </w:pPr>
        <w:rPr>
          <w:rFonts w:asciiTheme="minorHAnsi" w:hAnsiTheme="minorHAnsi" w:hint="default"/>
          <w:b/>
          <w:color w:val="008364"/>
          <w:sz w:val="18"/>
          <w:szCs w:val="18"/>
        </w:rPr>
      </w:lvl>
    </w:lvlOverride>
  </w:num>
  <w:num w:numId="33" w16cid:durableId="321011725">
    <w:abstractNumId w:val="58"/>
  </w:num>
  <w:num w:numId="34" w16cid:durableId="628822609">
    <w:abstractNumId w:val="38"/>
  </w:num>
  <w:num w:numId="35" w16cid:durableId="1750692624">
    <w:abstractNumId w:val="53"/>
  </w:num>
  <w:num w:numId="36" w16cid:durableId="1233274959">
    <w:abstractNumId w:val="59"/>
  </w:num>
  <w:num w:numId="37" w16cid:durableId="619144223">
    <w:abstractNumId w:val="68"/>
  </w:num>
  <w:num w:numId="38" w16cid:durableId="1450126793">
    <w:abstractNumId w:val="25"/>
  </w:num>
  <w:num w:numId="39" w16cid:durableId="884369973">
    <w:abstractNumId w:val="10"/>
  </w:num>
  <w:num w:numId="40" w16cid:durableId="675890209">
    <w:abstractNumId w:val="50"/>
  </w:num>
  <w:num w:numId="41" w16cid:durableId="573005470">
    <w:abstractNumId w:val="65"/>
  </w:num>
  <w:num w:numId="42" w16cid:durableId="702905375">
    <w:abstractNumId w:val="2"/>
  </w:num>
  <w:num w:numId="43" w16cid:durableId="1496264849">
    <w:abstractNumId w:val="31"/>
  </w:num>
  <w:num w:numId="44" w16cid:durableId="1268922542">
    <w:abstractNumId w:val="66"/>
  </w:num>
  <w:num w:numId="45" w16cid:durableId="1033534103">
    <w:abstractNumId w:val="74"/>
  </w:num>
  <w:num w:numId="46" w16cid:durableId="1878472853">
    <w:abstractNumId w:val="67"/>
  </w:num>
  <w:num w:numId="47" w16cid:durableId="1695766465">
    <w:abstractNumId w:val="77"/>
  </w:num>
  <w:num w:numId="48" w16cid:durableId="744106232">
    <w:abstractNumId w:val="44"/>
  </w:num>
  <w:num w:numId="49" w16cid:durableId="674918396">
    <w:abstractNumId w:val="35"/>
  </w:num>
  <w:num w:numId="50" w16cid:durableId="1648315276">
    <w:abstractNumId w:val="24"/>
  </w:num>
  <w:num w:numId="51" w16cid:durableId="450900857">
    <w:abstractNumId w:val="3"/>
  </w:num>
  <w:num w:numId="52" w16cid:durableId="709260860">
    <w:abstractNumId w:val="80"/>
  </w:num>
  <w:num w:numId="53" w16cid:durableId="436877441">
    <w:abstractNumId w:val="23"/>
  </w:num>
  <w:num w:numId="54" w16cid:durableId="1440831370">
    <w:abstractNumId w:val="69"/>
  </w:num>
  <w:num w:numId="55" w16cid:durableId="1690986353">
    <w:abstractNumId w:val="48"/>
  </w:num>
  <w:num w:numId="56" w16cid:durableId="1641878991">
    <w:abstractNumId w:val="78"/>
  </w:num>
  <w:num w:numId="57" w16cid:durableId="1443256918">
    <w:abstractNumId w:val="39"/>
  </w:num>
  <w:num w:numId="58" w16cid:durableId="1521699903">
    <w:abstractNumId w:val="46"/>
  </w:num>
  <w:num w:numId="59" w16cid:durableId="1199124199">
    <w:abstractNumId w:val="76"/>
  </w:num>
  <w:num w:numId="60" w16cid:durableId="1941638985">
    <w:abstractNumId w:val="40"/>
  </w:num>
  <w:num w:numId="61" w16cid:durableId="1302468556">
    <w:abstractNumId w:val="47"/>
  </w:num>
  <w:num w:numId="62" w16cid:durableId="1829243953">
    <w:abstractNumId w:val="30"/>
  </w:num>
  <w:num w:numId="63" w16cid:durableId="472530749">
    <w:abstractNumId w:val="26"/>
  </w:num>
  <w:num w:numId="64" w16cid:durableId="213195985">
    <w:abstractNumId w:val="75"/>
  </w:num>
  <w:num w:numId="65" w16cid:durableId="1844661520">
    <w:abstractNumId w:val="62"/>
  </w:num>
  <w:num w:numId="66" w16cid:durableId="2049180513">
    <w:abstractNumId w:val="49"/>
  </w:num>
  <w:num w:numId="67" w16cid:durableId="336007640">
    <w:abstractNumId w:val="12"/>
  </w:num>
  <w:num w:numId="68" w16cid:durableId="1483539392">
    <w:abstractNumId w:val="19"/>
  </w:num>
  <w:num w:numId="69" w16cid:durableId="137460489">
    <w:abstractNumId w:val="41"/>
  </w:num>
  <w:num w:numId="70" w16cid:durableId="666518171">
    <w:abstractNumId w:val="43"/>
  </w:num>
  <w:num w:numId="71" w16cid:durableId="1475559208">
    <w:abstractNumId w:val="16"/>
  </w:num>
  <w:num w:numId="72" w16cid:durableId="707874576">
    <w:abstractNumId w:val="18"/>
  </w:num>
  <w:num w:numId="73" w16cid:durableId="459349817">
    <w:abstractNumId w:val="13"/>
  </w:num>
  <w:num w:numId="74" w16cid:durableId="831261073">
    <w:abstractNumId w:val="8"/>
  </w:num>
  <w:num w:numId="75" w16cid:durableId="1351950632">
    <w:abstractNumId w:val="73"/>
  </w:num>
  <w:num w:numId="76" w16cid:durableId="54471639">
    <w:abstractNumId w:val="82"/>
  </w:num>
  <w:num w:numId="77" w16cid:durableId="1748074149">
    <w:abstractNumId w:val="83"/>
  </w:num>
  <w:num w:numId="78" w16cid:durableId="684670190">
    <w:abstractNumId w:val="52"/>
  </w:num>
  <w:num w:numId="79" w16cid:durableId="901332455">
    <w:abstractNumId w:val="5"/>
  </w:num>
  <w:num w:numId="80" w16cid:durableId="300690934">
    <w:abstractNumId w:val="29"/>
  </w:num>
  <w:num w:numId="81" w16cid:durableId="204412803">
    <w:abstractNumId w:val="1"/>
  </w:num>
  <w:num w:numId="82" w16cid:durableId="1599557883">
    <w:abstractNumId w:val="81"/>
  </w:num>
  <w:num w:numId="83" w16cid:durableId="847332248">
    <w:abstractNumId w:val="37"/>
  </w:num>
  <w:num w:numId="84" w16cid:durableId="1960991134">
    <w:abstractNumId w:val="7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A4B"/>
    <w:rsid w:val="00000C49"/>
    <w:rsid w:val="00000C85"/>
    <w:rsid w:val="000012F9"/>
    <w:rsid w:val="00001C08"/>
    <w:rsid w:val="00001F34"/>
    <w:rsid w:val="00002AE9"/>
    <w:rsid w:val="00002B30"/>
    <w:rsid w:val="00002E29"/>
    <w:rsid w:val="00003232"/>
    <w:rsid w:val="000033A8"/>
    <w:rsid w:val="00003F21"/>
    <w:rsid w:val="000041CD"/>
    <w:rsid w:val="0000545D"/>
    <w:rsid w:val="00005F89"/>
    <w:rsid w:val="00006B6E"/>
    <w:rsid w:val="0001086F"/>
    <w:rsid w:val="00012292"/>
    <w:rsid w:val="000125B4"/>
    <w:rsid w:val="000125CE"/>
    <w:rsid w:val="00012A3D"/>
    <w:rsid w:val="000142DF"/>
    <w:rsid w:val="00014A05"/>
    <w:rsid w:val="00014FBB"/>
    <w:rsid w:val="00015453"/>
    <w:rsid w:val="000157D4"/>
    <w:rsid w:val="00015941"/>
    <w:rsid w:val="00015DAC"/>
    <w:rsid w:val="000171B3"/>
    <w:rsid w:val="000177AE"/>
    <w:rsid w:val="00017F46"/>
    <w:rsid w:val="00020F94"/>
    <w:rsid w:val="00021E66"/>
    <w:rsid w:val="00024EEF"/>
    <w:rsid w:val="0002653E"/>
    <w:rsid w:val="0002696F"/>
    <w:rsid w:val="00030B96"/>
    <w:rsid w:val="00030EDD"/>
    <w:rsid w:val="00032CAA"/>
    <w:rsid w:val="00033100"/>
    <w:rsid w:val="00033435"/>
    <w:rsid w:val="00033808"/>
    <w:rsid w:val="00034206"/>
    <w:rsid w:val="000354B1"/>
    <w:rsid w:val="00035F17"/>
    <w:rsid w:val="00040445"/>
    <w:rsid w:val="00040A79"/>
    <w:rsid w:val="000414D8"/>
    <w:rsid w:val="000427CD"/>
    <w:rsid w:val="00043670"/>
    <w:rsid w:val="0004456D"/>
    <w:rsid w:val="00044B37"/>
    <w:rsid w:val="00044E12"/>
    <w:rsid w:val="000460ED"/>
    <w:rsid w:val="00046B74"/>
    <w:rsid w:val="00046C42"/>
    <w:rsid w:val="00046CAB"/>
    <w:rsid w:val="0004762B"/>
    <w:rsid w:val="000476E0"/>
    <w:rsid w:val="00050661"/>
    <w:rsid w:val="00051A54"/>
    <w:rsid w:val="00051F63"/>
    <w:rsid w:val="00054185"/>
    <w:rsid w:val="000547AD"/>
    <w:rsid w:val="00054D37"/>
    <w:rsid w:val="00056EEA"/>
    <w:rsid w:val="00057B16"/>
    <w:rsid w:val="00057CC7"/>
    <w:rsid w:val="0006073A"/>
    <w:rsid w:val="00061C2A"/>
    <w:rsid w:val="0006245D"/>
    <w:rsid w:val="00063290"/>
    <w:rsid w:val="00065FC4"/>
    <w:rsid w:val="00066253"/>
    <w:rsid w:val="00066A56"/>
    <w:rsid w:val="000674E4"/>
    <w:rsid w:val="00067901"/>
    <w:rsid w:val="000679F6"/>
    <w:rsid w:val="00067DF5"/>
    <w:rsid w:val="00071493"/>
    <w:rsid w:val="000714B8"/>
    <w:rsid w:val="00071CAC"/>
    <w:rsid w:val="000721D2"/>
    <w:rsid w:val="00072C07"/>
    <w:rsid w:val="00073081"/>
    <w:rsid w:val="000734E5"/>
    <w:rsid w:val="00073B98"/>
    <w:rsid w:val="00073BA7"/>
    <w:rsid w:val="000747C1"/>
    <w:rsid w:val="00075CB5"/>
    <w:rsid w:val="0007663B"/>
    <w:rsid w:val="000769B4"/>
    <w:rsid w:val="00077A47"/>
    <w:rsid w:val="00080F36"/>
    <w:rsid w:val="0008175E"/>
    <w:rsid w:val="00081811"/>
    <w:rsid w:val="00081F93"/>
    <w:rsid w:val="000824E6"/>
    <w:rsid w:val="00082615"/>
    <w:rsid w:val="00082C0C"/>
    <w:rsid w:val="00082EA9"/>
    <w:rsid w:val="0008367A"/>
    <w:rsid w:val="00083D85"/>
    <w:rsid w:val="0008509A"/>
    <w:rsid w:val="00085F36"/>
    <w:rsid w:val="00090C8B"/>
    <w:rsid w:val="00090D2A"/>
    <w:rsid w:val="000914A6"/>
    <w:rsid w:val="0009170E"/>
    <w:rsid w:val="00091775"/>
    <w:rsid w:val="00091D29"/>
    <w:rsid w:val="000920FF"/>
    <w:rsid w:val="0009216E"/>
    <w:rsid w:val="00093493"/>
    <w:rsid w:val="00093D88"/>
    <w:rsid w:val="00094972"/>
    <w:rsid w:val="00094A55"/>
    <w:rsid w:val="00095B96"/>
    <w:rsid w:val="00096243"/>
    <w:rsid w:val="00096E73"/>
    <w:rsid w:val="00096FF3"/>
    <w:rsid w:val="0009717B"/>
    <w:rsid w:val="00097BAD"/>
    <w:rsid w:val="000A084E"/>
    <w:rsid w:val="000A08F4"/>
    <w:rsid w:val="000A101D"/>
    <w:rsid w:val="000A17AB"/>
    <w:rsid w:val="000A19EE"/>
    <w:rsid w:val="000A2E4D"/>
    <w:rsid w:val="000A4183"/>
    <w:rsid w:val="000A43C7"/>
    <w:rsid w:val="000A4DAF"/>
    <w:rsid w:val="000A53B9"/>
    <w:rsid w:val="000A6C17"/>
    <w:rsid w:val="000A7F4D"/>
    <w:rsid w:val="000B0AF3"/>
    <w:rsid w:val="000B209F"/>
    <w:rsid w:val="000B2DCB"/>
    <w:rsid w:val="000B38B0"/>
    <w:rsid w:val="000B599B"/>
    <w:rsid w:val="000B6429"/>
    <w:rsid w:val="000B6672"/>
    <w:rsid w:val="000B6BCC"/>
    <w:rsid w:val="000B7588"/>
    <w:rsid w:val="000B7812"/>
    <w:rsid w:val="000B799A"/>
    <w:rsid w:val="000B7EF9"/>
    <w:rsid w:val="000C176B"/>
    <w:rsid w:val="000C2120"/>
    <w:rsid w:val="000C246A"/>
    <w:rsid w:val="000C2CEF"/>
    <w:rsid w:val="000C41ED"/>
    <w:rsid w:val="000C55AC"/>
    <w:rsid w:val="000C5D60"/>
    <w:rsid w:val="000C60F2"/>
    <w:rsid w:val="000C65F3"/>
    <w:rsid w:val="000C770F"/>
    <w:rsid w:val="000D124B"/>
    <w:rsid w:val="000D1DE5"/>
    <w:rsid w:val="000D21DD"/>
    <w:rsid w:val="000D2309"/>
    <w:rsid w:val="000D3FE3"/>
    <w:rsid w:val="000D4038"/>
    <w:rsid w:val="000D4C1D"/>
    <w:rsid w:val="000D5176"/>
    <w:rsid w:val="000D5C57"/>
    <w:rsid w:val="000D600A"/>
    <w:rsid w:val="000D6AC7"/>
    <w:rsid w:val="000D780F"/>
    <w:rsid w:val="000D7E25"/>
    <w:rsid w:val="000D7EDC"/>
    <w:rsid w:val="000E0A28"/>
    <w:rsid w:val="000E0B28"/>
    <w:rsid w:val="000E1A26"/>
    <w:rsid w:val="000E1A3B"/>
    <w:rsid w:val="000E1F21"/>
    <w:rsid w:val="000E2AEA"/>
    <w:rsid w:val="000E4502"/>
    <w:rsid w:val="000E5E89"/>
    <w:rsid w:val="000E6788"/>
    <w:rsid w:val="000E6EEC"/>
    <w:rsid w:val="000E7D23"/>
    <w:rsid w:val="000F0D20"/>
    <w:rsid w:val="000F0EB7"/>
    <w:rsid w:val="000F12B2"/>
    <w:rsid w:val="000F1BFA"/>
    <w:rsid w:val="000F1FB2"/>
    <w:rsid w:val="000F250E"/>
    <w:rsid w:val="000F27BF"/>
    <w:rsid w:val="000F2B60"/>
    <w:rsid w:val="000F3AA1"/>
    <w:rsid w:val="000F3C20"/>
    <w:rsid w:val="000F4327"/>
    <w:rsid w:val="000F498E"/>
    <w:rsid w:val="000F508B"/>
    <w:rsid w:val="000F520D"/>
    <w:rsid w:val="000F5B04"/>
    <w:rsid w:val="000F711A"/>
    <w:rsid w:val="000F71CF"/>
    <w:rsid w:val="000F7C4C"/>
    <w:rsid w:val="00100C27"/>
    <w:rsid w:val="00100E7C"/>
    <w:rsid w:val="0010173E"/>
    <w:rsid w:val="00101F20"/>
    <w:rsid w:val="00102155"/>
    <w:rsid w:val="00102DB7"/>
    <w:rsid w:val="0010340A"/>
    <w:rsid w:val="00103C6F"/>
    <w:rsid w:val="001040A0"/>
    <w:rsid w:val="00105720"/>
    <w:rsid w:val="00105D03"/>
    <w:rsid w:val="00105DCA"/>
    <w:rsid w:val="001071F7"/>
    <w:rsid w:val="00107CDA"/>
    <w:rsid w:val="00107D35"/>
    <w:rsid w:val="00110455"/>
    <w:rsid w:val="0011046F"/>
    <w:rsid w:val="00110970"/>
    <w:rsid w:val="00113C6A"/>
    <w:rsid w:val="00113F3F"/>
    <w:rsid w:val="001142D1"/>
    <w:rsid w:val="00114744"/>
    <w:rsid w:val="00114C70"/>
    <w:rsid w:val="00114DB4"/>
    <w:rsid w:val="0011615E"/>
    <w:rsid w:val="00116777"/>
    <w:rsid w:val="0011716E"/>
    <w:rsid w:val="001171AB"/>
    <w:rsid w:val="00117904"/>
    <w:rsid w:val="00117A3D"/>
    <w:rsid w:val="001202B4"/>
    <w:rsid w:val="00120CD5"/>
    <w:rsid w:val="00121027"/>
    <w:rsid w:val="00121150"/>
    <w:rsid w:val="001211D3"/>
    <w:rsid w:val="00121E42"/>
    <w:rsid w:val="00123160"/>
    <w:rsid w:val="00123389"/>
    <w:rsid w:val="0012388A"/>
    <w:rsid w:val="001245DB"/>
    <w:rsid w:val="00124BC7"/>
    <w:rsid w:val="00124FD4"/>
    <w:rsid w:val="001255E4"/>
    <w:rsid w:val="00126083"/>
    <w:rsid w:val="001267E5"/>
    <w:rsid w:val="001269FD"/>
    <w:rsid w:val="00126C90"/>
    <w:rsid w:val="00126D27"/>
    <w:rsid w:val="0012711F"/>
    <w:rsid w:val="00127977"/>
    <w:rsid w:val="00127F90"/>
    <w:rsid w:val="001300D0"/>
    <w:rsid w:val="00130651"/>
    <w:rsid w:val="00130956"/>
    <w:rsid w:val="00131545"/>
    <w:rsid w:val="00132001"/>
    <w:rsid w:val="00132C55"/>
    <w:rsid w:val="00133534"/>
    <w:rsid w:val="00134032"/>
    <w:rsid w:val="00134D74"/>
    <w:rsid w:val="00134D87"/>
    <w:rsid w:val="001354D3"/>
    <w:rsid w:val="001355B8"/>
    <w:rsid w:val="0013627E"/>
    <w:rsid w:val="00136927"/>
    <w:rsid w:val="0013751F"/>
    <w:rsid w:val="00141401"/>
    <w:rsid w:val="00142F77"/>
    <w:rsid w:val="001449CE"/>
    <w:rsid w:val="00144AA5"/>
    <w:rsid w:val="00145CEC"/>
    <w:rsid w:val="00145E8B"/>
    <w:rsid w:val="001464A7"/>
    <w:rsid w:val="00146ABB"/>
    <w:rsid w:val="00146EF5"/>
    <w:rsid w:val="00147BEF"/>
    <w:rsid w:val="00147F08"/>
    <w:rsid w:val="0015087D"/>
    <w:rsid w:val="001509B9"/>
    <w:rsid w:val="00150A67"/>
    <w:rsid w:val="001510AE"/>
    <w:rsid w:val="00151ACD"/>
    <w:rsid w:val="001528AF"/>
    <w:rsid w:val="001545B8"/>
    <w:rsid w:val="0015469F"/>
    <w:rsid w:val="00154CE5"/>
    <w:rsid w:val="001557E5"/>
    <w:rsid w:val="00155A2F"/>
    <w:rsid w:val="001565A0"/>
    <w:rsid w:val="00160899"/>
    <w:rsid w:val="00160AEA"/>
    <w:rsid w:val="00162DDF"/>
    <w:rsid w:val="001638A3"/>
    <w:rsid w:val="001652A7"/>
    <w:rsid w:val="00165AEB"/>
    <w:rsid w:val="001660DA"/>
    <w:rsid w:val="00166747"/>
    <w:rsid w:val="0016724A"/>
    <w:rsid w:val="00170907"/>
    <w:rsid w:val="00170E2B"/>
    <w:rsid w:val="00171BE2"/>
    <w:rsid w:val="00171DB7"/>
    <w:rsid w:val="0017295A"/>
    <w:rsid w:val="0017418E"/>
    <w:rsid w:val="0017445A"/>
    <w:rsid w:val="00174AF0"/>
    <w:rsid w:val="001754C5"/>
    <w:rsid w:val="0017590D"/>
    <w:rsid w:val="00175D18"/>
    <w:rsid w:val="00176811"/>
    <w:rsid w:val="00176B05"/>
    <w:rsid w:val="0018040C"/>
    <w:rsid w:val="0018067F"/>
    <w:rsid w:val="001806CC"/>
    <w:rsid w:val="00180AA7"/>
    <w:rsid w:val="0018114E"/>
    <w:rsid w:val="0018141F"/>
    <w:rsid w:val="00181937"/>
    <w:rsid w:val="00182214"/>
    <w:rsid w:val="0018269B"/>
    <w:rsid w:val="00182D38"/>
    <w:rsid w:val="00183051"/>
    <w:rsid w:val="001862FE"/>
    <w:rsid w:val="001868D1"/>
    <w:rsid w:val="00186D41"/>
    <w:rsid w:val="00186D83"/>
    <w:rsid w:val="00187F7B"/>
    <w:rsid w:val="00190473"/>
    <w:rsid w:val="00190495"/>
    <w:rsid w:val="00190A0D"/>
    <w:rsid w:val="001916E9"/>
    <w:rsid w:val="00191BDA"/>
    <w:rsid w:val="00191F9D"/>
    <w:rsid w:val="00193048"/>
    <w:rsid w:val="0019350F"/>
    <w:rsid w:val="00194270"/>
    <w:rsid w:val="001943BD"/>
    <w:rsid w:val="001952DD"/>
    <w:rsid w:val="0019625F"/>
    <w:rsid w:val="00196357"/>
    <w:rsid w:val="00196F55"/>
    <w:rsid w:val="00197C8E"/>
    <w:rsid w:val="00197F35"/>
    <w:rsid w:val="001A046E"/>
    <w:rsid w:val="001A10F4"/>
    <w:rsid w:val="001A1224"/>
    <w:rsid w:val="001A12FC"/>
    <w:rsid w:val="001A203B"/>
    <w:rsid w:val="001A21D4"/>
    <w:rsid w:val="001A28DE"/>
    <w:rsid w:val="001A3220"/>
    <w:rsid w:val="001A4233"/>
    <w:rsid w:val="001A44B4"/>
    <w:rsid w:val="001A4563"/>
    <w:rsid w:val="001A4E98"/>
    <w:rsid w:val="001A5F00"/>
    <w:rsid w:val="001A5F44"/>
    <w:rsid w:val="001A61F5"/>
    <w:rsid w:val="001A6837"/>
    <w:rsid w:val="001A7BF0"/>
    <w:rsid w:val="001A7DAE"/>
    <w:rsid w:val="001A7E9C"/>
    <w:rsid w:val="001B1FA8"/>
    <w:rsid w:val="001B2213"/>
    <w:rsid w:val="001B2AE5"/>
    <w:rsid w:val="001B4F52"/>
    <w:rsid w:val="001B64B6"/>
    <w:rsid w:val="001B6A1F"/>
    <w:rsid w:val="001B6B3A"/>
    <w:rsid w:val="001B784D"/>
    <w:rsid w:val="001C0F77"/>
    <w:rsid w:val="001C1F60"/>
    <w:rsid w:val="001C313E"/>
    <w:rsid w:val="001C34DD"/>
    <w:rsid w:val="001C437B"/>
    <w:rsid w:val="001C43C9"/>
    <w:rsid w:val="001C513A"/>
    <w:rsid w:val="001D1346"/>
    <w:rsid w:val="001D1E09"/>
    <w:rsid w:val="001D321D"/>
    <w:rsid w:val="001D3792"/>
    <w:rsid w:val="001D3D03"/>
    <w:rsid w:val="001D4B29"/>
    <w:rsid w:val="001D515F"/>
    <w:rsid w:val="001D5244"/>
    <w:rsid w:val="001D5BB7"/>
    <w:rsid w:val="001D7ADC"/>
    <w:rsid w:val="001D7C57"/>
    <w:rsid w:val="001D7C84"/>
    <w:rsid w:val="001E00AB"/>
    <w:rsid w:val="001E026F"/>
    <w:rsid w:val="001E0971"/>
    <w:rsid w:val="001E0D2B"/>
    <w:rsid w:val="001E2E20"/>
    <w:rsid w:val="001E39C0"/>
    <w:rsid w:val="001E4489"/>
    <w:rsid w:val="001E4863"/>
    <w:rsid w:val="001E50B6"/>
    <w:rsid w:val="001E6199"/>
    <w:rsid w:val="001E6CB5"/>
    <w:rsid w:val="001E7216"/>
    <w:rsid w:val="001E7EB3"/>
    <w:rsid w:val="001F0641"/>
    <w:rsid w:val="001F0FB3"/>
    <w:rsid w:val="001F149F"/>
    <w:rsid w:val="001F1504"/>
    <w:rsid w:val="001F25A2"/>
    <w:rsid w:val="001F3DED"/>
    <w:rsid w:val="001F4098"/>
    <w:rsid w:val="001F473E"/>
    <w:rsid w:val="001F4D2D"/>
    <w:rsid w:val="001F5073"/>
    <w:rsid w:val="001F5140"/>
    <w:rsid w:val="001F564D"/>
    <w:rsid w:val="001F58D6"/>
    <w:rsid w:val="001F5D03"/>
    <w:rsid w:val="001F627B"/>
    <w:rsid w:val="001F6B88"/>
    <w:rsid w:val="001F6F6B"/>
    <w:rsid w:val="001F7042"/>
    <w:rsid w:val="00200508"/>
    <w:rsid w:val="00200861"/>
    <w:rsid w:val="002023EE"/>
    <w:rsid w:val="0020369F"/>
    <w:rsid w:val="00204223"/>
    <w:rsid w:val="00204445"/>
    <w:rsid w:val="00204752"/>
    <w:rsid w:val="00204F65"/>
    <w:rsid w:val="0020549A"/>
    <w:rsid w:val="0020564D"/>
    <w:rsid w:val="002056C9"/>
    <w:rsid w:val="00206F67"/>
    <w:rsid w:val="00207A88"/>
    <w:rsid w:val="00210759"/>
    <w:rsid w:val="00210B78"/>
    <w:rsid w:val="0021105C"/>
    <w:rsid w:val="00211906"/>
    <w:rsid w:val="00211C92"/>
    <w:rsid w:val="00212099"/>
    <w:rsid w:val="002132D6"/>
    <w:rsid w:val="00213F70"/>
    <w:rsid w:val="0021513C"/>
    <w:rsid w:val="00215AF6"/>
    <w:rsid w:val="00215D70"/>
    <w:rsid w:val="002169AD"/>
    <w:rsid w:val="00216CB3"/>
    <w:rsid w:val="00217456"/>
    <w:rsid w:val="00217A7E"/>
    <w:rsid w:val="00220AB4"/>
    <w:rsid w:val="00220B40"/>
    <w:rsid w:val="00220C76"/>
    <w:rsid w:val="002216BC"/>
    <w:rsid w:val="0022191C"/>
    <w:rsid w:val="0022275B"/>
    <w:rsid w:val="0022343A"/>
    <w:rsid w:val="00224049"/>
    <w:rsid w:val="00224A71"/>
    <w:rsid w:val="002253B8"/>
    <w:rsid w:val="00225982"/>
    <w:rsid w:val="00225D72"/>
    <w:rsid w:val="00226709"/>
    <w:rsid w:val="002269F9"/>
    <w:rsid w:val="00226D0F"/>
    <w:rsid w:val="00232265"/>
    <w:rsid w:val="00232AF4"/>
    <w:rsid w:val="00232C08"/>
    <w:rsid w:val="00233514"/>
    <w:rsid w:val="00233687"/>
    <w:rsid w:val="00233C2E"/>
    <w:rsid w:val="00234581"/>
    <w:rsid w:val="00234713"/>
    <w:rsid w:val="00234CE3"/>
    <w:rsid w:val="00234CE9"/>
    <w:rsid w:val="00235416"/>
    <w:rsid w:val="002357A6"/>
    <w:rsid w:val="002357A8"/>
    <w:rsid w:val="00235BFF"/>
    <w:rsid w:val="00236410"/>
    <w:rsid w:val="002401AB"/>
    <w:rsid w:val="002407A3"/>
    <w:rsid w:val="002412CE"/>
    <w:rsid w:val="0024150E"/>
    <w:rsid w:val="00241FB4"/>
    <w:rsid w:val="0024207C"/>
    <w:rsid w:val="0024250D"/>
    <w:rsid w:val="00243A63"/>
    <w:rsid w:val="00243B36"/>
    <w:rsid w:val="00245323"/>
    <w:rsid w:val="00245743"/>
    <w:rsid w:val="0024586D"/>
    <w:rsid w:val="00245B5D"/>
    <w:rsid w:val="00245C98"/>
    <w:rsid w:val="00245CDC"/>
    <w:rsid w:val="00245DE5"/>
    <w:rsid w:val="00245F58"/>
    <w:rsid w:val="00246906"/>
    <w:rsid w:val="00246B0D"/>
    <w:rsid w:val="0024715D"/>
    <w:rsid w:val="00250080"/>
    <w:rsid w:val="002507D7"/>
    <w:rsid w:val="00251FCD"/>
    <w:rsid w:val="0025273F"/>
    <w:rsid w:val="002528E2"/>
    <w:rsid w:val="0025405E"/>
    <w:rsid w:val="0025588D"/>
    <w:rsid w:val="00255C02"/>
    <w:rsid w:val="00256CB7"/>
    <w:rsid w:val="002571BF"/>
    <w:rsid w:val="00257327"/>
    <w:rsid w:val="002603D9"/>
    <w:rsid w:val="0026042D"/>
    <w:rsid w:val="0026083E"/>
    <w:rsid w:val="0026279D"/>
    <w:rsid w:val="00262DDC"/>
    <w:rsid w:val="0026503C"/>
    <w:rsid w:val="0026587C"/>
    <w:rsid w:val="00266CC5"/>
    <w:rsid w:val="00266EDF"/>
    <w:rsid w:val="002674FC"/>
    <w:rsid w:val="00270FF8"/>
    <w:rsid w:val="002715C8"/>
    <w:rsid w:val="0027173D"/>
    <w:rsid w:val="002717F9"/>
    <w:rsid w:val="002718A9"/>
    <w:rsid w:val="00271A43"/>
    <w:rsid w:val="00271B54"/>
    <w:rsid w:val="0027299A"/>
    <w:rsid w:val="00272F0D"/>
    <w:rsid w:val="00274391"/>
    <w:rsid w:val="00274D60"/>
    <w:rsid w:val="00276436"/>
    <w:rsid w:val="00276DC6"/>
    <w:rsid w:val="0027747B"/>
    <w:rsid w:val="002779FA"/>
    <w:rsid w:val="002807C8"/>
    <w:rsid w:val="00281EF4"/>
    <w:rsid w:val="00282472"/>
    <w:rsid w:val="00282842"/>
    <w:rsid w:val="0028407B"/>
    <w:rsid w:val="00284672"/>
    <w:rsid w:val="00285347"/>
    <w:rsid w:val="002853EA"/>
    <w:rsid w:val="00285496"/>
    <w:rsid w:val="00285971"/>
    <w:rsid w:val="00287717"/>
    <w:rsid w:val="00290484"/>
    <w:rsid w:val="00292056"/>
    <w:rsid w:val="00293F72"/>
    <w:rsid w:val="00294B40"/>
    <w:rsid w:val="0029549D"/>
    <w:rsid w:val="00296D99"/>
    <w:rsid w:val="0029750E"/>
    <w:rsid w:val="002A1576"/>
    <w:rsid w:val="002A1B77"/>
    <w:rsid w:val="002A2EE4"/>
    <w:rsid w:val="002A3266"/>
    <w:rsid w:val="002A4B83"/>
    <w:rsid w:val="002A5347"/>
    <w:rsid w:val="002A6AF7"/>
    <w:rsid w:val="002A7642"/>
    <w:rsid w:val="002B0F3D"/>
    <w:rsid w:val="002B13C2"/>
    <w:rsid w:val="002B2E89"/>
    <w:rsid w:val="002B42B4"/>
    <w:rsid w:val="002B4308"/>
    <w:rsid w:val="002B44D1"/>
    <w:rsid w:val="002B4583"/>
    <w:rsid w:val="002B4EDF"/>
    <w:rsid w:val="002B6768"/>
    <w:rsid w:val="002B6B21"/>
    <w:rsid w:val="002B6ECE"/>
    <w:rsid w:val="002B703C"/>
    <w:rsid w:val="002B712A"/>
    <w:rsid w:val="002B7216"/>
    <w:rsid w:val="002B74C6"/>
    <w:rsid w:val="002B782E"/>
    <w:rsid w:val="002C0DC5"/>
    <w:rsid w:val="002C181E"/>
    <w:rsid w:val="002C2026"/>
    <w:rsid w:val="002C265E"/>
    <w:rsid w:val="002C2D27"/>
    <w:rsid w:val="002C3302"/>
    <w:rsid w:val="002C4874"/>
    <w:rsid w:val="002C49DF"/>
    <w:rsid w:val="002C561D"/>
    <w:rsid w:val="002C5C09"/>
    <w:rsid w:val="002C6802"/>
    <w:rsid w:val="002D0521"/>
    <w:rsid w:val="002D0C85"/>
    <w:rsid w:val="002D200E"/>
    <w:rsid w:val="002D2636"/>
    <w:rsid w:val="002D2BFD"/>
    <w:rsid w:val="002D2D7B"/>
    <w:rsid w:val="002D3AD1"/>
    <w:rsid w:val="002D4BD8"/>
    <w:rsid w:val="002D5E86"/>
    <w:rsid w:val="002D5EF8"/>
    <w:rsid w:val="002D6ABA"/>
    <w:rsid w:val="002D6F08"/>
    <w:rsid w:val="002E003F"/>
    <w:rsid w:val="002E0F6F"/>
    <w:rsid w:val="002E15A3"/>
    <w:rsid w:val="002E3D67"/>
    <w:rsid w:val="002E3FFA"/>
    <w:rsid w:val="002E4337"/>
    <w:rsid w:val="002E4D38"/>
    <w:rsid w:val="002E530F"/>
    <w:rsid w:val="002E5461"/>
    <w:rsid w:val="002E5B1C"/>
    <w:rsid w:val="002E61CA"/>
    <w:rsid w:val="002E7A5F"/>
    <w:rsid w:val="002F00D0"/>
    <w:rsid w:val="002F1339"/>
    <w:rsid w:val="002F2005"/>
    <w:rsid w:val="002F209B"/>
    <w:rsid w:val="002F21EC"/>
    <w:rsid w:val="002F22DC"/>
    <w:rsid w:val="002F360B"/>
    <w:rsid w:val="002F3AE6"/>
    <w:rsid w:val="002F5996"/>
    <w:rsid w:val="002F701D"/>
    <w:rsid w:val="002F7517"/>
    <w:rsid w:val="002F7A08"/>
    <w:rsid w:val="003031E1"/>
    <w:rsid w:val="003039A3"/>
    <w:rsid w:val="0030501D"/>
    <w:rsid w:val="003052F3"/>
    <w:rsid w:val="0031011B"/>
    <w:rsid w:val="003105FE"/>
    <w:rsid w:val="003112F3"/>
    <w:rsid w:val="003114F8"/>
    <w:rsid w:val="00311E3F"/>
    <w:rsid w:val="00312020"/>
    <w:rsid w:val="00312900"/>
    <w:rsid w:val="00312F9F"/>
    <w:rsid w:val="00313188"/>
    <w:rsid w:val="00313DD7"/>
    <w:rsid w:val="00316AB6"/>
    <w:rsid w:val="0031702B"/>
    <w:rsid w:val="00317F60"/>
    <w:rsid w:val="0032065B"/>
    <w:rsid w:val="00320E82"/>
    <w:rsid w:val="00321431"/>
    <w:rsid w:val="003233A1"/>
    <w:rsid w:val="00323848"/>
    <w:rsid w:val="00323AD8"/>
    <w:rsid w:val="00323D4B"/>
    <w:rsid w:val="00323E7A"/>
    <w:rsid w:val="00324C62"/>
    <w:rsid w:val="00324CBF"/>
    <w:rsid w:val="00324DD3"/>
    <w:rsid w:val="003255CB"/>
    <w:rsid w:val="003258EB"/>
    <w:rsid w:val="00325CAE"/>
    <w:rsid w:val="00326243"/>
    <w:rsid w:val="0032628F"/>
    <w:rsid w:val="00326DEF"/>
    <w:rsid w:val="003271D2"/>
    <w:rsid w:val="0032728D"/>
    <w:rsid w:val="003303D0"/>
    <w:rsid w:val="00330829"/>
    <w:rsid w:val="00330971"/>
    <w:rsid w:val="003314B1"/>
    <w:rsid w:val="00331D54"/>
    <w:rsid w:val="00332B87"/>
    <w:rsid w:val="00332D1E"/>
    <w:rsid w:val="00332D84"/>
    <w:rsid w:val="0033349F"/>
    <w:rsid w:val="00334EFD"/>
    <w:rsid w:val="003350E4"/>
    <w:rsid w:val="00335C5E"/>
    <w:rsid w:val="00335D9A"/>
    <w:rsid w:val="00337465"/>
    <w:rsid w:val="003401E2"/>
    <w:rsid w:val="0034072F"/>
    <w:rsid w:val="00340E41"/>
    <w:rsid w:val="00341EC5"/>
    <w:rsid w:val="00342E12"/>
    <w:rsid w:val="0034346E"/>
    <w:rsid w:val="00343A7F"/>
    <w:rsid w:val="00343D8E"/>
    <w:rsid w:val="003445D8"/>
    <w:rsid w:val="00344A11"/>
    <w:rsid w:val="00345827"/>
    <w:rsid w:val="003458EA"/>
    <w:rsid w:val="00345FCB"/>
    <w:rsid w:val="003461D3"/>
    <w:rsid w:val="003470AB"/>
    <w:rsid w:val="0034746B"/>
    <w:rsid w:val="00347C69"/>
    <w:rsid w:val="00350C2C"/>
    <w:rsid w:val="0035131B"/>
    <w:rsid w:val="00352C19"/>
    <w:rsid w:val="00352FFE"/>
    <w:rsid w:val="0035510B"/>
    <w:rsid w:val="00355183"/>
    <w:rsid w:val="00356718"/>
    <w:rsid w:val="00356830"/>
    <w:rsid w:val="00357680"/>
    <w:rsid w:val="003579AA"/>
    <w:rsid w:val="00357AB4"/>
    <w:rsid w:val="00361039"/>
    <w:rsid w:val="00361E43"/>
    <w:rsid w:val="00362F8B"/>
    <w:rsid w:val="0036384F"/>
    <w:rsid w:val="00364404"/>
    <w:rsid w:val="00366D54"/>
    <w:rsid w:val="003672FB"/>
    <w:rsid w:val="00367998"/>
    <w:rsid w:val="00367FF1"/>
    <w:rsid w:val="003703A1"/>
    <w:rsid w:val="00370BD6"/>
    <w:rsid w:val="00370D30"/>
    <w:rsid w:val="00371DD1"/>
    <w:rsid w:val="00372D1F"/>
    <w:rsid w:val="00372DF1"/>
    <w:rsid w:val="00373A25"/>
    <w:rsid w:val="00375967"/>
    <w:rsid w:val="00376EAE"/>
    <w:rsid w:val="0037702D"/>
    <w:rsid w:val="0038072B"/>
    <w:rsid w:val="00380B08"/>
    <w:rsid w:val="00380F92"/>
    <w:rsid w:val="0038171B"/>
    <w:rsid w:val="0038186E"/>
    <w:rsid w:val="00381DB1"/>
    <w:rsid w:val="00382300"/>
    <w:rsid w:val="00382609"/>
    <w:rsid w:val="00382A91"/>
    <w:rsid w:val="00384DF8"/>
    <w:rsid w:val="00384DFA"/>
    <w:rsid w:val="00386190"/>
    <w:rsid w:val="00387372"/>
    <w:rsid w:val="00390AA6"/>
    <w:rsid w:val="00390C85"/>
    <w:rsid w:val="00390E2A"/>
    <w:rsid w:val="003915BD"/>
    <w:rsid w:val="003916C8"/>
    <w:rsid w:val="003925A2"/>
    <w:rsid w:val="00392628"/>
    <w:rsid w:val="00394436"/>
    <w:rsid w:val="00394A67"/>
    <w:rsid w:val="00394AAB"/>
    <w:rsid w:val="00396959"/>
    <w:rsid w:val="00397176"/>
    <w:rsid w:val="00397EA0"/>
    <w:rsid w:val="003A0280"/>
    <w:rsid w:val="003A128E"/>
    <w:rsid w:val="003A13B1"/>
    <w:rsid w:val="003A19E5"/>
    <w:rsid w:val="003A1AF7"/>
    <w:rsid w:val="003A3220"/>
    <w:rsid w:val="003A3259"/>
    <w:rsid w:val="003A45E6"/>
    <w:rsid w:val="003A46CF"/>
    <w:rsid w:val="003A4705"/>
    <w:rsid w:val="003A4C22"/>
    <w:rsid w:val="003A5164"/>
    <w:rsid w:val="003A5484"/>
    <w:rsid w:val="003A56DC"/>
    <w:rsid w:val="003A73FA"/>
    <w:rsid w:val="003A7665"/>
    <w:rsid w:val="003B01AE"/>
    <w:rsid w:val="003B058D"/>
    <w:rsid w:val="003B0630"/>
    <w:rsid w:val="003B17B6"/>
    <w:rsid w:val="003B26D6"/>
    <w:rsid w:val="003B2B84"/>
    <w:rsid w:val="003B2F1F"/>
    <w:rsid w:val="003B2FFD"/>
    <w:rsid w:val="003B4348"/>
    <w:rsid w:val="003B48A5"/>
    <w:rsid w:val="003B7539"/>
    <w:rsid w:val="003C076E"/>
    <w:rsid w:val="003C0D7A"/>
    <w:rsid w:val="003C0F6B"/>
    <w:rsid w:val="003C15DF"/>
    <w:rsid w:val="003C1712"/>
    <w:rsid w:val="003C17DF"/>
    <w:rsid w:val="003C1E2E"/>
    <w:rsid w:val="003C1EF4"/>
    <w:rsid w:val="003C3194"/>
    <w:rsid w:val="003C4A18"/>
    <w:rsid w:val="003C4C99"/>
    <w:rsid w:val="003C4E3E"/>
    <w:rsid w:val="003C60A1"/>
    <w:rsid w:val="003C6474"/>
    <w:rsid w:val="003D1AB0"/>
    <w:rsid w:val="003D3FF5"/>
    <w:rsid w:val="003D585D"/>
    <w:rsid w:val="003D5C1B"/>
    <w:rsid w:val="003D6B7D"/>
    <w:rsid w:val="003D6D0C"/>
    <w:rsid w:val="003E07D0"/>
    <w:rsid w:val="003E3B9A"/>
    <w:rsid w:val="003E4082"/>
    <w:rsid w:val="003E4F2C"/>
    <w:rsid w:val="003E54A8"/>
    <w:rsid w:val="003E630E"/>
    <w:rsid w:val="003E6332"/>
    <w:rsid w:val="003E653D"/>
    <w:rsid w:val="003E701D"/>
    <w:rsid w:val="003E7192"/>
    <w:rsid w:val="003E75A5"/>
    <w:rsid w:val="003F09F4"/>
    <w:rsid w:val="003F0D2C"/>
    <w:rsid w:val="003F133C"/>
    <w:rsid w:val="003F1477"/>
    <w:rsid w:val="003F14AA"/>
    <w:rsid w:val="003F1CB5"/>
    <w:rsid w:val="003F2530"/>
    <w:rsid w:val="003F2E9D"/>
    <w:rsid w:val="003F4379"/>
    <w:rsid w:val="003F4952"/>
    <w:rsid w:val="003F4977"/>
    <w:rsid w:val="003F51B2"/>
    <w:rsid w:val="003F651B"/>
    <w:rsid w:val="003F662B"/>
    <w:rsid w:val="003F66BB"/>
    <w:rsid w:val="003F69B3"/>
    <w:rsid w:val="003F723B"/>
    <w:rsid w:val="003F7726"/>
    <w:rsid w:val="00400FBF"/>
    <w:rsid w:val="004013F4"/>
    <w:rsid w:val="00401E53"/>
    <w:rsid w:val="004024F8"/>
    <w:rsid w:val="004027F4"/>
    <w:rsid w:val="004029AB"/>
    <w:rsid w:val="0040362C"/>
    <w:rsid w:val="00403730"/>
    <w:rsid w:val="00404349"/>
    <w:rsid w:val="004052AB"/>
    <w:rsid w:val="00405F3B"/>
    <w:rsid w:val="00406C91"/>
    <w:rsid w:val="004074DD"/>
    <w:rsid w:val="00410706"/>
    <w:rsid w:val="004107A8"/>
    <w:rsid w:val="00410E36"/>
    <w:rsid w:val="00411633"/>
    <w:rsid w:val="0041164D"/>
    <w:rsid w:val="00411C07"/>
    <w:rsid w:val="0041324C"/>
    <w:rsid w:val="0041393C"/>
    <w:rsid w:val="0041424C"/>
    <w:rsid w:val="00414935"/>
    <w:rsid w:val="00414A10"/>
    <w:rsid w:val="00415AAC"/>
    <w:rsid w:val="004168F8"/>
    <w:rsid w:val="00420019"/>
    <w:rsid w:val="00420513"/>
    <w:rsid w:val="00420BC6"/>
    <w:rsid w:val="0042144E"/>
    <w:rsid w:val="004223CD"/>
    <w:rsid w:val="00422D33"/>
    <w:rsid w:val="00423072"/>
    <w:rsid w:val="004237E2"/>
    <w:rsid w:val="004259C4"/>
    <w:rsid w:val="00425ED8"/>
    <w:rsid w:val="00425EFB"/>
    <w:rsid w:val="00426062"/>
    <w:rsid w:val="00426DAC"/>
    <w:rsid w:val="0043002A"/>
    <w:rsid w:val="00430400"/>
    <w:rsid w:val="00430C2C"/>
    <w:rsid w:val="00430EC6"/>
    <w:rsid w:val="00431E9E"/>
    <w:rsid w:val="00431EAE"/>
    <w:rsid w:val="004329BD"/>
    <w:rsid w:val="0043457D"/>
    <w:rsid w:val="00434633"/>
    <w:rsid w:val="0043548C"/>
    <w:rsid w:val="00435907"/>
    <w:rsid w:val="00436017"/>
    <w:rsid w:val="00437286"/>
    <w:rsid w:val="00440423"/>
    <w:rsid w:val="00440ACE"/>
    <w:rsid w:val="00440B18"/>
    <w:rsid w:val="00440E50"/>
    <w:rsid w:val="00441751"/>
    <w:rsid w:val="00442472"/>
    <w:rsid w:val="0044289C"/>
    <w:rsid w:val="00442DD2"/>
    <w:rsid w:val="004437E0"/>
    <w:rsid w:val="004440AD"/>
    <w:rsid w:val="00445004"/>
    <w:rsid w:val="0045028D"/>
    <w:rsid w:val="0045132F"/>
    <w:rsid w:val="0045161C"/>
    <w:rsid w:val="00451F22"/>
    <w:rsid w:val="00452A82"/>
    <w:rsid w:val="00452ADD"/>
    <w:rsid w:val="00453BB5"/>
    <w:rsid w:val="00454193"/>
    <w:rsid w:val="004543E2"/>
    <w:rsid w:val="00454B9F"/>
    <w:rsid w:val="00455D30"/>
    <w:rsid w:val="0045605A"/>
    <w:rsid w:val="004562C4"/>
    <w:rsid w:val="00456A63"/>
    <w:rsid w:val="00456D5C"/>
    <w:rsid w:val="00460149"/>
    <w:rsid w:val="0046116F"/>
    <w:rsid w:val="004616AD"/>
    <w:rsid w:val="0046176B"/>
    <w:rsid w:val="00461C6D"/>
    <w:rsid w:val="00461DFD"/>
    <w:rsid w:val="00462225"/>
    <w:rsid w:val="00463458"/>
    <w:rsid w:val="00463C0E"/>
    <w:rsid w:val="00463FEF"/>
    <w:rsid w:val="00464A5F"/>
    <w:rsid w:val="00466008"/>
    <w:rsid w:val="0046644B"/>
    <w:rsid w:val="00466B5D"/>
    <w:rsid w:val="004675F4"/>
    <w:rsid w:val="00467FF5"/>
    <w:rsid w:val="004700AC"/>
    <w:rsid w:val="004706E3"/>
    <w:rsid w:val="004710EC"/>
    <w:rsid w:val="00471551"/>
    <w:rsid w:val="00471F9F"/>
    <w:rsid w:val="00472AB5"/>
    <w:rsid w:val="004730A2"/>
    <w:rsid w:val="004732B1"/>
    <w:rsid w:val="00473C79"/>
    <w:rsid w:val="00475D8C"/>
    <w:rsid w:val="00475E03"/>
    <w:rsid w:val="00475FB5"/>
    <w:rsid w:val="0047653F"/>
    <w:rsid w:val="00476727"/>
    <w:rsid w:val="0047752A"/>
    <w:rsid w:val="00480922"/>
    <w:rsid w:val="00480A60"/>
    <w:rsid w:val="00481C6E"/>
    <w:rsid w:val="004838E8"/>
    <w:rsid w:val="00484025"/>
    <w:rsid w:val="00484F4C"/>
    <w:rsid w:val="00485681"/>
    <w:rsid w:val="004876CD"/>
    <w:rsid w:val="00487867"/>
    <w:rsid w:val="00487FDA"/>
    <w:rsid w:val="00490418"/>
    <w:rsid w:val="0049072D"/>
    <w:rsid w:val="00491BCF"/>
    <w:rsid w:val="00492110"/>
    <w:rsid w:val="00493064"/>
    <w:rsid w:val="00493C27"/>
    <w:rsid w:val="00494787"/>
    <w:rsid w:val="00495CA2"/>
    <w:rsid w:val="004961CF"/>
    <w:rsid w:val="0049689F"/>
    <w:rsid w:val="00496BD8"/>
    <w:rsid w:val="0049730E"/>
    <w:rsid w:val="00497680"/>
    <w:rsid w:val="004978B2"/>
    <w:rsid w:val="004A024F"/>
    <w:rsid w:val="004A096F"/>
    <w:rsid w:val="004A0DD7"/>
    <w:rsid w:val="004A1E6F"/>
    <w:rsid w:val="004A3096"/>
    <w:rsid w:val="004A40C9"/>
    <w:rsid w:val="004A495E"/>
    <w:rsid w:val="004A4D75"/>
    <w:rsid w:val="004A5382"/>
    <w:rsid w:val="004A5464"/>
    <w:rsid w:val="004A5AA8"/>
    <w:rsid w:val="004A6DAF"/>
    <w:rsid w:val="004A711A"/>
    <w:rsid w:val="004A7554"/>
    <w:rsid w:val="004A76C4"/>
    <w:rsid w:val="004A7A1D"/>
    <w:rsid w:val="004A7C41"/>
    <w:rsid w:val="004B1C4B"/>
    <w:rsid w:val="004B22DE"/>
    <w:rsid w:val="004B2301"/>
    <w:rsid w:val="004B324E"/>
    <w:rsid w:val="004B3D4B"/>
    <w:rsid w:val="004B5A5C"/>
    <w:rsid w:val="004B5B11"/>
    <w:rsid w:val="004B5B9E"/>
    <w:rsid w:val="004B632E"/>
    <w:rsid w:val="004B63FF"/>
    <w:rsid w:val="004B665A"/>
    <w:rsid w:val="004B6778"/>
    <w:rsid w:val="004B6C20"/>
    <w:rsid w:val="004B797B"/>
    <w:rsid w:val="004B7F43"/>
    <w:rsid w:val="004C085B"/>
    <w:rsid w:val="004C0B27"/>
    <w:rsid w:val="004C0B51"/>
    <w:rsid w:val="004C10EF"/>
    <w:rsid w:val="004C16C4"/>
    <w:rsid w:val="004C16DA"/>
    <w:rsid w:val="004C1BD0"/>
    <w:rsid w:val="004C1E96"/>
    <w:rsid w:val="004C20EF"/>
    <w:rsid w:val="004C2112"/>
    <w:rsid w:val="004C2326"/>
    <w:rsid w:val="004C32C6"/>
    <w:rsid w:val="004C4749"/>
    <w:rsid w:val="004C4789"/>
    <w:rsid w:val="004C5080"/>
    <w:rsid w:val="004C5348"/>
    <w:rsid w:val="004C55CD"/>
    <w:rsid w:val="004C5BDF"/>
    <w:rsid w:val="004C6B04"/>
    <w:rsid w:val="004C6C67"/>
    <w:rsid w:val="004C7095"/>
    <w:rsid w:val="004C777C"/>
    <w:rsid w:val="004C7D53"/>
    <w:rsid w:val="004D1B3F"/>
    <w:rsid w:val="004D1EB6"/>
    <w:rsid w:val="004D35B1"/>
    <w:rsid w:val="004D43C9"/>
    <w:rsid w:val="004D4A53"/>
    <w:rsid w:val="004D5BCE"/>
    <w:rsid w:val="004D5F71"/>
    <w:rsid w:val="004D6094"/>
    <w:rsid w:val="004D61B2"/>
    <w:rsid w:val="004D7803"/>
    <w:rsid w:val="004D7A7C"/>
    <w:rsid w:val="004D7B3E"/>
    <w:rsid w:val="004D7C16"/>
    <w:rsid w:val="004E01B0"/>
    <w:rsid w:val="004E0474"/>
    <w:rsid w:val="004E0FE4"/>
    <w:rsid w:val="004E1805"/>
    <w:rsid w:val="004E2242"/>
    <w:rsid w:val="004E31E1"/>
    <w:rsid w:val="004E3B98"/>
    <w:rsid w:val="004E3DF7"/>
    <w:rsid w:val="004E4962"/>
    <w:rsid w:val="004E528C"/>
    <w:rsid w:val="004E6D99"/>
    <w:rsid w:val="004F048A"/>
    <w:rsid w:val="004F0EBD"/>
    <w:rsid w:val="004F233F"/>
    <w:rsid w:val="004F2658"/>
    <w:rsid w:val="004F2CDA"/>
    <w:rsid w:val="004F34A5"/>
    <w:rsid w:val="004F4070"/>
    <w:rsid w:val="004F45CF"/>
    <w:rsid w:val="004F4E30"/>
    <w:rsid w:val="004F7987"/>
    <w:rsid w:val="004F7A0E"/>
    <w:rsid w:val="004F7F48"/>
    <w:rsid w:val="00500512"/>
    <w:rsid w:val="00500FA7"/>
    <w:rsid w:val="0050127B"/>
    <w:rsid w:val="00501B9C"/>
    <w:rsid w:val="00501FE4"/>
    <w:rsid w:val="00501FFC"/>
    <w:rsid w:val="005022AE"/>
    <w:rsid w:val="00504E52"/>
    <w:rsid w:val="00507239"/>
    <w:rsid w:val="005076BC"/>
    <w:rsid w:val="005077AA"/>
    <w:rsid w:val="00510062"/>
    <w:rsid w:val="00512B16"/>
    <w:rsid w:val="0051331E"/>
    <w:rsid w:val="00513ADB"/>
    <w:rsid w:val="00513D64"/>
    <w:rsid w:val="00515408"/>
    <w:rsid w:val="005173F5"/>
    <w:rsid w:val="0052183C"/>
    <w:rsid w:val="00521A99"/>
    <w:rsid w:val="00521ABC"/>
    <w:rsid w:val="00521D5F"/>
    <w:rsid w:val="00521DE3"/>
    <w:rsid w:val="00522105"/>
    <w:rsid w:val="00522593"/>
    <w:rsid w:val="0052266E"/>
    <w:rsid w:val="00522C7B"/>
    <w:rsid w:val="00523509"/>
    <w:rsid w:val="005241C5"/>
    <w:rsid w:val="00524835"/>
    <w:rsid w:val="0052568E"/>
    <w:rsid w:val="00527EAF"/>
    <w:rsid w:val="00530499"/>
    <w:rsid w:val="005306B8"/>
    <w:rsid w:val="00530709"/>
    <w:rsid w:val="00530D25"/>
    <w:rsid w:val="00531CCA"/>
    <w:rsid w:val="00532811"/>
    <w:rsid w:val="005329CE"/>
    <w:rsid w:val="005344BF"/>
    <w:rsid w:val="00534DFE"/>
    <w:rsid w:val="00534E94"/>
    <w:rsid w:val="00535398"/>
    <w:rsid w:val="00535F9D"/>
    <w:rsid w:val="005367D0"/>
    <w:rsid w:val="00537157"/>
    <w:rsid w:val="00537C01"/>
    <w:rsid w:val="00537CE8"/>
    <w:rsid w:val="005402A6"/>
    <w:rsid w:val="00540DCC"/>
    <w:rsid w:val="0054194F"/>
    <w:rsid w:val="00541AC8"/>
    <w:rsid w:val="00541F86"/>
    <w:rsid w:val="00541FE6"/>
    <w:rsid w:val="00542098"/>
    <w:rsid w:val="00542161"/>
    <w:rsid w:val="0054300D"/>
    <w:rsid w:val="005438F9"/>
    <w:rsid w:val="00544080"/>
    <w:rsid w:val="00544413"/>
    <w:rsid w:val="00544DC3"/>
    <w:rsid w:val="00544F89"/>
    <w:rsid w:val="00545193"/>
    <w:rsid w:val="0054570A"/>
    <w:rsid w:val="00545E46"/>
    <w:rsid w:val="0054713B"/>
    <w:rsid w:val="005475AE"/>
    <w:rsid w:val="00547E36"/>
    <w:rsid w:val="00550030"/>
    <w:rsid w:val="00550809"/>
    <w:rsid w:val="00551A25"/>
    <w:rsid w:val="00552014"/>
    <w:rsid w:val="00553338"/>
    <w:rsid w:val="0055622D"/>
    <w:rsid w:val="005565A8"/>
    <w:rsid w:val="005573FB"/>
    <w:rsid w:val="00560CA2"/>
    <w:rsid w:val="005614B1"/>
    <w:rsid w:val="00561A7E"/>
    <w:rsid w:val="0056259E"/>
    <w:rsid w:val="00562CC2"/>
    <w:rsid w:val="005633EB"/>
    <w:rsid w:val="0056373D"/>
    <w:rsid w:val="0056455C"/>
    <w:rsid w:val="00566178"/>
    <w:rsid w:val="00566F23"/>
    <w:rsid w:val="00567186"/>
    <w:rsid w:val="005710BD"/>
    <w:rsid w:val="00571A0F"/>
    <w:rsid w:val="00571F73"/>
    <w:rsid w:val="005721B7"/>
    <w:rsid w:val="005726B8"/>
    <w:rsid w:val="00572D50"/>
    <w:rsid w:val="0057326E"/>
    <w:rsid w:val="00574AE7"/>
    <w:rsid w:val="00574D4B"/>
    <w:rsid w:val="00576A20"/>
    <w:rsid w:val="0057793B"/>
    <w:rsid w:val="00580358"/>
    <w:rsid w:val="005805E1"/>
    <w:rsid w:val="00580A4B"/>
    <w:rsid w:val="005815C2"/>
    <w:rsid w:val="00582056"/>
    <w:rsid w:val="005833A6"/>
    <w:rsid w:val="00583B16"/>
    <w:rsid w:val="00583E77"/>
    <w:rsid w:val="00584097"/>
    <w:rsid w:val="00584B79"/>
    <w:rsid w:val="00585196"/>
    <w:rsid w:val="005863FD"/>
    <w:rsid w:val="00586455"/>
    <w:rsid w:val="00586696"/>
    <w:rsid w:val="00586849"/>
    <w:rsid w:val="005869B3"/>
    <w:rsid w:val="00586C21"/>
    <w:rsid w:val="00587A64"/>
    <w:rsid w:val="00590458"/>
    <w:rsid w:val="0059099C"/>
    <w:rsid w:val="00591071"/>
    <w:rsid w:val="0059238A"/>
    <w:rsid w:val="005940B4"/>
    <w:rsid w:val="0059417D"/>
    <w:rsid w:val="005945D8"/>
    <w:rsid w:val="00594675"/>
    <w:rsid w:val="005947FF"/>
    <w:rsid w:val="0059485A"/>
    <w:rsid w:val="00594BB9"/>
    <w:rsid w:val="00594E68"/>
    <w:rsid w:val="00594F62"/>
    <w:rsid w:val="00596155"/>
    <w:rsid w:val="00596459"/>
    <w:rsid w:val="00596FB0"/>
    <w:rsid w:val="00597127"/>
    <w:rsid w:val="00597FA8"/>
    <w:rsid w:val="005A0359"/>
    <w:rsid w:val="005A05F1"/>
    <w:rsid w:val="005A0BF1"/>
    <w:rsid w:val="005A180A"/>
    <w:rsid w:val="005A2060"/>
    <w:rsid w:val="005A30C5"/>
    <w:rsid w:val="005A4CA5"/>
    <w:rsid w:val="005A5434"/>
    <w:rsid w:val="005A583E"/>
    <w:rsid w:val="005A592D"/>
    <w:rsid w:val="005A6A2E"/>
    <w:rsid w:val="005A75CF"/>
    <w:rsid w:val="005B0D84"/>
    <w:rsid w:val="005B0FAB"/>
    <w:rsid w:val="005B1E75"/>
    <w:rsid w:val="005B2948"/>
    <w:rsid w:val="005B2C55"/>
    <w:rsid w:val="005B2FAD"/>
    <w:rsid w:val="005B3686"/>
    <w:rsid w:val="005B6308"/>
    <w:rsid w:val="005B6497"/>
    <w:rsid w:val="005C0DFF"/>
    <w:rsid w:val="005C1EA2"/>
    <w:rsid w:val="005C2CAF"/>
    <w:rsid w:val="005C3B2E"/>
    <w:rsid w:val="005C5F14"/>
    <w:rsid w:val="005C746B"/>
    <w:rsid w:val="005D0178"/>
    <w:rsid w:val="005D0C82"/>
    <w:rsid w:val="005D11D0"/>
    <w:rsid w:val="005D157F"/>
    <w:rsid w:val="005D1767"/>
    <w:rsid w:val="005D35E6"/>
    <w:rsid w:val="005D52E5"/>
    <w:rsid w:val="005D53FF"/>
    <w:rsid w:val="005E017F"/>
    <w:rsid w:val="005E02AD"/>
    <w:rsid w:val="005E0E08"/>
    <w:rsid w:val="005E18EF"/>
    <w:rsid w:val="005E1F4B"/>
    <w:rsid w:val="005E1FD2"/>
    <w:rsid w:val="005E2621"/>
    <w:rsid w:val="005E2DC2"/>
    <w:rsid w:val="005E3803"/>
    <w:rsid w:val="005E4B01"/>
    <w:rsid w:val="005E5579"/>
    <w:rsid w:val="005E797F"/>
    <w:rsid w:val="005E7EE7"/>
    <w:rsid w:val="005F0FED"/>
    <w:rsid w:val="005F129A"/>
    <w:rsid w:val="005F14F0"/>
    <w:rsid w:val="005F2088"/>
    <w:rsid w:val="005F29B0"/>
    <w:rsid w:val="005F380A"/>
    <w:rsid w:val="005F3A2E"/>
    <w:rsid w:val="005F4409"/>
    <w:rsid w:val="005F4C76"/>
    <w:rsid w:val="005F4F4A"/>
    <w:rsid w:val="005F50BF"/>
    <w:rsid w:val="005F670E"/>
    <w:rsid w:val="005F6769"/>
    <w:rsid w:val="005F7739"/>
    <w:rsid w:val="005F7AE4"/>
    <w:rsid w:val="00601CDC"/>
    <w:rsid w:val="00601FD1"/>
    <w:rsid w:val="00602CE8"/>
    <w:rsid w:val="006039F7"/>
    <w:rsid w:val="00604FF6"/>
    <w:rsid w:val="00605DC5"/>
    <w:rsid w:val="006061C2"/>
    <w:rsid w:val="006074F5"/>
    <w:rsid w:val="00607770"/>
    <w:rsid w:val="00607DDB"/>
    <w:rsid w:val="006105B2"/>
    <w:rsid w:val="006106AB"/>
    <w:rsid w:val="00610BFB"/>
    <w:rsid w:val="006111A3"/>
    <w:rsid w:val="006113E1"/>
    <w:rsid w:val="0061321C"/>
    <w:rsid w:val="0061347A"/>
    <w:rsid w:val="00613736"/>
    <w:rsid w:val="00614E11"/>
    <w:rsid w:val="00614EB6"/>
    <w:rsid w:val="00615553"/>
    <w:rsid w:val="00615AE7"/>
    <w:rsid w:val="0061604B"/>
    <w:rsid w:val="006166BE"/>
    <w:rsid w:val="00620442"/>
    <w:rsid w:val="00620BBF"/>
    <w:rsid w:val="00620D2F"/>
    <w:rsid w:val="006227D7"/>
    <w:rsid w:val="0062364A"/>
    <w:rsid w:val="0062384A"/>
    <w:rsid w:val="00623880"/>
    <w:rsid w:val="00623A3C"/>
    <w:rsid w:val="00623CC7"/>
    <w:rsid w:val="006261E9"/>
    <w:rsid w:val="00627FA4"/>
    <w:rsid w:val="0063028F"/>
    <w:rsid w:val="00630814"/>
    <w:rsid w:val="00630C6C"/>
    <w:rsid w:val="00633048"/>
    <w:rsid w:val="00635992"/>
    <w:rsid w:val="006359EC"/>
    <w:rsid w:val="00635D6E"/>
    <w:rsid w:val="00636604"/>
    <w:rsid w:val="006372F0"/>
    <w:rsid w:val="00637472"/>
    <w:rsid w:val="0063794A"/>
    <w:rsid w:val="006379A9"/>
    <w:rsid w:val="0064005D"/>
    <w:rsid w:val="00640408"/>
    <w:rsid w:val="00641C37"/>
    <w:rsid w:val="00642648"/>
    <w:rsid w:val="006434C5"/>
    <w:rsid w:val="00646626"/>
    <w:rsid w:val="00646FFB"/>
    <w:rsid w:val="006477A3"/>
    <w:rsid w:val="00647D56"/>
    <w:rsid w:val="0065208E"/>
    <w:rsid w:val="006522AA"/>
    <w:rsid w:val="006529F8"/>
    <w:rsid w:val="0065334E"/>
    <w:rsid w:val="00653BFD"/>
    <w:rsid w:val="006540BF"/>
    <w:rsid w:val="00655265"/>
    <w:rsid w:val="006565B7"/>
    <w:rsid w:val="00657A59"/>
    <w:rsid w:val="0066008A"/>
    <w:rsid w:val="00660446"/>
    <w:rsid w:val="0066075D"/>
    <w:rsid w:val="00660C37"/>
    <w:rsid w:val="00661C2E"/>
    <w:rsid w:val="00662443"/>
    <w:rsid w:val="00663BD1"/>
    <w:rsid w:val="006669F1"/>
    <w:rsid w:val="006672BE"/>
    <w:rsid w:val="00667BC8"/>
    <w:rsid w:val="0067030A"/>
    <w:rsid w:val="00670A58"/>
    <w:rsid w:val="00670C9F"/>
    <w:rsid w:val="00671ABB"/>
    <w:rsid w:val="006724B3"/>
    <w:rsid w:val="0067295D"/>
    <w:rsid w:val="00675E24"/>
    <w:rsid w:val="00676AEE"/>
    <w:rsid w:val="00677CF4"/>
    <w:rsid w:val="00677E00"/>
    <w:rsid w:val="00682567"/>
    <w:rsid w:val="0068291B"/>
    <w:rsid w:val="00683246"/>
    <w:rsid w:val="006849DE"/>
    <w:rsid w:val="00684D8D"/>
    <w:rsid w:val="00685C47"/>
    <w:rsid w:val="00685E3C"/>
    <w:rsid w:val="00685E46"/>
    <w:rsid w:val="006863E1"/>
    <w:rsid w:val="00686569"/>
    <w:rsid w:val="006869EF"/>
    <w:rsid w:val="00686DDA"/>
    <w:rsid w:val="00686FEC"/>
    <w:rsid w:val="00687685"/>
    <w:rsid w:val="00687A9F"/>
    <w:rsid w:val="00690056"/>
    <w:rsid w:val="00690860"/>
    <w:rsid w:val="00690ED7"/>
    <w:rsid w:val="00690EDA"/>
    <w:rsid w:val="0069159A"/>
    <w:rsid w:val="00692457"/>
    <w:rsid w:val="006944D4"/>
    <w:rsid w:val="006950B4"/>
    <w:rsid w:val="00695EF7"/>
    <w:rsid w:val="006963DD"/>
    <w:rsid w:val="00696A4F"/>
    <w:rsid w:val="006A0004"/>
    <w:rsid w:val="006A0371"/>
    <w:rsid w:val="006A16D4"/>
    <w:rsid w:val="006A16FB"/>
    <w:rsid w:val="006A2372"/>
    <w:rsid w:val="006A288B"/>
    <w:rsid w:val="006A2C4A"/>
    <w:rsid w:val="006A3088"/>
    <w:rsid w:val="006A3185"/>
    <w:rsid w:val="006A45F8"/>
    <w:rsid w:val="006A4F4F"/>
    <w:rsid w:val="006A5121"/>
    <w:rsid w:val="006A5125"/>
    <w:rsid w:val="006A53D8"/>
    <w:rsid w:val="006A5499"/>
    <w:rsid w:val="006A5A22"/>
    <w:rsid w:val="006A6B6C"/>
    <w:rsid w:val="006A78FD"/>
    <w:rsid w:val="006B0F92"/>
    <w:rsid w:val="006B11AB"/>
    <w:rsid w:val="006B292A"/>
    <w:rsid w:val="006B34A8"/>
    <w:rsid w:val="006B3A4E"/>
    <w:rsid w:val="006B3CD4"/>
    <w:rsid w:val="006B4287"/>
    <w:rsid w:val="006B5555"/>
    <w:rsid w:val="006B5FDE"/>
    <w:rsid w:val="006B6CC3"/>
    <w:rsid w:val="006B6F2A"/>
    <w:rsid w:val="006B766B"/>
    <w:rsid w:val="006C01CC"/>
    <w:rsid w:val="006C19F9"/>
    <w:rsid w:val="006C1FB0"/>
    <w:rsid w:val="006C1FCA"/>
    <w:rsid w:val="006C1FF5"/>
    <w:rsid w:val="006C3414"/>
    <w:rsid w:val="006C5C4E"/>
    <w:rsid w:val="006C6B28"/>
    <w:rsid w:val="006C6BF3"/>
    <w:rsid w:val="006C6F0B"/>
    <w:rsid w:val="006C7859"/>
    <w:rsid w:val="006D0EB9"/>
    <w:rsid w:val="006D182D"/>
    <w:rsid w:val="006D1B7E"/>
    <w:rsid w:val="006D1DA0"/>
    <w:rsid w:val="006D2BBE"/>
    <w:rsid w:val="006D3E44"/>
    <w:rsid w:val="006D447C"/>
    <w:rsid w:val="006D4602"/>
    <w:rsid w:val="006D4CFD"/>
    <w:rsid w:val="006D6002"/>
    <w:rsid w:val="006D636D"/>
    <w:rsid w:val="006D65F9"/>
    <w:rsid w:val="006D6C5F"/>
    <w:rsid w:val="006D6CDE"/>
    <w:rsid w:val="006D6F9B"/>
    <w:rsid w:val="006D75CB"/>
    <w:rsid w:val="006D7E2F"/>
    <w:rsid w:val="006E2599"/>
    <w:rsid w:val="006E2868"/>
    <w:rsid w:val="006E3C34"/>
    <w:rsid w:val="006E3F9B"/>
    <w:rsid w:val="006E5083"/>
    <w:rsid w:val="006E584E"/>
    <w:rsid w:val="006E7DA7"/>
    <w:rsid w:val="006F0FE3"/>
    <w:rsid w:val="006F1778"/>
    <w:rsid w:val="006F1C5A"/>
    <w:rsid w:val="006F2937"/>
    <w:rsid w:val="006F2E33"/>
    <w:rsid w:val="006F31EA"/>
    <w:rsid w:val="006F3489"/>
    <w:rsid w:val="006F3B02"/>
    <w:rsid w:val="006F4624"/>
    <w:rsid w:val="006F4F83"/>
    <w:rsid w:val="006F5DF9"/>
    <w:rsid w:val="006F6126"/>
    <w:rsid w:val="006F6390"/>
    <w:rsid w:val="006F7B32"/>
    <w:rsid w:val="0070029D"/>
    <w:rsid w:val="007007A8"/>
    <w:rsid w:val="007032FD"/>
    <w:rsid w:val="00704037"/>
    <w:rsid w:val="007047D9"/>
    <w:rsid w:val="007052DC"/>
    <w:rsid w:val="0070543F"/>
    <w:rsid w:val="00707063"/>
    <w:rsid w:val="00710774"/>
    <w:rsid w:val="00710CF8"/>
    <w:rsid w:val="007119F6"/>
    <w:rsid w:val="00712E84"/>
    <w:rsid w:val="0071332E"/>
    <w:rsid w:val="00715B4A"/>
    <w:rsid w:val="007218F0"/>
    <w:rsid w:val="00721992"/>
    <w:rsid w:val="00721A04"/>
    <w:rsid w:val="00722897"/>
    <w:rsid w:val="0072315F"/>
    <w:rsid w:val="0072488B"/>
    <w:rsid w:val="00724A3F"/>
    <w:rsid w:val="007256B0"/>
    <w:rsid w:val="00725D4F"/>
    <w:rsid w:val="00727A30"/>
    <w:rsid w:val="0073044D"/>
    <w:rsid w:val="007325F9"/>
    <w:rsid w:val="00732D12"/>
    <w:rsid w:val="00733719"/>
    <w:rsid w:val="0073511D"/>
    <w:rsid w:val="00735707"/>
    <w:rsid w:val="007376A2"/>
    <w:rsid w:val="00737BE1"/>
    <w:rsid w:val="00737D9C"/>
    <w:rsid w:val="0074052E"/>
    <w:rsid w:val="00740B75"/>
    <w:rsid w:val="007415D2"/>
    <w:rsid w:val="0074376D"/>
    <w:rsid w:val="007438A1"/>
    <w:rsid w:val="007447BC"/>
    <w:rsid w:val="00744854"/>
    <w:rsid w:val="00744930"/>
    <w:rsid w:val="00744A3C"/>
    <w:rsid w:val="0074542B"/>
    <w:rsid w:val="00745D23"/>
    <w:rsid w:val="0074610B"/>
    <w:rsid w:val="00746245"/>
    <w:rsid w:val="007473F6"/>
    <w:rsid w:val="00747C0B"/>
    <w:rsid w:val="007500B7"/>
    <w:rsid w:val="007515B4"/>
    <w:rsid w:val="007520FC"/>
    <w:rsid w:val="00752C8D"/>
    <w:rsid w:val="00752F63"/>
    <w:rsid w:val="0075429C"/>
    <w:rsid w:val="00754372"/>
    <w:rsid w:val="00754437"/>
    <w:rsid w:val="00755047"/>
    <w:rsid w:val="007553C5"/>
    <w:rsid w:val="007558DE"/>
    <w:rsid w:val="00756001"/>
    <w:rsid w:val="007564B6"/>
    <w:rsid w:val="007567BD"/>
    <w:rsid w:val="0075710A"/>
    <w:rsid w:val="0075732F"/>
    <w:rsid w:val="007577AA"/>
    <w:rsid w:val="00760CEA"/>
    <w:rsid w:val="00761272"/>
    <w:rsid w:val="007629BD"/>
    <w:rsid w:val="00762A47"/>
    <w:rsid w:val="00763DAF"/>
    <w:rsid w:val="00764943"/>
    <w:rsid w:val="00764B9F"/>
    <w:rsid w:val="00765C95"/>
    <w:rsid w:val="00765FF2"/>
    <w:rsid w:val="0076615B"/>
    <w:rsid w:val="007668C9"/>
    <w:rsid w:val="00767719"/>
    <w:rsid w:val="007679A6"/>
    <w:rsid w:val="00771E48"/>
    <w:rsid w:val="00773423"/>
    <w:rsid w:val="00773D40"/>
    <w:rsid w:val="007752CA"/>
    <w:rsid w:val="00775F92"/>
    <w:rsid w:val="007763FD"/>
    <w:rsid w:val="00776E16"/>
    <w:rsid w:val="007773F4"/>
    <w:rsid w:val="00777DCD"/>
    <w:rsid w:val="00780A7A"/>
    <w:rsid w:val="00781087"/>
    <w:rsid w:val="007811C9"/>
    <w:rsid w:val="00781384"/>
    <w:rsid w:val="00781669"/>
    <w:rsid w:val="0078306E"/>
    <w:rsid w:val="007842DB"/>
    <w:rsid w:val="0078535C"/>
    <w:rsid w:val="00785C1D"/>
    <w:rsid w:val="00785EAD"/>
    <w:rsid w:val="00786594"/>
    <w:rsid w:val="00790208"/>
    <w:rsid w:val="00790C1C"/>
    <w:rsid w:val="00792B99"/>
    <w:rsid w:val="00792F44"/>
    <w:rsid w:val="007931E0"/>
    <w:rsid w:val="00793EC3"/>
    <w:rsid w:val="007941DB"/>
    <w:rsid w:val="00794DD1"/>
    <w:rsid w:val="00795977"/>
    <w:rsid w:val="00795E4B"/>
    <w:rsid w:val="007965D2"/>
    <w:rsid w:val="00796CC9"/>
    <w:rsid w:val="00796F38"/>
    <w:rsid w:val="007A1223"/>
    <w:rsid w:val="007A1436"/>
    <w:rsid w:val="007A1F5B"/>
    <w:rsid w:val="007A260D"/>
    <w:rsid w:val="007A2C9E"/>
    <w:rsid w:val="007A34E8"/>
    <w:rsid w:val="007A4D7B"/>
    <w:rsid w:val="007A5219"/>
    <w:rsid w:val="007A54CE"/>
    <w:rsid w:val="007A5C01"/>
    <w:rsid w:val="007A77A2"/>
    <w:rsid w:val="007B13C7"/>
    <w:rsid w:val="007B1509"/>
    <w:rsid w:val="007B1768"/>
    <w:rsid w:val="007B3233"/>
    <w:rsid w:val="007B407F"/>
    <w:rsid w:val="007B43EF"/>
    <w:rsid w:val="007B5C59"/>
    <w:rsid w:val="007B7438"/>
    <w:rsid w:val="007B747A"/>
    <w:rsid w:val="007B7D62"/>
    <w:rsid w:val="007C0585"/>
    <w:rsid w:val="007C0CBD"/>
    <w:rsid w:val="007C1130"/>
    <w:rsid w:val="007C14FF"/>
    <w:rsid w:val="007C1974"/>
    <w:rsid w:val="007C198A"/>
    <w:rsid w:val="007C20FA"/>
    <w:rsid w:val="007C227D"/>
    <w:rsid w:val="007C30F1"/>
    <w:rsid w:val="007C3103"/>
    <w:rsid w:val="007C3305"/>
    <w:rsid w:val="007C4080"/>
    <w:rsid w:val="007C49AF"/>
    <w:rsid w:val="007C50D1"/>
    <w:rsid w:val="007C6043"/>
    <w:rsid w:val="007C6635"/>
    <w:rsid w:val="007C6735"/>
    <w:rsid w:val="007C73B4"/>
    <w:rsid w:val="007C7631"/>
    <w:rsid w:val="007D004D"/>
    <w:rsid w:val="007D023A"/>
    <w:rsid w:val="007D03CE"/>
    <w:rsid w:val="007D1301"/>
    <w:rsid w:val="007D19E3"/>
    <w:rsid w:val="007D286F"/>
    <w:rsid w:val="007D3F4A"/>
    <w:rsid w:val="007D42C8"/>
    <w:rsid w:val="007D55B6"/>
    <w:rsid w:val="007D58D7"/>
    <w:rsid w:val="007D5B67"/>
    <w:rsid w:val="007D5BDB"/>
    <w:rsid w:val="007D63CB"/>
    <w:rsid w:val="007D76FE"/>
    <w:rsid w:val="007E01F0"/>
    <w:rsid w:val="007E0D62"/>
    <w:rsid w:val="007E20A2"/>
    <w:rsid w:val="007E21D5"/>
    <w:rsid w:val="007E2554"/>
    <w:rsid w:val="007E4C1E"/>
    <w:rsid w:val="007E4EE3"/>
    <w:rsid w:val="007E4EF4"/>
    <w:rsid w:val="007E5385"/>
    <w:rsid w:val="007E56E2"/>
    <w:rsid w:val="007E7657"/>
    <w:rsid w:val="007E7729"/>
    <w:rsid w:val="007E7D26"/>
    <w:rsid w:val="007F033D"/>
    <w:rsid w:val="007F040B"/>
    <w:rsid w:val="007F159B"/>
    <w:rsid w:val="007F199B"/>
    <w:rsid w:val="007F217D"/>
    <w:rsid w:val="007F2CFC"/>
    <w:rsid w:val="007F3CC5"/>
    <w:rsid w:val="007F3D73"/>
    <w:rsid w:val="007F403B"/>
    <w:rsid w:val="007F5D80"/>
    <w:rsid w:val="007F7117"/>
    <w:rsid w:val="007F7B5A"/>
    <w:rsid w:val="007F7F2E"/>
    <w:rsid w:val="0080050A"/>
    <w:rsid w:val="00800A70"/>
    <w:rsid w:val="00800A88"/>
    <w:rsid w:val="00800C14"/>
    <w:rsid w:val="008012BE"/>
    <w:rsid w:val="00801503"/>
    <w:rsid w:val="008017D4"/>
    <w:rsid w:val="00801CF5"/>
    <w:rsid w:val="008021B4"/>
    <w:rsid w:val="00802570"/>
    <w:rsid w:val="008026A0"/>
    <w:rsid w:val="00802E1F"/>
    <w:rsid w:val="008048DF"/>
    <w:rsid w:val="00804E90"/>
    <w:rsid w:val="0080567A"/>
    <w:rsid w:val="008065C8"/>
    <w:rsid w:val="008069AE"/>
    <w:rsid w:val="0081001D"/>
    <w:rsid w:val="008100CD"/>
    <w:rsid w:val="00810236"/>
    <w:rsid w:val="00811967"/>
    <w:rsid w:val="00811D53"/>
    <w:rsid w:val="00812B2C"/>
    <w:rsid w:val="0081401D"/>
    <w:rsid w:val="00815C8C"/>
    <w:rsid w:val="00815DE1"/>
    <w:rsid w:val="00816DE9"/>
    <w:rsid w:val="008172A1"/>
    <w:rsid w:val="00817308"/>
    <w:rsid w:val="00817439"/>
    <w:rsid w:val="00817C84"/>
    <w:rsid w:val="00820DE1"/>
    <w:rsid w:val="0082138D"/>
    <w:rsid w:val="008213C0"/>
    <w:rsid w:val="0082156D"/>
    <w:rsid w:val="00822230"/>
    <w:rsid w:val="008222BE"/>
    <w:rsid w:val="00823389"/>
    <w:rsid w:val="00823761"/>
    <w:rsid w:val="00824788"/>
    <w:rsid w:val="00824BBC"/>
    <w:rsid w:val="00824FFF"/>
    <w:rsid w:val="0082575B"/>
    <w:rsid w:val="00825C0F"/>
    <w:rsid w:val="0082608D"/>
    <w:rsid w:val="00826252"/>
    <w:rsid w:val="00826F33"/>
    <w:rsid w:val="00827067"/>
    <w:rsid w:val="00827632"/>
    <w:rsid w:val="008279CA"/>
    <w:rsid w:val="00830658"/>
    <w:rsid w:val="00830880"/>
    <w:rsid w:val="00831678"/>
    <w:rsid w:val="00831E27"/>
    <w:rsid w:val="008322B1"/>
    <w:rsid w:val="008333A0"/>
    <w:rsid w:val="00836977"/>
    <w:rsid w:val="00837438"/>
    <w:rsid w:val="00837FF7"/>
    <w:rsid w:val="00840033"/>
    <w:rsid w:val="008420AA"/>
    <w:rsid w:val="00842381"/>
    <w:rsid w:val="00842C16"/>
    <w:rsid w:val="008431B5"/>
    <w:rsid w:val="00844F07"/>
    <w:rsid w:val="00845DEA"/>
    <w:rsid w:val="00846960"/>
    <w:rsid w:val="00846CD1"/>
    <w:rsid w:val="00850177"/>
    <w:rsid w:val="00850398"/>
    <w:rsid w:val="0085062A"/>
    <w:rsid w:val="00850865"/>
    <w:rsid w:val="00850882"/>
    <w:rsid w:val="0085101E"/>
    <w:rsid w:val="00851126"/>
    <w:rsid w:val="008520DA"/>
    <w:rsid w:val="00852822"/>
    <w:rsid w:val="00853312"/>
    <w:rsid w:val="00853ABD"/>
    <w:rsid w:val="00853BFA"/>
    <w:rsid w:val="00855B8D"/>
    <w:rsid w:val="008571A1"/>
    <w:rsid w:val="00857625"/>
    <w:rsid w:val="00857B36"/>
    <w:rsid w:val="00857B3D"/>
    <w:rsid w:val="00860A32"/>
    <w:rsid w:val="00860EA1"/>
    <w:rsid w:val="0086112E"/>
    <w:rsid w:val="00861CC9"/>
    <w:rsid w:val="00862047"/>
    <w:rsid w:val="00862241"/>
    <w:rsid w:val="008650EF"/>
    <w:rsid w:val="008662B6"/>
    <w:rsid w:val="008671C5"/>
    <w:rsid w:val="0086767D"/>
    <w:rsid w:val="00867744"/>
    <w:rsid w:val="00870CDD"/>
    <w:rsid w:val="00870D5A"/>
    <w:rsid w:val="008719BE"/>
    <w:rsid w:val="00871F86"/>
    <w:rsid w:val="00872D5B"/>
    <w:rsid w:val="0087365D"/>
    <w:rsid w:val="00873C05"/>
    <w:rsid w:val="00873E92"/>
    <w:rsid w:val="008751A0"/>
    <w:rsid w:val="00875B34"/>
    <w:rsid w:val="008765B3"/>
    <w:rsid w:val="0087671F"/>
    <w:rsid w:val="00876757"/>
    <w:rsid w:val="008768A9"/>
    <w:rsid w:val="00876D98"/>
    <w:rsid w:val="00876F6A"/>
    <w:rsid w:val="0088133F"/>
    <w:rsid w:val="00881B09"/>
    <w:rsid w:val="00882061"/>
    <w:rsid w:val="008820B1"/>
    <w:rsid w:val="0088237E"/>
    <w:rsid w:val="008823DE"/>
    <w:rsid w:val="00882613"/>
    <w:rsid w:val="00883603"/>
    <w:rsid w:val="008838AC"/>
    <w:rsid w:val="008846D8"/>
    <w:rsid w:val="00884A8C"/>
    <w:rsid w:val="00885127"/>
    <w:rsid w:val="00885685"/>
    <w:rsid w:val="00887A1A"/>
    <w:rsid w:val="00887D21"/>
    <w:rsid w:val="00890C18"/>
    <w:rsid w:val="008914D1"/>
    <w:rsid w:val="00893766"/>
    <w:rsid w:val="008939B2"/>
    <w:rsid w:val="008939B7"/>
    <w:rsid w:val="00893A78"/>
    <w:rsid w:val="008941B5"/>
    <w:rsid w:val="00894225"/>
    <w:rsid w:val="008950ED"/>
    <w:rsid w:val="00895513"/>
    <w:rsid w:val="00895ECF"/>
    <w:rsid w:val="008962D4"/>
    <w:rsid w:val="008970F8"/>
    <w:rsid w:val="008A06AA"/>
    <w:rsid w:val="008A0BDB"/>
    <w:rsid w:val="008A0FC5"/>
    <w:rsid w:val="008A1179"/>
    <w:rsid w:val="008A1DE4"/>
    <w:rsid w:val="008A345C"/>
    <w:rsid w:val="008A34CA"/>
    <w:rsid w:val="008A37D4"/>
    <w:rsid w:val="008A3F67"/>
    <w:rsid w:val="008A481E"/>
    <w:rsid w:val="008A4A2B"/>
    <w:rsid w:val="008A4F6C"/>
    <w:rsid w:val="008A51F5"/>
    <w:rsid w:val="008A523E"/>
    <w:rsid w:val="008A5314"/>
    <w:rsid w:val="008A57BA"/>
    <w:rsid w:val="008A5927"/>
    <w:rsid w:val="008A641D"/>
    <w:rsid w:val="008A6B98"/>
    <w:rsid w:val="008A6DB9"/>
    <w:rsid w:val="008A7E91"/>
    <w:rsid w:val="008B0137"/>
    <w:rsid w:val="008B0239"/>
    <w:rsid w:val="008B1984"/>
    <w:rsid w:val="008B1BF3"/>
    <w:rsid w:val="008B2E1B"/>
    <w:rsid w:val="008B3294"/>
    <w:rsid w:val="008B4D73"/>
    <w:rsid w:val="008B5943"/>
    <w:rsid w:val="008B6551"/>
    <w:rsid w:val="008B683E"/>
    <w:rsid w:val="008B76FD"/>
    <w:rsid w:val="008C1B04"/>
    <w:rsid w:val="008C1B8C"/>
    <w:rsid w:val="008C2252"/>
    <w:rsid w:val="008C266B"/>
    <w:rsid w:val="008C28CC"/>
    <w:rsid w:val="008C2BC5"/>
    <w:rsid w:val="008C6018"/>
    <w:rsid w:val="008C6240"/>
    <w:rsid w:val="008C779D"/>
    <w:rsid w:val="008C7815"/>
    <w:rsid w:val="008C7D4B"/>
    <w:rsid w:val="008D0397"/>
    <w:rsid w:val="008D094D"/>
    <w:rsid w:val="008D0DAC"/>
    <w:rsid w:val="008D2819"/>
    <w:rsid w:val="008D28E2"/>
    <w:rsid w:val="008D2F11"/>
    <w:rsid w:val="008D39AC"/>
    <w:rsid w:val="008D3E80"/>
    <w:rsid w:val="008D4782"/>
    <w:rsid w:val="008D4EC3"/>
    <w:rsid w:val="008D64B8"/>
    <w:rsid w:val="008D65B1"/>
    <w:rsid w:val="008D68BF"/>
    <w:rsid w:val="008D6A4B"/>
    <w:rsid w:val="008E0B48"/>
    <w:rsid w:val="008E1608"/>
    <w:rsid w:val="008E1C65"/>
    <w:rsid w:val="008E31EF"/>
    <w:rsid w:val="008E3338"/>
    <w:rsid w:val="008E33F8"/>
    <w:rsid w:val="008E364B"/>
    <w:rsid w:val="008E36D5"/>
    <w:rsid w:val="008E47AA"/>
    <w:rsid w:val="008E4B35"/>
    <w:rsid w:val="008E5925"/>
    <w:rsid w:val="008E5D83"/>
    <w:rsid w:val="008E7256"/>
    <w:rsid w:val="008E7A5C"/>
    <w:rsid w:val="008E7BD4"/>
    <w:rsid w:val="008F26A6"/>
    <w:rsid w:val="008F294B"/>
    <w:rsid w:val="008F3072"/>
    <w:rsid w:val="008F452A"/>
    <w:rsid w:val="008F6238"/>
    <w:rsid w:val="008F6966"/>
    <w:rsid w:val="008F6A68"/>
    <w:rsid w:val="008F6C3A"/>
    <w:rsid w:val="008F6FC8"/>
    <w:rsid w:val="008F7AB6"/>
    <w:rsid w:val="008F7AEE"/>
    <w:rsid w:val="008F7EF2"/>
    <w:rsid w:val="0090005F"/>
    <w:rsid w:val="00900951"/>
    <w:rsid w:val="00900F59"/>
    <w:rsid w:val="00901062"/>
    <w:rsid w:val="00901193"/>
    <w:rsid w:val="00903C14"/>
    <w:rsid w:val="00903C6E"/>
    <w:rsid w:val="00903E6B"/>
    <w:rsid w:val="00905625"/>
    <w:rsid w:val="009063D7"/>
    <w:rsid w:val="009075F3"/>
    <w:rsid w:val="00907BB0"/>
    <w:rsid w:val="00910DA5"/>
    <w:rsid w:val="00910E9E"/>
    <w:rsid w:val="00911E1B"/>
    <w:rsid w:val="0091249F"/>
    <w:rsid w:val="0091329C"/>
    <w:rsid w:val="00914319"/>
    <w:rsid w:val="00914ABE"/>
    <w:rsid w:val="0091501F"/>
    <w:rsid w:val="009151F7"/>
    <w:rsid w:val="00915620"/>
    <w:rsid w:val="00916331"/>
    <w:rsid w:val="0091662D"/>
    <w:rsid w:val="00916DD5"/>
    <w:rsid w:val="00916E1D"/>
    <w:rsid w:val="00916FF1"/>
    <w:rsid w:val="0092052F"/>
    <w:rsid w:val="009208B0"/>
    <w:rsid w:val="00921054"/>
    <w:rsid w:val="00922623"/>
    <w:rsid w:val="00922895"/>
    <w:rsid w:val="009236B1"/>
    <w:rsid w:val="00923C58"/>
    <w:rsid w:val="009247E6"/>
    <w:rsid w:val="009250D1"/>
    <w:rsid w:val="00925162"/>
    <w:rsid w:val="0092575E"/>
    <w:rsid w:val="00925B9F"/>
    <w:rsid w:val="0092623D"/>
    <w:rsid w:val="00926339"/>
    <w:rsid w:val="009266CD"/>
    <w:rsid w:val="00926C57"/>
    <w:rsid w:val="009273A4"/>
    <w:rsid w:val="00930671"/>
    <w:rsid w:val="0093094B"/>
    <w:rsid w:val="00931909"/>
    <w:rsid w:val="00932171"/>
    <w:rsid w:val="00932A95"/>
    <w:rsid w:val="00933175"/>
    <w:rsid w:val="009338AF"/>
    <w:rsid w:val="00933E02"/>
    <w:rsid w:val="00933E4D"/>
    <w:rsid w:val="00934271"/>
    <w:rsid w:val="009342BB"/>
    <w:rsid w:val="009347B7"/>
    <w:rsid w:val="00935258"/>
    <w:rsid w:val="00935379"/>
    <w:rsid w:val="00935BA9"/>
    <w:rsid w:val="00936E76"/>
    <w:rsid w:val="009371FD"/>
    <w:rsid w:val="009404B1"/>
    <w:rsid w:val="00940997"/>
    <w:rsid w:val="00940FB3"/>
    <w:rsid w:val="009428B9"/>
    <w:rsid w:val="00942A53"/>
    <w:rsid w:val="0094358F"/>
    <w:rsid w:val="00943E7F"/>
    <w:rsid w:val="0094546F"/>
    <w:rsid w:val="00945686"/>
    <w:rsid w:val="0094632F"/>
    <w:rsid w:val="00946564"/>
    <w:rsid w:val="00947C3F"/>
    <w:rsid w:val="00950152"/>
    <w:rsid w:val="009504C0"/>
    <w:rsid w:val="0095069A"/>
    <w:rsid w:val="00951B64"/>
    <w:rsid w:val="00951BCF"/>
    <w:rsid w:val="009525DB"/>
    <w:rsid w:val="00953ACA"/>
    <w:rsid w:val="00954B8C"/>
    <w:rsid w:val="009557E4"/>
    <w:rsid w:val="00955899"/>
    <w:rsid w:val="00955E83"/>
    <w:rsid w:val="0095610D"/>
    <w:rsid w:val="00956839"/>
    <w:rsid w:val="00956E34"/>
    <w:rsid w:val="00957ABD"/>
    <w:rsid w:val="00957F17"/>
    <w:rsid w:val="00957FC4"/>
    <w:rsid w:val="009602F1"/>
    <w:rsid w:val="009604DC"/>
    <w:rsid w:val="00960704"/>
    <w:rsid w:val="00960D6B"/>
    <w:rsid w:val="009612EF"/>
    <w:rsid w:val="00962190"/>
    <w:rsid w:val="00962514"/>
    <w:rsid w:val="00962A4B"/>
    <w:rsid w:val="00962EF2"/>
    <w:rsid w:val="00963CB3"/>
    <w:rsid w:val="00963E80"/>
    <w:rsid w:val="009640E5"/>
    <w:rsid w:val="00966186"/>
    <w:rsid w:val="00966321"/>
    <w:rsid w:val="00966A54"/>
    <w:rsid w:val="00966F8D"/>
    <w:rsid w:val="00967F98"/>
    <w:rsid w:val="00970187"/>
    <w:rsid w:val="00970E5E"/>
    <w:rsid w:val="0097170C"/>
    <w:rsid w:val="00972852"/>
    <w:rsid w:val="009733A1"/>
    <w:rsid w:val="00973F06"/>
    <w:rsid w:val="00975136"/>
    <w:rsid w:val="00975D54"/>
    <w:rsid w:val="009763EC"/>
    <w:rsid w:val="00976A69"/>
    <w:rsid w:val="00976B4B"/>
    <w:rsid w:val="0097797C"/>
    <w:rsid w:val="00977C74"/>
    <w:rsid w:val="009815C6"/>
    <w:rsid w:val="00981F14"/>
    <w:rsid w:val="00983D0D"/>
    <w:rsid w:val="009848CB"/>
    <w:rsid w:val="009849CF"/>
    <w:rsid w:val="00984B4D"/>
    <w:rsid w:val="00984D58"/>
    <w:rsid w:val="00984F44"/>
    <w:rsid w:val="009865E8"/>
    <w:rsid w:val="00987D45"/>
    <w:rsid w:val="00990651"/>
    <w:rsid w:val="00990A65"/>
    <w:rsid w:val="009922FA"/>
    <w:rsid w:val="00993A15"/>
    <w:rsid w:val="00994DCF"/>
    <w:rsid w:val="00995916"/>
    <w:rsid w:val="00996C26"/>
    <w:rsid w:val="00997E85"/>
    <w:rsid w:val="009A0564"/>
    <w:rsid w:val="009A0778"/>
    <w:rsid w:val="009A20DF"/>
    <w:rsid w:val="009A34F0"/>
    <w:rsid w:val="009A45FE"/>
    <w:rsid w:val="009A4845"/>
    <w:rsid w:val="009A518A"/>
    <w:rsid w:val="009A587F"/>
    <w:rsid w:val="009A5974"/>
    <w:rsid w:val="009A5FBF"/>
    <w:rsid w:val="009A719E"/>
    <w:rsid w:val="009B0E0B"/>
    <w:rsid w:val="009B1314"/>
    <w:rsid w:val="009B1BA1"/>
    <w:rsid w:val="009B1D78"/>
    <w:rsid w:val="009B3185"/>
    <w:rsid w:val="009B3A34"/>
    <w:rsid w:val="009B3CE6"/>
    <w:rsid w:val="009B461F"/>
    <w:rsid w:val="009B4F67"/>
    <w:rsid w:val="009B56F3"/>
    <w:rsid w:val="009B66CB"/>
    <w:rsid w:val="009B71C7"/>
    <w:rsid w:val="009B71EE"/>
    <w:rsid w:val="009B7354"/>
    <w:rsid w:val="009B7B70"/>
    <w:rsid w:val="009C0F8A"/>
    <w:rsid w:val="009C0F8E"/>
    <w:rsid w:val="009C140E"/>
    <w:rsid w:val="009C16E1"/>
    <w:rsid w:val="009C17D5"/>
    <w:rsid w:val="009C289D"/>
    <w:rsid w:val="009C2FC7"/>
    <w:rsid w:val="009C3196"/>
    <w:rsid w:val="009C3260"/>
    <w:rsid w:val="009C4418"/>
    <w:rsid w:val="009C44DE"/>
    <w:rsid w:val="009C4841"/>
    <w:rsid w:val="009C4FEA"/>
    <w:rsid w:val="009C7465"/>
    <w:rsid w:val="009C775E"/>
    <w:rsid w:val="009C7799"/>
    <w:rsid w:val="009D0BD9"/>
    <w:rsid w:val="009D2952"/>
    <w:rsid w:val="009D2A85"/>
    <w:rsid w:val="009D3438"/>
    <w:rsid w:val="009D5FE4"/>
    <w:rsid w:val="009D65D0"/>
    <w:rsid w:val="009D7048"/>
    <w:rsid w:val="009D77E2"/>
    <w:rsid w:val="009D7C12"/>
    <w:rsid w:val="009E0066"/>
    <w:rsid w:val="009E0701"/>
    <w:rsid w:val="009E0B7B"/>
    <w:rsid w:val="009E1B23"/>
    <w:rsid w:val="009E2656"/>
    <w:rsid w:val="009E46E3"/>
    <w:rsid w:val="009E4C9C"/>
    <w:rsid w:val="009E4D65"/>
    <w:rsid w:val="009E549A"/>
    <w:rsid w:val="009E5793"/>
    <w:rsid w:val="009E6E94"/>
    <w:rsid w:val="009E7B08"/>
    <w:rsid w:val="009F08C3"/>
    <w:rsid w:val="009F1D18"/>
    <w:rsid w:val="009F3892"/>
    <w:rsid w:val="009F40F3"/>
    <w:rsid w:val="009F41B2"/>
    <w:rsid w:val="009F4452"/>
    <w:rsid w:val="009F56B6"/>
    <w:rsid w:val="009F5923"/>
    <w:rsid w:val="009F5D77"/>
    <w:rsid w:val="009F6363"/>
    <w:rsid w:val="009F679C"/>
    <w:rsid w:val="009F6C35"/>
    <w:rsid w:val="009F7BDB"/>
    <w:rsid w:val="009F7E37"/>
    <w:rsid w:val="009F7EC7"/>
    <w:rsid w:val="00A003F2"/>
    <w:rsid w:val="00A007C4"/>
    <w:rsid w:val="00A0088C"/>
    <w:rsid w:val="00A01F2D"/>
    <w:rsid w:val="00A020B5"/>
    <w:rsid w:val="00A0211A"/>
    <w:rsid w:val="00A021D1"/>
    <w:rsid w:val="00A028D9"/>
    <w:rsid w:val="00A02F74"/>
    <w:rsid w:val="00A030AF"/>
    <w:rsid w:val="00A03112"/>
    <w:rsid w:val="00A03711"/>
    <w:rsid w:val="00A03FD4"/>
    <w:rsid w:val="00A04AEE"/>
    <w:rsid w:val="00A050D7"/>
    <w:rsid w:val="00A056F1"/>
    <w:rsid w:val="00A05A2F"/>
    <w:rsid w:val="00A05CC5"/>
    <w:rsid w:val="00A070B8"/>
    <w:rsid w:val="00A07113"/>
    <w:rsid w:val="00A071A4"/>
    <w:rsid w:val="00A07CE1"/>
    <w:rsid w:val="00A07EB2"/>
    <w:rsid w:val="00A108E8"/>
    <w:rsid w:val="00A112A5"/>
    <w:rsid w:val="00A112D1"/>
    <w:rsid w:val="00A12638"/>
    <w:rsid w:val="00A13523"/>
    <w:rsid w:val="00A172B2"/>
    <w:rsid w:val="00A208E0"/>
    <w:rsid w:val="00A20D65"/>
    <w:rsid w:val="00A213C5"/>
    <w:rsid w:val="00A21BE5"/>
    <w:rsid w:val="00A22420"/>
    <w:rsid w:val="00A22C8C"/>
    <w:rsid w:val="00A22DC6"/>
    <w:rsid w:val="00A234F0"/>
    <w:rsid w:val="00A23868"/>
    <w:rsid w:val="00A238D8"/>
    <w:rsid w:val="00A241FC"/>
    <w:rsid w:val="00A24230"/>
    <w:rsid w:val="00A2473F"/>
    <w:rsid w:val="00A25EA9"/>
    <w:rsid w:val="00A27804"/>
    <w:rsid w:val="00A27E32"/>
    <w:rsid w:val="00A31369"/>
    <w:rsid w:val="00A3239A"/>
    <w:rsid w:val="00A326E9"/>
    <w:rsid w:val="00A33B62"/>
    <w:rsid w:val="00A351C6"/>
    <w:rsid w:val="00A3568D"/>
    <w:rsid w:val="00A359CE"/>
    <w:rsid w:val="00A35C7D"/>
    <w:rsid w:val="00A37401"/>
    <w:rsid w:val="00A406A4"/>
    <w:rsid w:val="00A41531"/>
    <w:rsid w:val="00A42B7C"/>
    <w:rsid w:val="00A42F98"/>
    <w:rsid w:val="00A43005"/>
    <w:rsid w:val="00A433AC"/>
    <w:rsid w:val="00A433ED"/>
    <w:rsid w:val="00A435EE"/>
    <w:rsid w:val="00A441BD"/>
    <w:rsid w:val="00A443D7"/>
    <w:rsid w:val="00A445D4"/>
    <w:rsid w:val="00A454EB"/>
    <w:rsid w:val="00A45CBB"/>
    <w:rsid w:val="00A46648"/>
    <w:rsid w:val="00A50322"/>
    <w:rsid w:val="00A51DB3"/>
    <w:rsid w:val="00A51FED"/>
    <w:rsid w:val="00A53157"/>
    <w:rsid w:val="00A53C65"/>
    <w:rsid w:val="00A5470F"/>
    <w:rsid w:val="00A609AB"/>
    <w:rsid w:val="00A613A8"/>
    <w:rsid w:val="00A6156D"/>
    <w:rsid w:val="00A61638"/>
    <w:rsid w:val="00A637AC"/>
    <w:rsid w:val="00A64064"/>
    <w:rsid w:val="00A6447E"/>
    <w:rsid w:val="00A65106"/>
    <w:rsid w:val="00A65974"/>
    <w:rsid w:val="00A65FF4"/>
    <w:rsid w:val="00A66868"/>
    <w:rsid w:val="00A66D5A"/>
    <w:rsid w:val="00A70584"/>
    <w:rsid w:val="00A71F41"/>
    <w:rsid w:val="00A72548"/>
    <w:rsid w:val="00A72C77"/>
    <w:rsid w:val="00A72D99"/>
    <w:rsid w:val="00A731BF"/>
    <w:rsid w:val="00A73596"/>
    <w:rsid w:val="00A73795"/>
    <w:rsid w:val="00A74758"/>
    <w:rsid w:val="00A75F78"/>
    <w:rsid w:val="00A76CD8"/>
    <w:rsid w:val="00A77E03"/>
    <w:rsid w:val="00A8014F"/>
    <w:rsid w:val="00A80B30"/>
    <w:rsid w:val="00A80F93"/>
    <w:rsid w:val="00A81A7B"/>
    <w:rsid w:val="00A81C63"/>
    <w:rsid w:val="00A81FFF"/>
    <w:rsid w:val="00A82767"/>
    <w:rsid w:val="00A82A92"/>
    <w:rsid w:val="00A83249"/>
    <w:rsid w:val="00A835B9"/>
    <w:rsid w:val="00A837A3"/>
    <w:rsid w:val="00A83C2A"/>
    <w:rsid w:val="00A83CF0"/>
    <w:rsid w:val="00A83E77"/>
    <w:rsid w:val="00A8488F"/>
    <w:rsid w:val="00A84FBD"/>
    <w:rsid w:val="00A851A8"/>
    <w:rsid w:val="00A85C77"/>
    <w:rsid w:val="00A86E70"/>
    <w:rsid w:val="00A870FE"/>
    <w:rsid w:val="00A914A6"/>
    <w:rsid w:val="00A91AE5"/>
    <w:rsid w:val="00A92A14"/>
    <w:rsid w:val="00A92ABD"/>
    <w:rsid w:val="00A93950"/>
    <w:rsid w:val="00A9464F"/>
    <w:rsid w:val="00A946DD"/>
    <w:rsid w:val="00A94861"/>
    <w:rsid w:val="00A94F52"/>
    <w:rsid w:val="00A954BA"/>
    <w:rsid w:val="00A961BD"/>
    <w:rsid w:val="00A97112"/>
    <w:rsid w:val="00A9731A"/>
    <w:rsid w:val="00A976E9"/>
    <w:rsid w:val="00AA02AE"/>
    <w:rsid w:val="00AA0B3A"/>
    <w:rsid w:val="00AA0C1B"/>
    <w:rsid w:val="00AA1733"/>
    <w:rsid w:val="00AA17AE"/>
    <w:rsid w:val="00AA277A"/>
    <w:rsid w:val="00AA2E59"/>
    <w:rsid w:val="00AA409C"/>
    <w:rsid w:val="00AA4DC5"/>
    <w:rsid w:val="00AA593F"/>
    <w:rsid w:val="00AA6A81"/>
    <w:rsid w:val="00AA7182"/>
    <w:rsid w:val="00AA7536"/>
    <w:rsid w:val="00AA7FCC"/>
    <w:rsid w:val="00AB0564"/>
    <w:rsid w:val="00AB0789"/>
    <w:rsid w:val="00AB17A3"/>
    <w:rsid w:val="00AB1FBB"/>
    <w:rsid w:val="00AB275A"/>
    <w:rsid w:val="00AB361A"/>
    <w:rsid w:val="00AB3799"/>
    <w:rsid w:val="00AB3A33"/>
    <w:rsid w:val="00AB4799"/>
    <w:rsid w:val="00AB4BB6"/>
    <w:rsid w:val="00AB4C7E"/>
    <w:rsid w:val="00AB520F"/>
    <w:rsid w:val="00AB521E"/>
    <w:rsid w:val="00AB69A8"/>
    <w:rsid w:val="00AB71F4"/>
    <w:rsid w:val="00AB7683"/>
    <w:rsid w:val="00AB7DCF"/>
    <w:rsid w:val="00AB7FED"/>
    <w:rsid w:val="00AC1622"/>
    <w:rsid w:val="00AC54AA"/>
    <w:rsid w:val="00AC59FB"/>
    <w:rsid w:val="00AC5C57"/>
    <w:rsid w:val="00AC75C6"/>
    <w:rsid w:val="00AC78AB"/>
    <w:rsid w:val="00AD0FB9"/>
    <w:rsid w:val="00AD164D"/>
    <w:rsid w:val="00AD1662"/>
    <w:rsid w:val="00AD17B3"/>
    <w:rsid w:val="00AD1977"/>
    <w:rsid w:val="00AD1CDE"/>
    <w:rsid w:val="00AD2C28"/>
    <w:rsid w:val="00AD2CE5"/>
    <w:rsid w:val="00AD33DA"/>
    <w:rsid w:val="00AD39CC"/>
    <w:rsid w:val="00AD3DAF"/>
    <w:rsid w:val="00AD5538"/>
    <w:rsid w:val="00AD5D74"/>
    <w:rsid w:val="00AD6505"/>
    <w:rsid w:val="00AD6AB2"/>
    <w:rsid w:val="00AD7634"/>
    <w:rsid w:val="00AD7C1F"/>
    <w:rsid w:val="00AE04F3"/>
    <w:rsid w:val="00AE0F49"/>
    <w:rsid w:val="00AE11E0"/>
    <w:rsid w:val="00AE11E6"/>
    <w:rsid w:val="00AE3193"/>
    <w:rsid w:val="00AE3215"/>
    <w:rsid w:val="00AE3634"/>
    <w:rsid w:val="00AE4258"/>
    <w:rsid w:val="00AE436F"/>
    <w:rsid w:val="00AE4EB8"/>
    <w:rsid w:val="00AE5437"/>
    <w:rsid w:val="00AE55F3"/>
    <w:rsid w:val="00AE5A44"/>
    <w:rsid w:val="00AE6825"/>
    <w:rsid w:val="00AE685A"/>
    <w:rsid w:val="00AF1C22"/>
    <w:rsid w:val="00AF5626"/>
    <w:rsid w:val="00AF575D"/>
    <w:rsid w:val="00AF75D7"/>
    <w:rsid w:val="00AF7C73"/>
    <w:rsid w:val="00AF7F08"/>
    <w:rsid w:val="00B0077E"/>
    <w:rsid w:val="00B00AB6"/>
    <w:rsid w:val="00B03A3C"/>
    <w:rsid w:val="00B03A6A"/>
    <w:rsid w:val="00B04A6B"/>
    <w:rsid w:val="00B05551"/>
    <w:rsid w:val="00B06AC7"/>
    <w:rsid w:val="00B06C7A"/>
    <w:rsid w:val="00B06EC8"/>
    <w:rsid w:val="00B07544"/>
    <w:rsid w:val="00B07D8E"/>
    <w:rsid w:val="00B1019E"/>
    <w:rsid w:val="00B103A6"/>
    <w:rsid w:val="00B1128C"/>
    <w:rsid w:val="00B125DA"/>
    <w:rsid w:val="00B13897"/>
    <w:rsid w:val="00B13A7C"/>
    <w:rsid w:val="00B141B8"/>
    <w:rsid w:val="00B1454F"/>
    <w:rsid w:val="00B1533D"/>
    <w:rsid w:val="00B1544B"/>
    <w:rsid w:val="00B15CCA"/>
    <w:rsid w:val="00B15F07"/>
    <w:rsid w:val="00B16B04"/>
    <w:rsid w:val="00B17B73"/>
    <w:rsid w:val="00B17BAC"/>
    <w:rsid w:val="00B17DC5"/>
    <w:rsid w:val="00B206E8"/>
    <w:rsid w:val="00B20AB3"/>
    <w:rsid w:val="00B20EC8"/>
    <w:rsid w:val="00B21AE5"/>
    <w:rsid w:val="00B21B39"/>
    <w:rsid w:val="00B21DE7"/>
    <w:rsid w:val="00B2296A"/>
    <w:rsid w:val="00B23015"/>
    <w:rsid w:val="00B230F1"/>
    <w:rsid w:val="00B25701"/>
    <w:rsid w:val="00B26C40"/>
    <w:rsid w:val="00B2714B"/>
    <w:rsid w:val="00B2789D"/>
    <w:rsid w:val="00B27F61"/>
    <w:rsid w:val="00B31027"/>
    <w:rsid w:val="00B3109B"/>
    <w:rsid w:val="00B316D9"/>
    <w:rsid w:val="00B31C79"/>
    <w:rsid w:val="00B33B16"/>
    <w:rsid w:val="00B34B7A"/>
    <w:rsid w:val="00B35183"/>
    <w:rsid w:val="00B361D9"/>
    <w:rsid w:val="00B364AD"/>
    <w:rsid w:val="00B3689C"/>
    <w:rsid w:val="00B37AC7"/>
    <w:rsid w:val="00B400C5"/>
    <w:rsid w:val="00B40697"/>
    <w:rsid w:val="00B40DCC"/>
    <w:rsid w:val="00B40EE3"/>
    <w:rsid w:val="00B41B86"/>
    <w:rsid w:val="00B4249E"/>
    <w:rsid w:val="00B42BB6"/>
    <w:rsid w:val="00B43087"/>
    <w:rsid w:val="00B44D20"/>
    <w:rsid w:val="00B45419"/>
    <w:rsid w:val="00B4552A"/>
    <w:rsid w:val="00B459F9"/>
    <w:rsid w:val="00B46B8A"/>
    <w:rsid w:val="00B47E04"/>
    <w:rsid w:val="00B50440"/>
    <w:rsid w:val="00B50F83"/>
    <w:rsid w:val="00B51087"/>
    <w:rsid w:val="00B51723"/>
    <w:rsid w:val="00B52F62"/>
    <w:rsid w:val="00B5339A"/>
    <w:rsid w:val="00B53A57"/>
    <w:rsid w:val="00B54A77"/>
    <w:rsid w:val="00B5579B"/>
    <w:rsid w:val="00B55C0A"/>
    <w:rsid w:val="00B56184"/>
    <w:rsid w:val="00B5632F"/>
    <w:rsid w:val="00B56993"/>
    <w:rsid w:val="00B600AE"/>
    <w:rsid w:val="00B60870"/>
    <w:rsid w:val="00B608E8"/>
    <w:rsid w:val="00B60DEE"/>
    <w:rsid w:val="00B62A5E"/>
    <w:rsid w:val="00B62B4E"/>
    <w:rsid w:val="00B636D8"/>
    <w:rsid w:val="00B64744"/>
    <w:rsid w:val="00B647B1"/>
    <w:rsid w:val="00B65B65"/>
    <w:rsid w:val="00B67079"/>
    <w:rsid w:val="00B708A1"/>
    <w:rsid w:val="00B718CB"/>
    <w:rsid w:val="00B71991"/>
    <w:rsid w:val="00B720C7"/>
    <w:rsid w:val="00B721F5"/>
    <w:rsid w:val="00B73637"/>
    <w:rsid w:val="00B77673"/>
    <w:rsid w:val="00B77F20"/>
    <w:rsid w:val="00B807D1"/>
    <w:rsid w:val="00B820EB"/>
    <w:rsid w:val="00B82679"/>
    <w:rsid w:val="00B82B57"/>
    <w:rsid w:val="00B8393D"/>
    <w:rsid w:val="00B839EB"/>
    <w:rsid w:val="00B84F86"/>
    <w:rsid w:val="00B85357"/>
    <w:rsid w:val="00B85506"/>
    <w:rsid w:val="00B85964"/>
    <w:rsid w:val="00B85A7F"/>
    <w:rsid w:val="00B85A9E"/>
    <w:rsid w:val="00B8674F"/>
    <w:rsid w:val="00B86ECA"/>
    <w:rsid w:val="00B87295"/>
    <w:rsid w:val="00B87ABE"/>
    <w:rsid w:val="00B90319"/>
    <w:rsid w:val="00B930FF"/>
    <w:rsid w:val="00B93E7D"/>
    <w:rsid w:val="00B948F6"/>
    <w:rsid w:val="00B95512"/>
    <w:rsid w:val="00B97A13"/>
    <w:rsid w:val="00BA14FF"/>
    <w:rsid w:val="00BA1C32"/>
    <w:rsid w:val="00BA21D5"/>
    <w:rsid w:val="00BA23A9"/>
    <w:rsid w:val="00BA2AD2"/>
    <w:rsid w:val="00BA4607"/>
    <w:rsid w:val="00BA5037"/>
    <w:rsid w:val="00BA5D1B"/>
    <w:rsid w:val="00BA7651"/>
    <w:rsid w:val="00BA780E"/>
    <w:rsid w:val="00BA7D5C"/>
    <w:rsid w:val="00BB008B"/>
    <w:rsid w:val="00BB0295"/>
    <w:rsid w:val="00BB0AB5"/>
    <w:rsid w:val="00BB185F"/>
    <w:rsid w:val="00BB2E26"/>
    <w:rsid w:val="00BB3185"/>
    <w:rsid w:val="00BB3396"/>
    <w:rsid w:val="00BB45C5"/>
    <w:rsid w:val="00BB4670"/>
    <w:rsid w:val="00BB4D2F"/>
    <w:rsid w:val="00BB4F2E"/>
    <w:rsid w:val="00BB55A6"/>
    <w:rsid w:val="00BB58C3"/>
    <w:rsid w:val="00BC0D74"/>
    <w:rsid w:val="00BC1111"/>
    <w:rsid w:val="00BC12A6"/>
    <w:rsid w:val="00BC1D99"/>
    <w:rsid w:val="00BC2420"/>
    <w:rsid w:val="00BC4390"/>
    <w:rsid w:val="00BC4B8A"/>
    <w:rsid w:val="00BC6295"/>
    <w:rsid w:val="00BC6F3E"/>
    <w:rsid w:val="00BC73C8"/>
    <w:rsid w:val="00BC780F"/>
    <w:rsid w:val="00BC7C64"/>
    <w:rsid w:val="00BD072B"/>
    <w:rsid w:val="00BD0C40"/>
    <w:rsid w:val="00BD0F1F"/>
    <w:rsid w:val="00BD13FB"/>
    <w:rsid w:val="00BD16CA"/>
    <w:rsid w:val="00BD1B77"/>
    <w:rsid w:val="00BD2B23"/>
    <w:rsid w:val="00BD3F7F"/>
    <w:rsid w:val="00BD4601"/>
    <w:rsid w:val="00BE113D"/>
    <w:rsid w:val="00BE1CAA"/>
    <w:rsid w:val="00BE28FB"/>
    <w:rsid w:val="00BE2C35"/>
    <w:rsid w:val="00BE3698"/>
    <w:rsid w:val="00BE3D58"/>
    <w:rsid w:val="00BE41C0"/>
    <w:rsid w:val="00BE4A76"/>
    <w:rsid w:val="00BE54B7"/>
    <w:rsid w:val="00BE68E1"/>
    <w:rsid w:val="00BE68F7"/>
    <w:rsid w:val="00BE7E5C"/>
    <w:rsid w:val="00BF018C"/>
    <w:rsid w:val="00BF0C96"/>
    <w:rsid w:val="00BF0EBB"/>
    <w:rsid w:val="00BF1855"/>
    <w:rsid w:val="00BF2EA5"/>
    <w:rsid w:val="00BF31D0"/>
    <w:rsid w:val="00BF3B40"/>
    <w:rsid w:val="00BF3DF7"/>
    <w:rsid w:val="00BF3E6F"/>
    <w:rsid w:val="00BF4111"/>
    <w:rsid w:val="00BF5249"/>
    <w:rsid w:val="00BF6C14"/>
    <w:rsid w:val="00BF731F"/>
    <w:rsid w:val="00BF768C"/>
    <w:rsid w:val="00C000D9"/>
    <w:rsid w:val="00C005BB"/>
    <w:rsid w:val="00C0133A"/>
    <w:rsid w:val="00C0147B"/>
    <w:rsid w:val="00C02163"/>
    <w:rsid w:val="00C0261B"/>
    <w:rsid w:val="00C02993"/>
    <w:rsid w:val="00C034C3"/>
    <w:rsid w:val="00C04BA4"/>
    <w:rsid w:val="00C0558E"/>
    <w:rsid w:val="00C05697"/>
    <w:rsid w:val="00C057DE"/>
    <w:rsid w:val="00C05C67"/>
    <w:rsid w:val="00C05E6B"/>
    <w:rsid w:val="00C06C15"/>
    <w:rsid w:val="00C07F57"/>
    <w:rsid w:val="00C1066B"/>
    <w:rsid w:val="00C1096C"/>
    <w:rsid w:val="00C10C41"/>
    <w:rsid w:val="00C11544"/>
    <w:rsid w:val="00C11F4A"/>
    <w:rsid w:val="00C13312"/>
    <w:rsid w:val="00C137EA"/>
    <w:rsid w:val="00C13DAB"/>
    <w:rsid w:val="00C1531B"/>
    <w:rsid w:val="00C15AD2"/>
    <w:rsid w:val="00C166F4"/>
    <w:rsid w:val="00C16AE1"/>
    <w:rsid w:val="00C16EC7"/>
    <w:rsid w:val="00C177CD"/>
    <w:rsid w:val="00C178AA"/>
    <w:rsid w:val="00C17EB8"/>
    <w:rsid w:val="00C21B68"/>
    <w:rsid w:val="00C232CD"/>
    <w:rsid w:val="00C242D3"/>
    <w:rsid w:val="00C2476B"/>
    <w:rsid w:val="00C264F9"/>
    <w:rsid w:val="00C2703A"/>
    <w:rsid w:val="00C27E31"/>
    <w:rsid w:val="00C30580"/>
    <w:rsid w:val="00C30A51"/>
    <w:rsid w:val="00C30DF7"/>
    <w:rsid w:val="00C31A00"/>
    <w:rsid w:val="00C324D1"/>
    <w:rsid w:val="00C332EC"/>
    <w:rsid w:val="00C347DD"/>
    <w:rsid w:val="00C34C2D"/>
    <w:rsid w:val="00C35B4F"/>
    <w:rsid w:val="00C36154"/>
    <w:rsid w:val="00C36745"/>
    <w:rsid w:val="00C374E5"/>
    <w:rsid w:val="00C37A8D"/>
    <w:rsid w:val="00C4057E"/>
    <w:rsid w:val="00C4121B"/>
    <w:rsid w:val="00C412F9"/>
    <w:rsid w:val="00C42244"/>
    <w:rsid w:val="00C44594"/>
    <w:rsid w:val="00C44BAD"/>
    <w:rsid w:val="00C44BAF"/>
    <w:rsid w:val="00C45502"/>
    <w:rsid w:val="00C45990"/>
    <w:rsid w:val="00C45A50"/>
    <w:rsid w:val="00C45ADC"/>
    <w:rsid w:val="00C45C62"/>
    <w:rsid w:val="00C4622B"/>
    <w:rsid w:val="00C4687E"/>
    <w:rsid w:val="00C46D4A"/>
    <w:rsid w:val="00C4714F"/>
    <w:rsid w:val="00C47320"/>
    <w:rsid w:val="00C47C74"/>
    <w:rsid w:val="00C47FF6"/>
    <w:rsid w:val="00C50B51"/>
    <w:rsid w:val="00C50ED9"/>
    <w:rsid w:val="00C52F4E"/>
    <w:rsid w:val="00C5352B"/>
    <w:rsid w:val="00C537B7"/>
    <w:rsid w:val="00C5439C"/>
    <w:rsid w:val="00C546A5"/>
    <w:rsid w:val="00C5470E"/>
    <w:rsid w:val="00C54949"/>
    <w:rsid w:val="00C55B37"/>
    <w:rsid w:val="00C5664F"/>
    <w:rsid w:val="00C56924"/>
    <w:rsid w:val="00C56E35"/>
    <w:rsid w:val="00C57007"/>
    <w:rsid w:val="00C57259"/>
    <w:rsid w:val="00C5749A"/>
    <w:rsid w:val="00C57644"/>
    <w:rsid w:val="00C60803"/>
    <w:rsid w:val="00C608AD"/>
    <w:rsid w:val="00C60BB0"/>
    <w:rsid w:val="00C622A2"/>
    <w:rsid w:val="00C6234A"/>
    <w:rsid w:val="00C6283D"/>
    <w:rsid w:val="00C62FCC"/>
    <w:rsid w:val="00C659CF"/>
    <w:rsid w:val="00C65B83"/>
    <w:rsid w:val="00C6669A"/>
    <w:rsid w:val="00C667B4"/>
    <w:rsid w:val="00C667D9"/>
    <w:rsid w:val="00C671FD"/>
    <w:rsid w:val="00C67F3C"/>
    <w:rsid w:val="00C67F70"/>
    <w:rsid w:val="00C70A4B"/>
    <w:rsid w:val="00C70D6E"/>
    <w:rsid w:val="00C71ED1"/>
    <w:rsid w:val="00C73596"/>
    <w:rsid w:val="00C73F52"/>
    <w:rsid w:val="00C73F99"/>
    <w:rsid w:val="00C743DD"/>
    <w:rsid w:val="00C74400"/>
    <w:rsid w:val="00C758A6"/>
    <w:rsid w:val="00C7676A"/>
    <w:rsid w:val="00C76BEE"/>
    <w:rsid w:val="00C77055"/>
    <w:rsid w:val="00C77351"/>
    <w:rsid w:val="00C804ED"/>
    <w:rsid w:val="00C80571"/>
    <w:rsid w:val="00C813C8"/>
    <w:rsid w:val="00C81F67"/>
    <w:rsid w:val="00C82EAC"/>
    <w:rsid w:val="00C84360"/>
    <w:rsid w:val="00C84AAA"/>
    <w:rsid w:val="00C84FF9"/>
    <w:rsid w:val="00C853A2"/>
    <w:rsid w:val="00C85CB3"/>
    <w:rsid w:val="00C86353"/>
    <w:rsid w:val="00C86B43"/>
    <w:rsid w:val="00C87011"/>
    <w:rsid w:val="00C87426"/>
    <w:rsid w:val="00C87FE9"/>
    <w:rsid w:val="00C92CA8"/>
    <w:rsid w:val="00C9310D"/>
    <w:rsid w:val="00C93540"/>
    <w:rsid w:val="00C93CD8"/>
    <w:rsid w:val="00C945B3"/>
    <w:rsid w:val="00C952C8"/>
    <w:rsid w:val="00C9571E"/>
    <w:rsid w:val="00C95AED"/>
    <w:rsid w:val="00C969E4"/>
    <w:rsid w:val="00C9745D"/>
    <w:rsid w:val="00C97EC4"/>
    <w:rsid w:val="00C97EE5"/>
    <w:rsid w:val="00CA04ED"/>
    <w:rsid w:val="00CA1D9B"/>
    <w:rsid w:val="00CA1E97"/>
    <w:rsid w:val="00CA2AE8"/>
    <w:rsid w:val="00CA2CB4"/>
    <w:rsid w:val="00CA2E09"/>
    <w:rsid w:val="00CA306A"/>
    <w:rsid w:val="00CA33EE"/>
    <w:rsid w:val="00CA3BDF"/>
    <w:rsid w:val="00CA6067"/>
    <w:rsid w:val="00CA75C1"/>
    <w:rsid w:val="00CA7A42"/>
    <w:rsid w:val="00CA7D92"/>
    <w:rsid w:val="00CB0496"/>
    <w:rsid w:val="00CB0E46"/>
    <w:rsid w:val="00CB1178"/>
    <w:rsid w:val="00CB15DE"/>
    <w:rsid w:val="00CB2D89"/>
    <w:rsid w:val="00CB3067"/>
    <w:rsid w:val="00CB3855"/>
    <w:rsid w:val="00CB3883"/>
    <w:rsid w:val="00CB45B0"/>
    <w:rsid w:val="00CB494A"/>
    <w:rsid w:val="00CB4E4E"/>
    <w:rsid w:val="00CB5752"/>
    <w:rsid w:val="00CB612D"/>
    <w:rsid w:val="00CB66CE"/>
    <w:rsid w:val="00CB7371"/>
    <w:rsid w:val="00CB7518"/>
    <w:rsid w:val="00CC012D"/>
    <w:rsid w:val="00CC071C"/>
    <w:rsid w:val="00CC1BE3"/>
    <w:rsid w:val="00CC22DE"/>
    <w:rsid w:val="00CC2492"/>
    <w:rsid w:val="00CC2B87"/>
    <w:rsid w:val="00CC331B"/>
    <w:rsid w:val="00CC4D82"/>
    <w:rsid w:val="00CC6D22"/>
    <w:rsid w:val="00CC6DF9"/>
    <w:rsid w:val="00CD0601"/>
    <w:rsid w:val="00CD0C73"/>
    <w:rsid w:val="00CD16A3"/>
    <w:rsid w:val="00CD1ACF"/>
    <w:rsid w:val="00CD2C85"/>
    <w:rsid w:val="00CD2F69"/>
    <w:rsid w:val="00CD32D4"/>
    <w:rsid w:val="00CD3FB1"/>
    <w:rsid w:val="00CD459C"/>
    <w:rsid w:val="00CD4FBF"/>
    <w:rsid w:val="00CD51B8"/>
    <w:rsid w:val="00CD5A4C"/>
    <w:rsid w:val="00CD6716"/>
    <w:rsid w:val="00CE06AB"/>
    <w:rsid w:val="00CE0D62"/>
    <w:rsid w:val="00CE2016"/>
    <w:rsid w:val="00CE2DC5"/>
    <w:rsid w:val="00CE347A"/>
    <w:rsid w:val="00CE4573"/>
    <w:rsid w:val="00CE485C"/>
    <w:rsid w:val="00CE4BAF"/>
    <w:rsid w:val="00CE4F0C"/>
    <w:rsid w:val="00CE5224"/>
    <w:rsid w:val="00CE63DF"/>
    <w:rsid w:val="00CE67DC"/>
    <w:rsid w:val="00CE67F3"/>
    <w:rsid w:val="00CE7846"/>
    <w:rsid w:val="00CF10BC"/>
    <w:rsid w:val="00CF131D"/>
    <w:rsid w:val="00CF2A77"/>
    <w:rsid w:val="00CF3EDD"/>
    <w:rsid w:val="00CF46E3"/>
    <w:rsid w:val="00CF4733"/>
    <w:rsid w:val="00CF4A43"/>
    <w:rsid w:val="00CF529C"/>
    <w:rsid w:val="00CF61D2"/>
    <w:rsid w:val="00CF6303"/>
    <w:rsid w:val="00CF7039"/>
    <w:rsid w:val="00CF7811"/>
    <w:rsid w:val="00CF7D6B"/>
    <w:rsid w:val="00D02BE5"/>
    <w:rsid w:val="00D02D39"/>
    <w:rsid w:val="00D02E27"/>
    <w:rsid w:val="00D04517"/>
    <w:rsid w:val="00D048D9"/>
    <w:rsid w:val="00D05015"/>
    <w:rsid w:val="00D05431"/>
    <w:rsid w:val="00D05E36"/>
    <w:rsid w:val="00D06E17"/>
    <w:rsid w:val="00D074CC"/>
    <w:rsid w:val="00D0782E"/>
    <w:rsid w:val="00D111C3"/>
    <w:rsid w:val="00D115ED"/>
    <w:rsid w:val="00D11ACE"/>
    <w:rsid w:val="00D11CAA"/>
    <w:rsid w:val="00D11F62"/>
    <w:rsid w:val="00D1275D"/>
    <w:rsid w:val="00D12781"/>
    <w:rsid w:val="00D13C29"/>
    <w:rsid w:val="00D14488"/>
    <w:rsid w:val="00D14BF8"/>
    <w:rsid w:val="00D1550C"/>
    <w:rsid w:val="00D15F08"/>
    <w:rsid w:val="00D16B9F"/>
    <w:rsid w:val="00D16C5C"/>
    <w:rsid w:val="00D16D1B"/>
    <w:rsid w:val="00D17482"/>
    <w:rsid w:val="00D1754B"/>
    <w:rsid w:val="00D21903"/>
    <w:rsid w:val="00D222EE"/>
    <w:rsid w:val="00D22545"/>
    <w:rsid w:val="00D22976"/>
    <w:rsid w:val="00D234A5"/>
    <w:rsid w:val="00D24CC3"/>
    <w:rsid w:val="00D2560B"/>
    <w:rsid w:val="00D259C7"/>
    <w:rsid w:val="00D25A24"/>
    <w:rsid w:val="00D27176"/>
    <w:rsid w:val="00D279AA"/>
    <w:rsid w:val="00D279EE"/>
    <w:rsid w:val="00D30576"/>
    <w:rsid w:val="00D3091E"/>
    <w:rsid w:val="00D33B87"/>
    <w:rsid w:val="00D33FD4"/>
    <w:rsid w:val="00D34065"/>
    <w:rsid w:val="00D34790"/>
    <w:rsid w:val="00D35060"/>
    <w:rsid w:val="00D35176"/>
    <w:rsid w:val="00D35346"/>
    <w:rsid w:val="00D35D86"/>
    <w:rsid w:val="00D3683D"/>
    <w:rsid w:val="00D36FA0"/>
    <w:rsid w:val="00D40F59"/>
    <w:rsid w:val="00D4101A"/>
    <w:rsid w:val="00D437CA"/>
    <w:rsid w:val="00D44322"/>
    <w:rsid w:val="00D44837"/>
    <w:rsid w:val="00D44B68"/>
    <w:rsid w:val="00D44C78"/>
    <w:rsid w:val="00D4555F"/>
    <w:rsid w:val="00D4561F"/>
    <w:rsid w:val="00D45FB1"/>
    <w:rsid w:val="00D462B8"/>
    <w:rsid w:val="00D4717A"/>
    <w:rsid w:val="00D47D00"/>
    <w:rsid w:val="00D503D1"/>
    <w:rsid w:val="00D5127A"/>
    <w:rsid w:val="00D514F1"/>
    <w:rsid w:val="00D52FA4"/>
    <w:rsid w:val="00D530D6"/>
    <w:rsid w:val="00D53767"/>
    <w:rsid w:val="00D53875"/>
    <w:rsid w:val="00D545D3"/>
    <w:rsid w:val="00D55265"/>
    <w:rsid w:val="00D55AE0"/>
    <w:rsid w:val="00D56B58"/>
    <w:rsid w:val="00D6028B"/>
    <w:rsid w:val="00D60675"/>
    <w:rsid w:val="00D60D47"/>
    <w:rsid w:val="00D61699"/>
    <w:rsid w:val="00D61B31"/>
    <w:rsid w:val="00D61CAE"/>
    <w:rsid w:val="00D622CE"/>
    <w:rsid w:val="00D62828"/>
    <w:rsid w:val="00D6337D"/>
    <w:rsid w:val="00D636CC"/>
    <w:rsid w:val="00D63E65"/>
    <w:rsid w:val="00D6424D"/>
    <w:rsid w:val="00D647F4"/>
    <w:rsid w:val="00D65BED"/>
    <w:rsid w:val="00D6631A"/>
    <w:rsid w:val="00D66560"/>
    <w:rsid w:val="00D66A72"/>
    <w:rsid w:val="00D6719A"/>
    <w:rsid w:val="00D67EF0"/>
    <w:rsid w:val="00D7011A"/>
    <w:rsid w:val="00D705B4"/>
    <w:rsid w:val="00D710D3"/>
    <w:rsid w:val="00D71E26"/>
    <w:rsid w:val="00D72C7E"/>
    <w:rsid w:val="00D73979"/>
    <w:rsid w:val="00D74A02"/>
    <w:rsid w:val="00D75CF5"/>
    <w:rsid w:val="00D762C1"/>
    <w:rsid w:val="00D77874"/>
    <w:rsid w:val="00D77D3F"/>
    <w:rsid w:val="00D80A01"/>
    <w:rsid w:val="00D80AC1"/>
    <w:rsid w:val="00D814FC"/>
    <w:rsid w:val="00D82A3C"/>
    <w:rsid w:val="00D82A4F"/>
    <w:rsid w:val="00D83132"/>
    <w:rsid w:val="00D83666"/>
    <w:rsid w:val="00D84422"/>
    <w:rsid w:val="00D8457F"/>
    <w:rsid w:val="00D84B58"/>
    <w:rsid w:val="00D85A87"/>
    <w:rsid w:val="00D87004"/>
    <w:rsid w:val="00D90BA3"/>
    <w:rsid w:val="00D90C19"/>
    <w:rsid w:val="00D90CDC"/>
    <w:rsid w:val="00D90F59"/>
    <w:rsid w:val="00D91BDB"/>
    <w:rsid w:val="00D92283"/>
    <w:rsid w:val="00D93564"/>
    <w:rsid w:val="00D95165"/>
    <w:rsid w:val="00D968FE"/>
    <w:rsid w:val="00D97F6E"/>
    <w:rsid w:val="00DA32AA"/>
    <w:rsid w:val="00DA3AC3"/>
    <w:rsid w:val="00DA4220"/>
    <w:rsid w:val="00DA48F4"/>
    <w:rsid w:val="00DA4ADF"/>
    <w:rsid w:val="00DA5718"/>
    <w:rsid w:val="00DA5880"/>
    <w:rsid w:val="00DA5994"/>
    <w:rsid w:val="00DA59D8"/>
    <w:rsid w:val="00DA5BBB"/>
    <w:rsid w:val="00DA6083"/>
    <w:rsid w:val="00DA66C9"/>
    <w:rsid w:val="00DA6CD0"/>
    <w:rsid w:val="00DA7443"/>
    <w:rsid w:val="00DA7AC9"/>
    <w:rsid w:val="00DB0ADA"/>
    <w:rsid w:val="00DB0E10"/>
    <w:rsid w:val="00DB2100"/>
    <w:rsid w:val="00DB34E0"/>
    <w:rsid w:val="00DB35D5"/>
    <w:rsid w:val="00DB3B02"/>
    <w:rsid w:val="00DB462D"/>
    <w:rsid w:val="00DB4729"/>
    <w:rsid w:val="00DB5932"/>
    <w:rsid w:val="00DB5F54"/>
    <w:rsid w:val="00DB6A7A"/>
    <w:rsid w:val="00DB785D"/>
    <w:rsid w:val="00DC03E7"/>
    <w:rsid w:val="00DC0428"/>
    <w:rsid w:val="00DC1205"/>
    <w:rsid w:val="00DC12C0"/>
    <w:rsid w:val="00DC22C3"/>
    <w:rsid w:val="00DC30F7"/>
    <w:rsid w:val="00DC4003"/>
    <w:rsid w:val="00DC4385"/>
    <w:rsid w:val="00DC443C"/>
    <w:rsid w:val="00DC48F3"/>
    <w:rsid w:val="00DC523A"/>
    <w:rsid w:val="00DC54CE"/>
    <w:rsid w:val="00DC636C"/>
    <w:rsid w:val="00DC6BF1"/>
    <w:rsid w:val="00DC74C2"/>
    <w:rsid w:val="00DC7782"/>
    <w:rsid w:val="00DC77CD"/>
    <w:rsid w:val="00DC7A11"/>
    <w:rsid w:val="00DD0448"/>
    <w:rsid w:val="00DD0513"/>
    <w:rsid w:val="00DD21E4"/>
    <w:rsid w:val="00DD279D"/>
    <w:rsid w:val="00DD2A35"/>
    <w:rsid w:val="00DD334A"/>
    <w:rsid w:val="00DD3956"/>
    <w:rsid w:val="00DD4E1E"/>
    <w:rsid w:val="00DD5011"/>
    <w:rsid w:val="00DD5D75"/>
    <w:rsid w:val="00DD5DDE"/>
    <w:rsid w:val="00DD63FE"/>
    <w:rsid w:val="00DD6A58"/>
    <w:rsid w:val="00DD6EE1"/>
    <w:rsid w:val="00DD7262"/>
    <w:rsid w:val="00DE0BF7"/>
    <w:rsid w:val="00DE222E"/>
    <w:rsid w:val="00DE2481"/>
    <w:rsid w:val="00DE29A5"/>
    <w:rsid w:val="00DE34A7"/>
    <w:rsid w:val="00DE3ABE"/>
    <w:rsid w:val="00DE3FDB"/>
    <w:rsid w:val="00DE42C5"/>
    <w:rsid w:val="00DE431C"/>
    <w:rsid w:val="00DE47C2"/>
    <w:rsid w:val="00DE47FB"/>
    <w:rsid w:val="00DE5546"/>
    <w:rsid w:val="00DE590F"/>
    <w:rsid w:val="00DE6B2D"/>
    <w:rsid w:val="00DF0906"/>
    <w:rsid w:val="00DF104C"/>
    <w:rsid w:val="00DF1785"/>
    <w:rsid w:val="00DF217C"/>
    <w:rsid w:val="00DF320E"/>
    <w:rsid w:val="00DF3C4B"/>
    <w:rsid w:val="00DF3F77"/>
    <w:rsid w:val="00DF409B"/>
    <w:rsid w:val="00DF4FC7"/>
    <w:rsid w:val="00DF5327"/>
    <w:rsid w:val="00DF652F"/>
    <w:rsid w:val="00E017E7"/>
    <w:rsid w:val="00E02A52"/>
    <w:rsid w:val="00E038DD"/>
    <w:rsid w:val="00E04732"/>
    <w:rsid w:val="00E04B7F"/>
    <w:rsid w:val="00E052D0"/>
    <w:rsid w:val="00E05618"/>
    <w:rsid w:val="00E056D9"/>
    <w:rsid w:val="00E05B2B"/>
    <w:rsid w:val="00E074CF"/>
    <w:rsid w:val="00E078E3"/>
    <w:rsid w:val="00E07B11"/>
    <w:rsid w:val="00E1161D"/>
    <w:rsid w:val="00E12731"/>
    <w:rsid w:val="00E12BD8"/>
    <w:rsid w:val="00E132E7"/>
    <w:rsid w:val="00E133EC"/>
    <w:rsid w:val="00E1397B"/>
    <w:rsid w:val="00E146D3"/>
    <w:rsid w:val="00E147EB"/>
    <w:rsid w:val="00E14A8B"/>
    <w:rsid w:val="00E1512D"/>
    <w:rsid w:val="00E1622A"/>
    <w:rsid w:val="00E166B1"/>
    <w:rsid w:val="00E16C52"/>
    <w:rsid w:val="00E211AC"/>
    <w:rsid w:val="00E21BCD"/>
    <w:rsid w:val="00E228C9"/>
    <w:rsid w:val="00E22E93"/>
    <w:rsid w:val="00E23AB4"/>
    <w:rsid w:val="00E23BED"/>
    <w:rsid w:val="00E23EAC"/>
    <w:rsid w:val="00E243B2"/>
    <w:rsid w:val="00E24694"/>
    <w:rsid w:val="00E24A4B"/>
    <w:rsid w:val="00E24A5C"/>
    <w:rsid w:val="00E25C03"/>
    <w:rsid w:val="00E27132"/>
    <w:rsid w:val="00E31189"/>
    <w:rsid w:val="00E31A12"/>
    <w:rsid w:val="00E31CD0"/>
    <w:rsid w:val="00E329EC"/>
    <w:rsid w:val="00E33B81"/>
    <w:rsid w:val="00E3410A"/>
    <w:rsid w:val="00E344CF"/>
    <w:rsid w:val="00E3463B"/>
    <w:rsid w:val="00E34AB2"/>
    <w:rsid w:val="00E34F4A"/>
    <w:rsid w:val="00E3569F"/>
    <w:rsid w:val="00E36DCB"/>
    <w:rsid w:val="00E3708A"/>
    <w:rsid w:val="00E37BAA"/>
    <w:rsid w:val="00E4115F"/>
    <w:rsid w:val="00E41402"/>
    <w:rsid w:val="00E41C0A"/>
    <w:rsid w:val="00E42F92"/>
    <w:rsid w:val="00E44F1F"/>
    <w:rsid w:val="00E45298"/>
    <w:rsid w:val="00E454BB"/>
    <w:rsid w:val="00E4556D"/>
    <w:rsid w:val="00E45CF2"/>
    <w:rsid w:val="00E4624A"/>
    <w:rsid w:val="00E463EC"/>
    <w:rsid w:val="00E46558"/>
    <w:rsid w:val="00E46E33"/>
    <w:rsid w:val="00E47ABA"/>
    <w:rsid w:val="00E50DA5"/>
    <w:rsid w:val="00E530F6"/>
    <w:rsid w:val="00E552C1"/>
    <w:rsid w:val="00E55507"/>
    <w:rsid w:val="00E55FAC"/>
    <w:rsid w:val="00E562FE"/>
    <w:rsid w:val="00E5742A"/>
    <w:rsid w:val="00E57BCC"/>
    <w:rsid w:val="00E6298B"/>
    <w:rsid w:val="00E63328"/>
    <w:rsid w:val="00E639DB"/>
    <w:rsid w:val="00E63FE7"/>
    <w:rsid w:val="00E64A77"/>
    <w:rsid w:val="00E651CD"/>
    <w:rsid w:val="00E66DF0"/>
    <w:rsid w:val="00E67CED"/>
    <w:rsid w:val="00E67FE8"/>
    <w:rsid w:val="00E70BAB"/>
    <w:rsid w:val="00E70ECC"/>
    <w:rsid w:val="00E720D6"/>
    <w:rsid w:val="00E727C6"/>
    <w:rsid w:val="00E74ECA"/>
    <w:rsid w:val="00E75A08"/>
    <w:rsid w:val="00E76803"/>
    <w:rsid w:val="00E77A58"/>
    <w:rsid w:val="00E77B40"/>
    <w:rsid w:val="00E80395"/>
    <w:rsid w:val="00E803DC"/>
    <w:rsid w:val="00E80B50"/>
    <w:rsid w:val="00E81929"/>
    <w:rsid w:val="00E82DC8"/>
    <w:rsid w:val="00E8345A"/>
    <w:rsid w:val="00E835AC"/>
    <w:rsid w:val="00E83C20"/>
    <w:rsid w:val="00E843BB"/>
    <w:rsid w:val="00E85F90"/>
    <w:rsid w:val="00E8623D"/>
    <w:rsid w:val="00E864DC"/>
    <w:rsid w:val="00E869FF"/>
    <w:rsid w:val="00E86EF9"/>
    <w:rsid w:val="00E86FD4"/>
    <w:rsid w:val="00E87CEE"/>
    <w:rsid w:val="00E90053"/>
    <w:rsid w:val="00E90065"/>
    <w:rsid w:val="00E915BE"/>
    <w:rsid w:val="00E91E54"/>
    <w:rsid w:val="00E92A81"/>
    <w:rsid w:val="00E92D0F"/>
    <w:rsid w:val="00E94FF6"/>
    <w:rsid w:val="00E9699F"/>
    <w:rsid w:val="00E96A33"/>
    <w:rsid w:val="00E96D8D"/>
    <w:rsid w:val="00E96F24"/>
    <w:rsid w:val="00E970A0"/>
    <w:rsid w:val="00EA02AA"/>
    <w:rsid w:val="00EA0FBE"/>
    <w:rsid w:val="00EA10D1"/>
    <w:rsid w:val="00EA15CA"/>
    <w:rsid w:val="00EA1ABE"/>
    <w:rsid w:val="00EA1C87"/>
    <w:rsid w:val="00EA2757"/>
    <w:rsid w:val="00EA2D38"/>
    <w:rsid w:val="00EA37A8"/>
    <w:rsid w:val="00EA3D04"/>
    <w:rsid w:val="00EA41FD"/>
    <w:rsid w:val="00EA478B"/>
    <w:rsid w:val="00EA49D0"/>
    <w:rsid w:val="00EA4AD9"/>
    <w:rsid w:val="00EA4FD8"/>
    <w:rsid w:val="00EA561F"/>
    <w:rsid w:val="00EA62A2"/>
    <w:rsid w:val="00EA6EA8"/>
    <w:rsid w:val="00EA70DD"/>
    <w:rsid w:val="00EA728E"/>
    <w:rsid w:val="00EA7CA7"/>
    <w:rsid w:val="00EA7D89"/>
    <w:rsid w:val="00EB07E9"/>
    <w:rsid w:val="00EB0E4D"/>
    <w:rsid w:val="00EB15C7"/>
    <w:rsid w:val="00EB1BB7"/>
    <w:rsid w:val="00EB1F39"/>
    <w:rsid w:val="00EB2303"/>
    <w:rsid w:val="00EB2B3C"/>
    <w:rsid w:val="00EB2DDB"/>
    <w:rsid w:val="00EB3091"/>
    <w:rsid w:val="00EB3F40"/>
    <w:rsid w:val="00EB4224"/>
    <w:rsid w:val="00EB52B2"/>
    <w:rsid w:val="00EB599F"/>
    <w:rsid w:val="00EB65E7"/>
    <w:rsid w:val="00EB6C57"/>
    <w:rsid w:val="00EB7698"/>
    <w:rsid w:val="00EB7867"/>
    <w:rsid w:val="00EC069C"/>
    <w:rsid w:val="00EC0990"/>
    <w:rsid w:val="00EC0E93"/>
    <w:rsid w:val="00EC0F75"/>
    <w:rsid w:val="00EC1866"/>
    <w:rsid w:val="00EC1D50"/>
    <w:rsid w:val="00EC2A76"/>
    <w:rsid w:val="00EC3A2F"/>
    <w:rsid w:val="00EC5259"/>
    <w:rsid w:val="00EC530A"/>
    <w:rsid w:val="00EC5817"/>
    <w:rsid w:val="00EC64F5"/>
    <w:rsid w:val="00EC75D4"/>
    <w:rsid w:val="00ED04F6"/>
    <w:rsid w:val="00ED1767"/>
    <w:rsid w:val="00ED287C"/>
    <w:rsid w:val="00ED2D81"/>
    <w:rsid w:val="00ED324D"/>
    <w:rsid w:val="00ED3E0F"/>
    <w:rsid w:val="00ED42EC"/>
    <w:rsid w:val="00ED454C"/>
    <w:rsid w:val="00ED4967"/>
    <w:rsid w:val="00ED5407"/>
    <w:rsid w:val="00ED78F6"/>
    <w:rsid w:val="00EE1685"/>
    <w:rsid w:val="00EE1716"/>
    <w:rsid w:val="00EE32B0"/>
    <w:rsid w:val="00EE3D86"/>
    <w:rsid w:val="00EE3FAF"/>
    <w:rsid w:val="00EE44EA"/>
    <w:rsid w:val="00EE44F0"/>
    <w:rsid w:val="00EE493F"/>
    <w:rsid w:val="00EE58DE"/>
    <w:rsid w:val="00EE5B4B"/>
    <w:rsid w:val="00EE6FF1"/>
    <w:rsid w:val="00EE76B5"/>
    <w:rsid w:val="00EE7AB7"/>
    <w:rsid w:val="00EE7BE9"/>
    <w:rsid w:val="00EF00A1"/>
    <w:rsid w:val="00EF093C"/>
    <w:rsid w:val="00EF0D95"/>
    <w:rsid w:val="00EF0E22"/>
    <w:rsid w:val="00EF0F50"/>
    <w:rsid w:val="00EF12B6"/>
    <w:rsid w:val="00EF12D5"/>
    <w:rsid w:val="00EF184C"/>
    <w:rsid w:val="00EF1AEE"/>
    <w:rsid w:val="00EF1C41"/>
    <w:rsid w:val="00EF58EB"/>
    <w:rsid w:val="00EF5A9D"/>
    <w:rsid w:val="00EF6688"/>
    <w:rsid w:val="00EF7374"/>
    <w:rsid w:val="00EF7597"/>
    <w:rsid w:val="00F00340"/>
    <w:rsid w:val="00F00F3F"/>
    <w:rsid w:val="00F01EBB"/>
    <w:rsid w:val="00F04092"/>
    <w:rsid w:val="00F042FB"/>
    <w:rsid w:val="00F05DF5"/>
    <w:rsid w:val="00F060F9"/>
    <w:rsid w:val="00F06744"/>
    <w:rsid w:val="00F07313"/>
    <w:rsid w:val="00F102F2"/>
    <w:rsid w:val="00F11316"/>
    <w:rsid w:val="00F114EC"/>
    <w:rsid w:val="00F11615"/>
    <w:rsid w:val="00F11910"/>
    <w:rsid w:val="00F11F34"/>
    <w:rsid w:val="00F120DB"/>
    <w:rsid w:val="00F12C7F"/>
    <w:rsid w:val="00F12EEF"/>
    <w:rsid w:val="00F1400A"/>
    <w:rsid w:val="00F15435"/>
    <w:rsid w:val="00F15B33"/>
    <w:rsid w:val="00F1658C"/>
    <w:rsid w:val="00F169FD"/>
    <w:rsid w:val="00F17FDC"/>
    <w:rsid w:val="00F208D8"/>
    <w:rsid w:val="00F216A9"/>
    <w:rsid w:val="00F2250D"/>
    <w:rsid w:val="00F22A09"/>
    <w:rsid w:val="00F231E7"/>
    <w:rsid w:val="00F23810"/>
    <w:rsid w:val="00F2399C"/>
    <w:rsid w:val="00F2399D"/>
    <w:rsid w:val="00F24B33"/>
    <w:rsid w:val="00F2503F"/>
    <w:rsid w:val="00F2561C"/>
    <w:rsid w:val="00F26D81"/>
    <w:rsid w:val="00F2740A"/>
    <w:rsid w:val="00F278B0"/>
    <w:rsid w:val="00F3142E"/>
    <w:rsid w:val="00F3260E"/>
    <w:rsid w:val="00F326BE"/>
    <w:rsid w:val="00F3313E"/>
    <w:rsid w:val="00F33924"/>
    <w:rsid w:val="00F3398A"/>
    <w:rsid w:val="00F35757"/>
    <w:rsid w:val="00F357B1"/>
    <w:rsid w:val="00F35B7A"/>
    <w:rsid w:val="00F370EE"/>
    <w:rsid w:val="00F37F97"/>
    <w:rsid w:val="00F4068F"/>
    <w:rsid w:val="00F41053"/>
    <w:rsid w:val="00F41261"/>
    <w:rsid w:val="00F416CE"/>
    <w:rsid w:val="00F43486"/>
    <w:rsid w:val="00F43684"/>
    <w:rsid w:val="00F43705"/>
    <w:rsid w:val="00F4385A"/>
    <w:rsid w:val="00F43B90"/>
    <w:rsid w:val="00F43E1A"/>
    <w:rsid w:val="00F44139"/>
    <w:rsid w:val="00F44975"/>
    <w:rsid w:val="00F44E75"/>
    <w:rsid w:val="00F451A8"/>
    <w:rsid w:val="00F4561A"/>
    <w:rsid w:val="00F4570F"/>
    <w:rsid w:val="00F4580B"/>
    <w:rsid w:val="00F459E5"/>
    <w:rsid w:val="00F45A58"/>
    <w:rsid w:val="00F46BBB"/>
    <w:rsid w:val="00F47231"/>
    <w:rsid w:val="00F4733C"/>
    <w:rsid w:val="00F47B44"/>
    <w:rsid w:val="00F510B6"/>
    <w:rsid w:val="00F53A71"/>
    <w:rsid w:val="00F544C3"/>
    <w:rsid w:val="00F546B5"/>
    <w:rsid w:val="00F547E3"/>
    <w:rsid w:val="00F54D69"/>
    <w:rsid w:val="00F55D0D"/>
    <w:rsid w:val="00F5645A"/>
    <w:rsid w:val="00F57245"/>
    <w:rsid w:val="00F572F2"/>
    <w:rsid w:val="00F57579"/>
    <w:rsid w:val="00F57C46"/>
    <w:rsid w:val="00F57F45"/>
    <w:rsid w:val="00F6050F"/>
    <w:rsid w:val="00F60AC1"/>
    <w:rsid w:val="00F60DC8"/>
    <w:rsid w:val="00F61511"/>
    <w:rsid w:val="00F62C30"/>
    <w:rsid w:val="00F631FA"/>
    <w:rsid w:val="00F636B3"/>
    <w:rsid w:val="00F640D1"/>
    <w:rsid w:val="00F652A8"/>
    <w:rsid w:val="00F65A99"/>
    <w:rsid w:val="00F66BD0"/>
    <w:rsid w:val="00F66F88"/>
    <w:rsid w:val="00F671F4"/>
    <w:rsid w:val="00F710AF"/>
    <w:rsid w:val="00F7194F"/>
    <w:rsid w:val="00F72588"/>
    <w:rsid w:val="00F726BB"/>
    <w:rsid w:val="00F72932"/>
    <w:rsid w:val="00F730E7"/>
    <w:rsid w:val="00F73AC7"/>
    <w:rsid w:val="00F73B99"/>
    <w:rsid w:val="00F75315"/>
    <w:rsid w:val="00F753D2"/>
    <w:rsid w:val="00F75433"/>
    <w:rsid w:val="00F759EC"/>
    <w:rsid w:val="00F75E13"/>
    <w:rsid w:val="00F76865"/>
    <w:rsid w:val="00F76C14"/>
    <w:rsid w:val="00F7745C"/>
    <w:rsid w:val="00F77485"/>
    <w:rsid w:val="00F775FA"/>
    <w:rsid w:val="00F80EC5"/>
    <w:rsid w:val="00F819FE"/>
    <w:rsid w:val="00F81BDB"/>
    <w:rsid w:val="00F8214A"/>
    <w:rsid w:val="00F83116"/>
    <w:rsid w:val="00F83796"/>
    <w:rsid w:val="00F83A24"/>
    <w:rsid w:val="00F83CE5"/>
    <w:rsid w:val="00F84126"/>
    <w:rsid w:val="00F8538D"/>
    <w:rsid w:val="00F87714"/>
    <w:rsid w:val="00F9012F"/>
    <w:rsid w:val="00F90558"/>
    <w:rsid w:val="00F90B39"/>
    <w:rsid w:val="00F90FE4"/>
    <w:rsid w:val="00F9204A"/>
    <w:rsid w:val="00F92E19"/>
    <w:rsid w:val="00F941CB"/>
    <w:rsid w:val="00F94320"/>
    <w:rsid w:val="00F94427"/>
    <w:rsid w:val="00F94629"/>
    <w:rsid w:val="00F94997"/>
    <w:rsid w:val="00F94A76"/>
    <w:rsid w:val="00F94B20"/>
    <w:rsid w:val="00F94D84"/>
    <w:rsid w:val="00F957CB"/>
    <w:rsid w:val="00F9583E"/>
    <w:rsid w:val="00F9627F"/>
    <w:rsid w:val="00F96864"/>
    <w:rsid w:val="00F97980"/>
    <w:rsid w:val="00F97EC3"/>
    <w:rsid w:val="00FA0496"/>
    <w:rsid w:val="00FA15D4"/>
    <w:rsid w:val="00FA34F9"/>
    <w:rsid w:val="00FA464C"/>
    <w:rsid w:val="00FA4908"/>
    <w:rsid w:val="00FA564D"/>
    <w:rsid w:val="00FA67EA"/>
    <w:rsid w:val="00FA6AD7"/>
    <w:rsid w:val="00FA6BD3"/>
    <w:rsid w:val="00FA7188"/>
    <w:rsid w:val="00FA754E"/>
    <w:rsid w:val="00FA75D4"/>
    <w:rsid w:val="00FA7B2D"/>
    <w:rsid w:val="00FB0287"/>
    <w:rsid w:val="00FB170D"/>
    <w:rsid w:val="00FB70A3"/>
    <w:rsid w:val="00FB7E16"/>
    <w:rsid w:val="00FC02CF"/>
    <w:rsid w:val="00FC0305"/>
    <w:rsid w:val="00FC0EE4"/>
    <w:rsid w:val="00FC0FB2"/>
    <w:rsid w:val="00FC1692"/>
    <w:rsid w:val="00FC5698"/>
    <w:rsid w:val="00FC5958"/>
    <w:rsid w:val="00FC5C8F"/>
    <w:rsid w:val="00FC654E"/>
    <w:rsid w:val="00FC66D8"/>
    <w:rsid w:val="00FC6C35"/>
    <w:rsid w:val="00FC70F2"/>
    <w:rsid w:val="00FD0E10"/>
    <w:rsid w:val="00FD2B94"/>
    <w:rsid w:val="00FD2D36"/>
    <w:rsid w:val="00FD2FD8"/>
    <w:rsid w:val="00FD35DF"/>
    <w:rsid w:val="00FD49C5"/>
    <w:rsid w:val="00FD4A2A"/>
    <w:rsid w:val="00FD540C"/>
    <w:rsid w:val="00FD5BEF"/>
    <w:rsid w:val="00FD5CA2"/>
    <w:rsid w:val="00FD5F93"/>
    <w:rsid w:val="00FD620E"/>
    <w:rsid w:val="00FE29F3"/>
    <w:rsid w:val="00FE2B02"/>
    <w:rsid w:val="00FE366D"/>
    <w:rsid w:val="00FE4765"/>
    <w:rsid w:val="00FE4801"/>
    <w:rsid w:val="00FE49FD"/>
    <w:rsid w:val="00FE4E6B"/>
    <w:rsid w:val="00FE5163"/>
    <w:rsid w:val="00FE551D"/>
    <w:rsid w:val="00FE6230"/>
    <w:rsid w:val="00FE6FB0"/>
    <w:rsid w:val="00FE71D1"/>
    <w:rsid w:val="00FE79A5"/>
    <w:rsid w:val="00FE7D31"/>
    <w:rsid w:val="00FE7F69"/>
    <w:rsid w:val="00FF0011"/>
    <w:rsid w:val="00FF13B8"/>
    <w:rsid w:val="00FF33DA"/>
    <w:rsid w:val="00FF3557"/>
    <w:rsid w:val="00FF505D"/>
    <w:rsid w:val="00FF5C51"/>
    <w:rsid w:val="00FF68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70C1B2"/>
  <w15:docId w15:val="{E191AD29-8E9A-4015-804D-165D42661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8"/>
      <w:lang w:eastAsia="en-US"/>
    </w:rPr>
  </w:style>
  <w:style w:type="paragraph" w:styleId="Nagwek1">
    <w:name w:val="heading 1"/>
    <w:basedOn w:val="Normalny"/>
    <w:next w:val="Normalny"/>
    <w:qFormat/>
    <w:pPr>
      <w:keepNext/>
      <w:jc w:val="both"/>
      <w:outlineLvl w:val="0"/>
    </w:pPr>
    <w:rPr>
      <w:b/>
      <w:sz w:val="27"/>
    </w:rPr>
  </w:style>
  <w:style w:type="paragraph" w:styleId="Nagwek2">
    <w:name w:val="heading 2"/>
    <w:basedOn w:val="Normalny"/>
    <w:next w:val="Normalny"/>
    <w:link w:val="Nagwek2Znak"/>
    <w:qFormat/>
    <w:pPr>
      <w:keepNext/>
      <w:jc w:val="center"/>
      <w:outlineLvl w:val="1"/>
    </w:pPr>
    <w:rPr>
      <w:b/>
      <w:sz w:val="24"/>
    </w:rPr>
  </w:style>
  <w:style w:type="paragraph" w:styleId="Nagwek3">
    <w:name w:val="heading 3"/>
    <w:basedOn w:val="Normalny"/>
    <w:next w:val="Normalny"/>
    <w:qFormat/>
    <w:pPr>
      <w:keepNext/>
      <w:ind w:left="4536"/>
      <w:jc w:val="both"/>
      <w:outlineLvl w:val="2"/>
    </w:pPr>
    <w:rPr>
      <w:b/>
    </w:rPr>
  </w:style>
  <w:style w:type="paragraph" w:styleId="Nagwek4">
    <w:name w:val="heading 4"/>
    <w:basedOn w:val="Normalny"/>
    <w:next w:val="Normalny"/>
    <w:link w:val="Nagwek4Znak"/>
    <w:qFormat/>
    <w:pPr>
      <w:keepNext/>
      <w:jc w:val="center"/>
      <w:outlineLvl w:val="3"/>
    </w:pPr>
    <w:rPr>
      <w:b/>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rPr>
      <w:color w:val="000000"/>
      <w:sz w:val="24"/>
    </w:rPr>
  </w:style>
  <w:style w:type="character" w:styleId="Odwoanieprzypisudolnego">
    <w:name w:val="footnote reference"/>
    <w:semiHidden/>
    <w:rPr>
      <w:vertAlign w:val="superscript"/>
    </w:rPr>
  </w:style>
  <w:style w:type="paragraph" w:styleId="Tekstprzypisudolnego">
    <w:name w:val="footnote text"/>
    <w:basedOn w:val="Normalny"/>
    <w:semiHidden/>
    <w:rPr>
      <w:sz w:val="20"/>
    </w:rPr>
  </w:style>
  <w:style w:type="paragraph" w:customStyle="1" w:styleId="Tekstpodstawowy21">
    <w:name w:val="Tekst podstawowy 21"/>
    <w:basedOn w:val="Normalny"/>
    <w:pPr>
      <w:numPr>
        <w:ilvl w:val="12"/>
      </w:numPr>
      <w:jc w:val="both"/>
    </w:pPr>
  </w:style>
  <w:style w:type="paragraph" w:styleId="Tekstpodstawowywcity">
    <w:name w:val="Body Text Indent"/>
    <w:basedOn w:val="Normalny"/>
    <w:link w:val="TekstpodstawowywcityZnak"/>
    <w:pPr>
      <w:ind w:left="426"/>
      <w:jc w:val="both"/>
    </w:pPr>
    <w:rPr>
      <w:color w:val="0000FF"/>
    </w:rPr>
  </w:style>
  <w:style w:type="paragraph" w:styleId="Tekstprzypisukocowego">
    <w:name w:val="endnote text"/>
    <w:basedOn w:val="Normalny"/>
    <w:link w:val="TekstprzypisukocowegoZnak"/>
    <w:rPr>
      <w:sz w:val="20"/>
    </w:rPr>
  </w:style>
  <w:style w:type="character" w:styleId="Odwoanieprzypisukocowego">
    <w:name w:val="endnote reference"/>
    <w:rPr>
      <w:vertAlign w:val="superscript"/>
    </w:rPr>
  </w:style>
  <w:style w:type="paragraph" w:styleId="Tekstpodstawowywcity2">
    <w:name w:val="Body Text Indent 2"/>
    <w:basedOn w:val="Normalny"/>
    <w:pPr>
      <w:numPr>
        <w:ilvl w:val="12"/>
      </w:numPr>
      <w:ind w:left="340"/>
      <w:jc w:val="both"/>
    </w:pPr>
    <w:rPr>
      <w:sz w:val="24"/>
    </w:rPr>
  </w:style>
  <w:style w:type="paragraph" w:styleId="Tekstpodstawowy2">
    <w:name w:val="Body Text 2"/>
    <w:basedOn w:val="Normalny"/>
    <w:link w:val="Tekstpodstawowy2Znak"/>
    <w:pPr>
      <w:spacing w:line="240" w:lineRule="atLeast"/>
      <w:ind w:left="567" w:hanging="283"/>
      <w:jc w:val="both"/>
    </w:pPr>
    <w:rPr>
      <w:color w:val="000000"/>
      <w:sz w:val="20"/>
    </w:rPr>
  </w:style>
  <w:style w:type="paragraph" w:styleId="Tekstblokowy">
    <w:name w:val="Block Text"/>
    <w:basedOn w:val="Normalny"/>
    <w:pPr>
      <w:spacing w:line="240" w:lineRule="atLeast"/>
      <w:ind w:left="284" w:right="141" w:hanging="284"/>
      <w:jc w:val="both"/>
    </w:pPr>
    <w:rPr>
      <w:sz w:val="20"/>
    </w:rPr>
  </w:style>
  <w:style w:type="paragraph" w:styleId="Tekstpodstawowy3">
    <w:name w:val="Body Text 3"/>
    <w:basedOn w:val="Normalny"/>
    <w:link w:val="Tekstpodstawowy3Znak"/>
    <w:pPr>
      <w:jc w:val="both"/>
    </w:pPr>
    <w:rPr>
      <w:sz w:val="24"/>
    </w:rPr>
  </w:style>
  <w:style w:type="paragraph" w:styleId="Tekstpodstawowywcity3">
    <w:name w:val="Body Text Indent 3"/>
    <w:basedOn w:val="Normalny"/>
    <w:pPr>
      <w:ind w:left="426" w:hanging="426"/>
      <w:jc w:val="both"/>
    </w:pPr>
    <w:rPr>
      <w:sz w:val="24"/>
    </w:rPr>
  </w:style>
  <w:style w:type="paragraph" w:styleId="Mapadokumentu">
    <w:name w:val="Document Map"/>
    <w:basedOn w:val="Normalny"/>
    <w:semiHidden/>
    <w:pPr>
      <w:shd w:val="clear" w:color="auto" w:fill="000080"/>
    </w:pPr>
    <w:rPr>
      <w:rFonts w:ascii="Tahoma" w:hAnsi="Tahoma"/>
    </w:rPr>
  </w:style>
  <w:style w:type="paragraph" w:styleId="Tekstdymka">
    <w:name w:val="Balloon Text"/>
    <w:basedOn w:val="Normalny"/>
    <w:semiHidden/>
    <w:rsid w:val="00A445D4"/>
    <w:rPr>
      <w:rFonts w:ascii="Tahoma" w:hAnsi="Tahoma" w:cs="Tahoma"/>
      <w:sz w:val="16"/>
      <w:szCs w:val="16"/>
    </w:rPr>
  </w:style>
  <w:style w:type="paragraph" w:styleId="Tytu">
    <w:name w:val="Title"/>
    <w:basedOn w:val="Normalny"/>
    <w:qFormat/>
    <w:rsid w:val="00DC03E7"/>
    <w:pPr>
      <w:jc w:val="center"/>
    </w:pPr>
    <w:rPr>
      <w:b/>
      <w:sz w:val="32"/>
    </w:rPr>
  </w:style>
  <w:style w:type="paragraph" w:styleId="Zwykytekst">
    <w:name w:val="Plain Text"/>
    <w:basedOn w:val="Normalny"/>
    <w:rsid w:val="00066253"/>
    <w:pPr>
      <w:jc w:val="both"/>
    </w:pPr>
    <w:rPr>
      <w:rFonts w:ascii="Garamond" w:hAnsi="Garamond"/>
      <w:kern w:val="20"/>
      <w:sz w:val="16"/>
      <w:lang w:eastAsia="pl-PL"/>
    </w:rPr>
  </w:style>
  <w:style w:type="character" w:styleId="Odwoaniedokomentarza">
    <w:name w:val="annotation reference"/>
    <w:uiPriority w:val="99"/>
    <w:rsid w:val="00274D60"/>
    <w:rPr>
      <w:sz w:val="16"/>
      <w:szCs w:val="16"/>
    </w:rPr>
  </w:style>
  <w:style w:type="paragraph" w:styleId="Tekstkomentarza">
    <w:name w:val="annotation text"/>
    <w:basedOn w:val="Normalny"/>
    <w:link w:val="TekstkomentarzaZnak"/>
    <w:uiPriority w:val="99"/>
    <w:rsid w:val="00274D60"/>
    <w:rPr>
      <w:sz w:val="20"/>
    </w:rPr>
  </w:style>
  <w:style w:type="paragraph" w:styleId="Tematkomentarza">
    <w:name w:val="annotation subject"/>
    <w:basedOn w:val="Tekstkomentarza"/>
    <w:next w:val="Tekstkomentarza"/>
    <w:semiHidden/>
    <w:rsid w:val="00274D60"/>
    <w:rPr>
      <w:b/>
      <w:bCs/>
    </w:rPr>
  </w:style>
  <w:style w:type="paragraph" w:customStyle="1" w:styleId="Pa6">
    <w:name w:val="Pa6"/>
    <w:basedOn w:val="Normalny"/>
    <w:next w:val="Normalny"/>
    <w:rsid w:val="006F1C5A"/>
    <w:pPr>
      <w:spacing w:line="141" w:lineRule="auto"/>
    </w:pPr>
    <w:rPr>
      <w:rFonts w:ascii="ZurichPL-LightCondensed" w:hAnsi="ZurichPL-LightCondensed"/>
      <w:snapToGrid w:val="0"/>
      <w:sz w:val="24"/>
      <w:lang w:eastAsia="pl-PL"/>
    </w:rPr>
  </w:style>
  <w:style w:type="table" w:styleId="Tabela-Siatka">
    <w:name w:val="Table Grid"/>
    <w:basedOn w:val="Standardowy"/>
    <w:rsid w:val="00817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ZnakZnak1ZnakZnakZnakZnak">
    <w:name w:val="Znak Znak1 Znak Znak Znak Znak"/>
    <w:basedOn w:val="Normalny"/>
    <w:rsid w:val="00862047"/>
    <w:rPr>
      <w:sz w:val="24"/>
      <w:szCs w:val="24"/>
      <w:lang w:eastAsia="pl-PL"/>
    </w:rPr>
  </w:style>
  <w:style w:type="paragraph" w:customStyle="1" w:styleId="Znak">
    <w:name w:val="Znak"/>
    <w:basedOn w:val="Normalny"/>
    <w:rsid w:val="00515408"/>
    <w:pPr>
      <w:spacing w:after="160" w:line="240" w:lineRule="exact"/>
    </w:pPr>
    <w:rPr>
      <w:rFonts w:ascii="Tahoma" w:eastAsia="MS Mincho" w:hAnsi="Tahoma" w:cs="Tahoma"/>
      <w:sz w:val="20"/>
      <w:lang w:val="en-US"/>
    </w:rPr>
  </w:style>
  <w:style w:type="paragraph" w:customStyle="1" w:styleId="Znak0">
    <w:name w:val="Znak"/>
    <w:basedOn w:val="Normalny"/>
    <w:rsid w:val="008D0DAC"/>
    <w:pPr>
      <w:spacing w:after="160" w:line="240" w:lineRule="exact"/>
    </w:pPr>
    <w:rPr>
      <w:rFonts w:ascii="Tahoma" w:eastAsia="MS Mincho" w:hAnsi="Tahoma" w:cs="Tahoma"/>
      <w:sz w:val="20"/>
      <w:lang w:val="en-US"/>
    </w:rPr>
  </w:style>
  <w:style w:type="character" w:styleId="Hipercze">
    <w:name w:val="Hyperlink"/>
    <w:rsid w:val="009B1BA1"/>
    <w:rPr>
      <w:color w:val="0000FF"/>
      <w:u w:val="single"/>
    </w:rPr>
  </w:style>
  <w:style w:type="paragraph" w:styleId="Akapitzlist">
    <w:name w:val="List Paragraph"/>
    <w:basedOn w:val="Normalny"/>
    <w:link w:val="AkapitzlistZnak"/>
    <w:uiPriority w:val="34"/>
    <w:qFormat/>
    <w:rsid w:val="008F3072"/>
    <w:pPr>
      <w:ind w:left="708"/>
    </w:pPr>
    <w:rPr>
      <w:sz w:val="20"/>
      <w:lang w:eastAsia="pl-PL"/>
    </w:rPr>
  </w:style>
  <w:style w:type="character" w:customStyle="1" w:styleId="StopkaZnak">
    <w:name w:val="Stopka Znak"/>
    <w:link w:val="Stopka"/>
    <w:uiPriority w:val="99"/>
    <w:rsid w:val="00781087"/>
    <w:rPr>
      <w:sz w:val="28"/>
      <w:lang w:val="pl-PL" w:eastAsia="en-US" w:bidi="ar-SA"/>
    </w:rPr>
  </w:style>
  <w:style w:type="paragraph" w:customStyle="1" w:styleId="ZnakZnakZnakZnak">
    <w:name w:val="Znak Znak Znak Znak"/>
    <w:basedOn w:val="Normalny"/>
    <w:rsid w:val="007C0585"/>
    <w:pPr>
      <w:spacing w:after="160" w:line="240" w:lineRule="exact"/>
    </w:pPr>
    <w:rPr>
      <w:rFonts w:ascii="Tahoma" w:eastAsia="MS Mincho" w:hAnsi="Tahoma" w:cs="Tahoma"/>
      <w:sz w:val="20"/>
      <w:lang w:val="en-US"/>
    </w:rPr>
  </w:style>
  <w:style w:type="paragraph" w:customStyle="1" w:styleId="p4">
    <w:name w:val="p4"/>
    <w:basedOn w:val="Normalny"/>
    <w:link w:val="p4Znak"/>
    <w:uiPriority w:val="99"/>
    <w:rsid w:val="00065FC4"/>
    <w:pPr>
      <w:widowControl w:val="0"/>
      <w:tabs>
        <w:tab w:val="left" w:pos="1100"/>
        <w:tab w:val="left" w:pos="1680"/>
      </w:tabs>
      <w:spacing w:line="240" w:lineRule="atLeast"/>
      <w:ind w:left="808" w:hanging="576"/>
    </w:pPr>
    <w:rPr>
      <w:snapToGrid w:val="0"/>
      <w:sz w:val="24"/>
      <w:lang w:eastAsia="pl-PL"/>
    </w:rPr>
  </w:style>
  <w:style w:type="paragraph" w:customStyle="1" w:styleId="ZnakZnak">
    <w:name w:val="Znak Znak"/>
    <w:basedOn w:val="Normalny"/>
    <w:rsid w:val="00C82EAC"/>
    <w:pPr>
      <w:spacing w:after="160" w:line="240" w:lineRule="exact"/>
    </w:pPr>
    <w:rPr>
      <w:rFonts w:ascii="Tahoma" w:eastAsia="MS Mincho" w:hAnsi="Tahoma" w:cs="Tahoma"/>
      <w:sz w:val="20"/>
      <w:lang w:val="en-US"/>
    </w:rPr>
  </w:style>
  <w:style w:type="paragraph" w:customStyle="1" w:styleId="p99">
    <w:name w:val="p99"/>
    <w:basedOn w:val="Normalny"/>
    <w:uiPriority w:val="99"/>
    <w:rsid w:val="00BE54B7"/>
    <w:pPr>
      <w:widowControl w:val="0"/>
      <w:tabs>
        <w:tab w:val="left" w:pos="960"/>
        <w:tab w:val="left" w:pos="1600"/>
      </w:tabs>
      <w:spacing w:line="240" w:lineRule="atLeast"/>
      <w:ind w:left="664" w:hanging="576"/>
    </w:pPr>
    <w:rPr>
      <w:sz w:val="24"/>
      <w:szCs w:val="24"/>
      <w:lang w:eastAsia="pl-PL"/>
    </w:rPr>
  </w:style>
  <w:style w:type="character" w:customStyle="1" w:styleId="p4Znak">
    <w:name w:val="p4 Znak"/>
    <w:link w:val="p4"/>
    <w:uiPriority w:val="99"/>
    <w:locked/>
    <w:rsid w:val="001652A7"/>
    <w:rPr>
      <w:snapToGrid w:val="0"/>
      <w:sz w:val="24"/>
    </w:rPr>
  </w:style>
  <w:style w:type="paragraph" w:customStyle="1" w:styleId="ZnakZnak1">
    <w:name w:val="Znak Znak1"/>
    <w:basedOn w:val="Normalny"/>
    <w:rsid w:val="00150A67"/>
    <w:rPr>
      <w:sz w:val="24"/>
      <w:szCs w:val="24"/>
      <w:lang w:eastAsia="pl-PL"/>
    </w:rPr>
  </w:style>
  <w:style w:type="character" w:customStyle="1" w:styleId="TekstpodstawowyZnak">
    <w:name w:val="Tekst podstawowy Znak"/>
    <w:link w:val="Tekstpodstawowy"/>
    <w:rsid w:val="006C6B28"/>
    <w:rPr>
      <w:color w:val="000000"/>
      <w:sz w:val="24"/>
      <w:lang w:eastAsia="en-US"/>
    </w:rPr>
  </w:style>
  <w:style w:type="character" w:customStyle="1" w:styleId="TekstpodstawowywcityZnak">
    <w:name w:val="Tekst podstawowy wcięty Znak"/>
    <w:link w:val="Tekstpodstawowywcity"/>
    <w:rsid w:val="006C6B28"/>
    <w:rPr>
      <w:color w:val="0000FF"/>
      <w:sz w:val="28"/>
      <w:lang w:eastAsia="en-US"/>
    </w:rPr>
  </w:style>
  <w:style w:type="character" w:customStyle="1" w:styleId="Tekstpodstawowy2Znak">
    <w:name w:val="Tekst podstawowy 2 Znak"/>
    <w:link w:val="Tekstpodstawowy2"/>
    <w:rsid w:val="006C6B28"/>
    <w:rPr>
      <w:color w:val="000000"/>
      <w:lang w:eastAsia="en-US"/>
    </w:rPr>
  </w:style>
  <w:style w:type="paragraph" w:customStyle="1" w:styleId="Tekstpodstawowy31">
    <w:name w:val="Tekst podstawowy 31"/>
    <w:basedOn w:val="Normalny"/>
    <w:rsid w:val="006C6B28"/>
    <w:pPr>
      <w:widowControl w:val="0"/>
    </w:pPr>
    <w:rPr>
      <w:sz w:val="24"/>
      <w:lang w:eastAsia="pl-PL"/>
    </w:rPr>
  </w:style>
  <w:style w:type="character" w:customStyle="1" w:styleId="TekstkomentarzaZnak">
    <w:name w:val="Tekst komentarza Znak"/>
    <w:link w:val="Tekstkomentarza"/>
    <w:uiPriority w:val="99"/>
    <w:rsid w:val="00962514"/>
    <w:rPr>
      <w:lang w:eastAsia="en-US"/>
    </w:rPr>
  </w:style>
  <w:style w:type="paragraph" w:customStyle="1" w:styleId="ZnakZnakCharCharZnakZnak">
    <w:name w:val="Znak Znak Char Char Znak Znak"/>
    <w:basedOn w:val="Normalny"/>
    <w:rsid w:val="00B15CCA"/>
    <w:pPr>
      <w:spacing w:after="160" w:line="240" w:lineRule="exact"/>
    </w:pPr>
    <w:rPr>
      <w:rFonts w:ascii="Tahoma" w:eastAsia="MS Mincho" w:hAnsi="Tahoma" w:cs="Tahoma"/>
      <w:sz w:val="20"/>
      <w:lang w:val="en-US"/>
    </w:rPr>
  </w:style>
  <w:style w:type="character" w:customStyle="1" w:styleId="highlight">
    <w:name w:val="highlight"/>
    <w:rsid w:val="00754437"/>
  </w:style>
  <w:style w:type="character" w:customStyle="1" w:styleId="Tekstpodstawowy3Znak">
    <w:name w:val="Tekst podstawowy 3 Znak"/>
    <w:basedOn w:val="Domylnaczcionkaakapitu"/>
    <w:link w:val="Tekstpodstawowy3"/>
    <w:rsid w:val="00A27804"/>
    <w:rPr>
      <w:sz w:val="24"/>
      <w:lang w:eastAsia="en-US"/>
    </w:rPr>
  </w:style>
  <w:style w:type="paragraph" w:customStyle="1" w:styleId="SPISI">
    <w:name w:val="SPIS I"/>
    <w:basedOn w:val="Tekstpodstawowy"/>
    <w:link w:val="SPISIZnak"/>
    <w:qFormat/>
    <w:rsid w:val="0037702D"/>
    <w:pPr>
      <w:numPr>
        <w:numId w:val="32"/>
      </w:numPr>
      <w:jc w:val="center"/>
    </w:pPr>
    <w:rPr>
      <w:rFonts w:ascii="Calibri" w:hAnsi="Calibri" w:cs="Arial"/>
      <w:b/>
      <w:bCs/>
      <w:color w:val="008866"/>
      <w:sz w:val="20"/>
      <w:szCs w:val="18"/>
      <w:lang w:eastAsia="x-none"/>
    </w:rPr>
  </w:style>
  <w:style w:type="character" w:customStyle="1" w:styleId="SPISIZnak">
    <w:name w:val="SPIS I Znak"/>
    <w:link w:val="SPISI"/>
    <w:rsid w:val="0037702D"/>
    <w:rPr>
      <w:rFonts w:ascii="Calibri" w:hAnsi="Calibri" w:cs="Arial"/>
      <w:b/>
      <w:bCs/>
      <w:color w:val="008866"/>
      <w:szCs w:val="18"/>
      <w:lang w:eastAsia="x-none"/>
    </w:rPr>
  </w:style>
  <w:style w:type="numbering" w:customStyle="1" w:styleId="Styl4">
    <w:name w:val="Styl4"/>
    <w:rsid w:val="0037702D"/>
    <w:pPr>
      <w:numPr>
        <w:numId w:val="31"/>
      </w:numPr>
    </w:pPr>
  </w:style>
  <w:style w:type="character" w:customStyle="1" w:styleId="AkapitzlistZnak">
    <w:name w:val="Akapit z listą Znak"/>
    <w:link w:val="Akapitzlist"/>
    <w:uiPriority w:val="34"/>
    <w:locked/>
    <w:rsid w:val="00AB0564"/>
  </w:style>
  <w:style w:type="character" w:customStyle="1" w:styleId="Nagwek2Znak">
    <w:name w:val="Nagłówek 2 Znak"/>
    <w:basedOn w:val="Domylnaczcionkaakapitu"/>
    <w:link w:val="Nagwek2"/>
    <w:rsid w:val="0085101E"/>
    <w:rPr>
      <w:b/>
      <w:sz w:val="24"/>
      <w:lang w:eastAsia="en-US"/>
    </w:rPr>
  </w:style>
  <w:style w:type="character" w:customStyle="1" w:styleId="Nagwek4Znak">
    <w:name w:val="Nagłówek 4 Znak"/>
    <w:basedOn w:val="Domylnaczcionkaakapitu"/>
    <w:link w:val="Nagwek4"/>
    <w:rsid w:val="0085101E"/>
    <w:rPr>
      <w:b/>
      <w:sz w:val="24"/>
    </w:rPr>
  </w:style>
  <w:style w:type="paragraph" w:styleId="Bezodstpw">
    <w:name w:val="No Spacing"/>
    <w:uiPriority w:val="1"/>
    <w:qFormat/>
    <w:rsid w:val="00670C9F"/>
    <w:rPr>
      <w:sz w:val="28"/>
      <w:lang w:eastAsia="en-US"/>
    </w:rPr>
  </w:style>
  <w:style w:type="character" w:customStyle="1" w:styleId="Nierozpoznanawzmianka1">
    <w:name w:val="Nierozpoznana wzmianka1"/>
    <w:basedOn w:val="Domylnaczcionkaakapitu"/>
    <w:uiPriority w:val="99"/>
    <w:semiHidden/>
    <w:unhideWhenUsed/>
    <w:rsid w:val="0091501F"/>
    <w:rPr>
      <w:color w:val="605E5C"/>
      <w:shd w:val="clear" w:color="auto" w:fill="E1DFDD"/>
    </w:rPr>
  </w:style>
  <w:style w:type="character" w:customStyle="1" w:styleId="TekstprzypisukocowegoZnak">
    <w:name w:val="Tekst przypisu końcowego Znak"/>
    <w:basedOn w:val="Domylnaczcionkaakapitu"/>
    <w:link w:val="Tekstprzypisukocowego"/>
    <w:rsid w:val="00A42F98"/>
    <w:rPr>
      <w:lang w:eastAsia="en-US"/>
    </w:rPr>
  </w:style>
  <w:style w:type="paragraph" w:styleId="Poprawka">
    <w:name w:val="Revision"/>
    <w:hidden/>
    <w:uiPriority w:val="99"/>
    <w:semiHidden/>
    <w:rsid w:val="00B3689C"/>
    <w:rPr>
      <w:sz w:val="28"/>
      <w:lang w:eastAsia="en-US"/>
    </w:rPr>
  </w:style>
  <w:style w:type="character" w:styleId="Nierozpoznanawzmianka">
    <w:name w:val="Unresolved Mention"/>
    <w:basedOn w:val="Domylnaczcionkaakapitu"/>
    <w:uiPriority w:val="99"/>
    <w:semiHidden/>
    <w:unhideWhenUsed/>
    <w:rsid w:val="00BF0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54245">
      <w:bodyDiv w:val="1"/>
      <w:marLeft w:val="0"/>
      <w:marRight w:val="0"/>
      <w:marTop w:val="0"/>
      <w:marBottom w:val="0"/>
      <w:divBdr>
        <w:top w:val="none" w:sz="0" w:space="0" w:color="auto"/>
        <w:left w:val="none" w:sz="0" w:space="0" w:color="auto"/>
        <w:bottom w:val="none" w:sz="0" w:space="0" w:color="auto"/>
        <w:right w:val="none" w:sz="0" w:space="0" w:color="auto"/>
      </w:divBdr>
    </w:div>
    <w:div w:id="372966736">
      <w:bodyDiv w:val="1"/>
      <w:marLeft w:val="0"/>
      <w:marRight w:val="0"/>
      <w:marTop w:val="0"/>
      <w:marBottom w:val="0"/>
      <w:divBdr>
        <w:top w:val="none" w:sz="0" w:space="0" w:color="auto"/>
        <w:left w:val="none" w:sz="0" w:space="0" w:color="auto"/>
        <w:bottom w:val="none" w:sz="0" w:space="0" w:color="auto"/>
        <w:right w:val="none" w:sz="0" w:space="0" w:color="auto"/>
      </w:divBdr>
    </w:div>
    <w:div w:id="589509344">
      <w:bodyDiv w:val="1"/>
      <w:marLeft w:val="0"/>
      <w:marRight w:val="0"/>
      <w:marTop w:val="0"/>
      <w:marBottom w:val="0"/>
      <w:divBdr>
        <w:top w:val="none" w:sz="0" w:space="0" w:color="auto"/>
        <w:left w:val="none" w:sz="0" w:space="0" w:color="auto"/>
        <w:bottom w:val="none" w:sz="0" w:space="0" w:color="auto"/>
        <w:right w:val="none" w:sz="0" w:space="0" w:color="auto"/>
      </w:divBdr>
    </w:div>
    <w:div w:id="676931140">
      <w:bodyDiv w:val="1"/>
      <w:marLeft w:val="0"/>
      <w:marRight w:val="0"/>
      <w:marTop w:val="0"/>
      <w:marBottom w:val="0"/>
      <w:divBdr>
        <w:top w:val="none" w:sz="0" w:space="0" w:color="auto"/>
        <w:left w:val="none" w:sz="0" w:space="0" w:color="auto"/>
        <w:bottom w:val="none" w:sz="0" w:space="0" w:color="auto"/>
        <w:right w:val="none" w:sz="0" w:space="0" w:color="auto"/>
      </w:divBdr>
    </w:div>
    <w:div w:id="967274307">
      <w:bodyDiv w:val="1"/>
      <w:marLeft w:val="0"/>
      <w:marRight w:val="0"/>
      <w:marTop w:val="0"/>
      <w:marBottom w:val="0"/>
      <w:divBdr>
        <w:top w:val="none" w:sz="0" w:space="0" w:color="auto"/>
        <w:left w:val="none" w:sz="0" w:space="0" w:color="auto"/>
        <w:bottom w:val="none" w:sz="0" w:space="0" w:color="auto"/>
        <w:right w:val="none" w:sz="0" w:space="0" w:color="auto"/>
      </w:divBdr>
    </w:div>
    <w:div w:id="967932723">
      <w:bodyDiv w:val="1"/>
      <w:marLeft w:val="0"/>
      <w:marRight w:val="0"/>
      <w:marTop w:val="0"/>
      <w:marBottom w:val="0"/>
      <w:divBdr>
        <w:top w:val="none" w:sz="0" w:space="0" w:color="auto"/>
        <w:left w:val="none" w:sz="0" w:space="0" w:color="auto"/>
        <w:bottom w:val="none" w:sz="0" w:space="0" w:color="auto"/>
        <w:right w:val="none" w:sz="0" w:space="0" w:color="auto"/>
      </w:divBdr>
    </w:div>
    <w:div w:id="1043481484">
      <w:bodyDiv w:val="1"/>
      <w:marLeft w:val="0"/>
      <w:marRight w:val="0"/>
      <w:marTop w:val="0"/>
      <w:marBottom w:val="0"/>
      <w:divBdr>
        <w:top w:val="none" w:sz="0" w:space="0" w:color="auto"/>
        <w:left w:val="none" w:sz="0" w:space="0" w:color="auto"/>
        <w:bottom w:val="none" w:sz="0" w:space="0" w:color="auto"/>
        <w:right w:val="none" w:sz="0" w:space="0" w:color="auto"/>
      </w:divBdr>
      <w:divsChild>
        <w:div w:id="51740081">
          <w:marLeft w:val="0"/>
          <w:marRight w:val="0"/>
          <w:marTop w:val="0"/>
          <w:marBottom w:val="0"/>
          <w:divBdr>
            <w:top w:val="none" w:sz="0" w:space="0" w:color="auto"/>
            <w:left w:val="none" w:sz="0" w:space="0" w:color="auto"/>
            <w:bottom w:val="none" w:sz="0" w:space="0" w:color="auto"/>
            <w:right w:val="none" w:sz="0" w:space="0" w:color="auto"/>
          </w:divBdr>
        </w:div>
        <w:div w:id="521164758">
          <w:marLeft w:val="0"/>
          <w:marRight w:val="0"/>
          <w:marTop w:val="0"/>
          <w:marBottom w:val="0"/>
          <w:divBdr>
            <w:top w:val="none" w:sz="0" w:space="0" w:color="auto"/>
            <w:left w:val="none" w:sz="0" w:space="0" w:color="auto"/>
            <w:bottom w:val="none" w:sz="0" w:space="0" w:color="auto"/>
            <w:right w:val="none" w:sz="0" w:space="0" w:color="auto"/>
          </w:divBdr>
        </w:div>
        <w:div w:id="697508022">
          <w:marLeft w:val="0"/>
          <w:marRight w:val="0"/>
          <w:marTop w:val="0"/>
          <w:marBottom w:val="0"/>
          <w:divBdr>
            <w:top w:val="none" w:sz="0" w:space="0" w:color="auto"/>
            <w:left w:val="none" w:sz="0" w:space="0" w:color="auto"/>
            <w:bottom w:val="none" w:sz="0" w:space="0" w:color="auto"/>
            <w:right w:val="none" w:sz="0" w:space="0" w:color="auto"/>
          </w:divBdr>
        </w:div>
        <w:div w:id="1012492314">
          <w:marLeft w:val="0"/>
          <w:marRight w:val="0"/>
          <w:marTop w:val="0"/>
          <w:marBottom w:val="0"/>
          <w:divBdr>
            <w:top w:val="none" w:sz="0" w:space="0" w:color="auto"/>
            <w:left w:val="none" w:sz="0" w:space="0" w:color="auto"/>
            <w:bottom w:val="none" w:sz="0" w:space="0" w:color="auto"/>
            <w:right w:val="none" w:sz="0" w:space="0" w:color="auto"/>
          </w:divBdr>
        </w:div>
        <w:div w:id="1526554390">
          <w:marLeft w:val="0"/>
          <w:marRight w:val="0"/>
          <w:marTop w:val="0"/>
          <w:marBottom w:val="0"/>
          <w:divBdr>
            <w:top w:val="none" w:sz="0" w:space="0" w:color="auto"/>
            <w:left w:val="none" w:sz="0" w:space="0" w:color="auto"/>
            <w:bottom w:val="none" w:sz="0" w:space="0" w:color="auto"/>
            <w:right w:val="none" w:sz="0" w:space="0" w:color="auto"/>
          </w:divBdr>
        </w:div>
        <w:div w:id="1985500307">
          <w:marLeft w:val="0"/>
          <w:marRight w:val="0"/>
          <w:marTop w:val="0"/>
          <w:marBottom w:val="0"/>
          <w:divBdr>
            <w:top w:val="none" w:sz="0" w:space="0" w:color="auto"/>
            <w:left w:val="none" w:sz="0" w:space="0" w:color="auto"/>
            <w:bottom w:val="none" w:sz="0" w:space="0" w:color="auto"/>
            <w:right w:val="none" w:sz="0" w:space="0" w:color="auto"/>
          </w:divBdr>
        </w:div>
      </w:divsChild>
    </w:div>
    <w:div w:id="1058554223">
      <w:bodyDiv w:val="1"/>
      <w:marLeft w:val="0"/>
      <w:marRight w:val="0"/>
      <w:marTop w:val="0"/>
      <w:marBottom w:val="0"/>
      <w:divBdr>
        <w:top w:val="none" w:sz="0" w:space="0" w:color="auto"/>
        <w:left w:val="none" w:sz="0" w:space="0" w:color="auto"/>
        <w:bottom w:val="none" w:sz="0" w:space="0" w:color="auto"/>
        <w:right w:val="none" w:sz="0" w:space="0" w:color="auto"/>
      </w:divBdr>
    </w:div>
    <w:div w:id="1147164579">
      <w:bodyDiv w:val="1"/>
      <w:marLeft w:val="0"/>
      <w:marRight w:val="0"/>
      <w:marTop w:val="0"/>
      <w:marBottom w:val="0"/>
      <w:divBdr>
        <w:top w:val="none" w:sz="0" w:space="0" w:color="auto"/>
        <w:left w:val="none" w:sz="0" w:space="0" w:color="auto"/>
        <w:bottom w:val="none" w:sz="0" w:space="0" w:color="auto"/>
        <w:right w:val="none" w:sz="0" w:space="0" w:color="auto"/>
      </w:divBdr>
      <w:divsChild>
        <w:div w:id="228004120">
          <w:marLeft w:val="0"/>
          <w:marRight w:val="0"/>
          <w:marTop w:val="0"/>
          <w:marBottom w:val="0"/>
          <w:divBdr>
            <w:top w:val="none" w:sz="0" w:space="0" w:color="auto"/>
            <w:left w:val="none" w:sz="0" w:space="0" w:color="auto"/>
            <w:bottom w:val="none" w:sz="0" w:space="0" w:color="auto"/>
            <w:right w:val="none" w:sz="0" w:space="0" w:color="auto"/>
          </w:divBdr>
        </w:div>
        <w:div w:id="925308693">
          <w:marLeft w:val="0"/>
          <w:marRight w:val="0"/>
          <w:marTop w:val="0"/>
          <w:marBottom w:val="0"/>
          <w:divBdr>
            <w:top w:val="none" w:sz="0" w:space="0" w:color="auto"/>
            <w:left w:val="none" w:sz="0" w:space="0" w:color="auto"/>
            <w:bottom w:val="none" w:sz="0" w:space="0" w:color="auto"/>
            <w:right w:val="none" w:sz="0" w:space="0" w:color="auto"/>
          </w:divBdr>
        </w:div>
        <w:div w:id="1657417489">
          <w:marLeft w:val="0"/>
          <w:marRight w:val="0"/>
          <w:marTop w:val="0"/>
          <w:marBottom w:val="0"/>
          <w:divBdr>
            <w:top w:val="none" w:sz="0" w:space="0" w:color="auto"/>
            <w:left w:val="none" w:sz="0" w:space="0" w:color="auto"/>
            <w:bottom w:val="none" w:sz="0" w:space="0" w:color="auto"/>
            <w:right w:val="none" w:sz="0" w:space="0" w:color="auto"/>
          </w:divBdr>
        </w:div>
      </w:divsChild>
    </w:div>
    <w:div w:id="1149253516">
      <w:bodyDiv w:val="1"/>
      <w:marLeft w:val="0"/>
      <w:marRight w:val="0"/>
      <w:marTop w:val="0"/>
      <w:marBottom w:val="0"/>
      <w:divBdr>
        <w:top w:val="none" w:sz="0" w:space="0" w:color="auto"/>
        <w:left w:val="none" w:sz="0" w:space="0" w:color="auto"/>
        <w:bottom w:val="none" w:sz="0" w:space="0" w:color="auto"/>
        <w:right w:val="none" w:sz="0" w:space="0" w:color="auto"/>
      </w:divBdr>
    </w:div>
    <w:div w:id="1419907761">
      <w:bodyDiv w:val="1"/>
      <w:marLeft w:val="0"/>
      <w:marRight w:val="0"/>
      <w:marTop w:val="0"/>
      <w:marBottom w:val="0"/>
      <w:divBdr>
        <w:top w:val="none" w:sz="0" w:space="0" w:color="auto"/>
        <w:left w:val="none" w:sz="0" w:space="0" w:color="auto"/>
        <w:bottom w:val="none" w:sz="0" w:space="0" w:color="auto"/>
        <w:right w:val="none" w:sz="0" w:space="0" w:color="auto"/>
      </w:divBdr>
    </w:div>
    <w:div w:id="1435058015">
      <w:bodyDiv w:val="1"/>
      <w:marLeft w:val="0"/>
      <w:marRight w:val="0"/>
      <w:marTop w:val="0"/>
      <w:marBottom w:val="0"/>
      <w:divBdr>
        <w:top w:val="none" w:sz="0" w:space="0" w:color="auto"/>
        <w:left w:val="none" w:sz="0" w:space="0" w:color="auto"/>
        <w:bottom w:val="none" w:sz="0" w:space="0" w:color="auto"/>
        <w:right w:val="none" w:sz="0" w:space="0" w:color="auto"/>
      </w:divBdr>
    </w:div>
    <w:div w:id="1439450279">
      <w:bodyDiv w:val="1"/>
      <w:marLeft w:val="0"/>
      <w:marRight w:val="0"/>
      <w:marTop w:val="0"/>
      <w:marBottom w:val="0"/>
      <w:divBdr>
        <w:top w:val="none" w:sz="0" w:space="0" w:color="auto"/>
        <w:left w:val="none" w:sz="0" w:space="0" w:color="auto"/>
        <w:bottom w:val="none" w:sz="0" w:space="0" w:color="auto"/>
        <w:right w:val="none" w:sz="0" w:space="0" w:color="auto"/>
      </w:divBdr>
      <w:divsChild>
        <w:div w:id="39212154">
          <w:marLeft w:val="0"/>
          <w:marRight w:val="0"/>
          <w:marTop w:val="0"/>
          <w:marBottom w:val="0"/>
          <w:divBdr>
            <w:top w:val="none" w:sz="0" w:space="0" w:color="auto"/>
            <w:left w:val="none" w:sz="0" w:space="0" w:color="auto"/>
            <w:bottom w:val="none" w:sz="0" w:space="0" w:color="auto"/>
            <w:right w:val="none" w:sz="0" w:space="0" w:color="auto"/>
          </w:divBdr>
        </w:div>
        <w:div w:id="1108890139">
          <w:marLeft w:val="0"/>
          <w:marRight w:val="0"/>
          <w:marTop w:val="0"/>
          <w:marBottom w:val="0"/>
          <w:divBdr>
            <w:top w:val="none" w:sz="0" w:space="0" w:color="auto"/>
            <w:left w:val="none" w:sz="0" w:space="0" w:color="auto"/>
            <w:bottom w:val="none" w:sz="0" w:space="0" w:color="auto"/>
            <w:right w:val="none" w:sz="0" w:space="0" w:color="auto"/>
          </w:divBdr>
        </w:div>
        <w:div w:id="1711807213">
          <w:marLeft w:val="0"/>
          <w:marRight w:val="0"/>
          <w:marTop w:val="0"/>
          <w:marBottom w:val="0"/>
          <w:divBdr>
            <w:top w:val="none" w:sz="0" w:space="0" w:color="auto"/>
            <w:left w:val="none" w:sz="0" w:space="0" w:color="auto"/>
            <w:bottom w:val="none" w:sz="0" w:space="0" w:color="auto"/>
            <w:right w:val="none" w:sz="0" w:space="0" w:color="auto"/>
          </w:divBdr>
        </w:div>
        <w:div w:id="1894197863">
          <w:marLeft w:val="0"/>
          <w:marRight w:val="0"/>
          <w:marTop w:val="0"/>
          <w:marBottom w:val="0"/>
          <w:divBdr>
            <w:top w:val="none" w:sz="0" w:space="0" w:color="auto"/>
            <w:left w:val="none" w:sz="0" w:space="0" w:color="auto"/>
            <w:bottom w:val="none" w:sz="0" w:space="0" w:color="auto"/>
            <w:right w:val="none" w:sz="0" w:space="0" w:color="auto"/>
          </w:divBdr>
        </w:div>
        <w:div w:id="2020035168">
          <w:marLeft w:val="0"/>
          <w:marRight w:val="0"/>
          <w:marTop w:val="0"/>
          <w:marBottom w:val="0"/>
          <w:divBdr>
            <w:top w:val="none" w:sz="0" w:space="0" w:color="auto"/>
            <w:left w:val="none" w:sz="0" w:space="0" w:color="auto"/>
            <w:bottom w:val="none" w:sz="0" w:space="0" w:color="auto"/>
            <w:right w:val="none" w:sz="0" w:space="0" w:color="auto"/>
          </w:divBdr>
        </w:div>
      </w:divsChild>
    </w:div>
    <w:div w:id="1808089645">
      <w:bodyDiv w:val="1"/>
      <w:marLeft w:val="0"/>
      <w:marRight w:val="0"/>
      <w:marTop w:val="0"/>
      <w:marBottom w:val="0"/>
      <w:divBdr>
        <w:top w:val="none" w:sz="0" w:space="0" w:color="auto"/>
        <w:left w:val="none" w:sz="0" w:space="0" w:color="auto"/>
        <w:bottom w:val="none" w:sz="0" w:space="0" w:color="auto"/>
        <w:right w:val="none" w:sz="0" w:space="0" w:color="auto"/>
      </w:divBdr>
    </w:div>
    <w:div w:id="1901135498">
      <w:bodyDiv w:val="1"/>
      <w:marLeft w:val="0"/>
      <w:marRight w:val="0"/>
      <w:marTop w:val="0"/>
      <w:marBottom w:val="0"/>
      <w:divBdr>
        <w:top w:val="none" w:sz="0" w:space="0" w:color="auto"/>
        <w:left w:val="none" w:sz="0" w:space="0" w:color="auto"/>
        <w:bottom w:val="none" w:sz="0" w:space="0" w:color="auto"/>
        <w:right w:val="none" w:sz="0" w:space="0" w:color="auto"/>
      </w:divBdr>
    </w:div>
    <w:div w:id="1908295653">
      <w:bodyDiv w:val="1"/>
      <w:marLeft w:val="0"/>
      <w:marRight w:val="0"/>
      <w:marTop w:val="0"/>
      <w:marBottom w:val="0"/>
      <w:divBdr>
        <w:top w:val="none" w:sz="0" w:space="0" w:color="auto"/>
        <w:left w:val="none" w:sz="0" w:space="0" w:color="auto"/>
        <w:bottom w:val="none" w:sz="0" w:space="0" w:color="auto"/>
        <w:right w:val="none" w:sz="0" w:space="0" w:color="auto"/>
      </w:divBdr>
    </w:div>
    <w:div w:id="20952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slubniany.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slubniany.pl" TargetMode="External"/><Relationship Id="rId4" Type="http://schemas.openxmlformats.org/officeDocument/2006/relationships/settings" Target="settings.xml"/><Relationship Id="rId9" Type="http://schemas.openxmlformats.org/officeDocument/2006/relationships/hyperlink" Target="http://www.bslubniany.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85BF7-FE49-464C-9453-20E0B60F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14</Pages>
  <Words>5131</Words>
  <Characters>32635</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BPS SA</Company>
  <LinksUpToDate>false</LinksUpToDate>
  <CharactersWithSpaces>37691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Zimny</dc:creator>
  <cp:lastModifiedBy>Marlena Fierek</cp:lastModifiedBy>
  <cp:revision>20</cp:revision>
  <cp:lastPrinted>2019-04-04T11:32:00Z</cp:lastPrinted>
  <dcterms:created xsi:type="dcterms:W3CDTF">2025-05-19T07:52:00Z</dcterms:created>
  <dcterms:modified xsi:type="dcterms:W3CDTF">2025-06-27T11:19:00Z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ukanITGREENmodKATEGORIA">
    <vt:lpwstr>WEWNETRZNE</vt:lpwstr>
  </property>
  <property fmtid="{D5CDD505-2E9C-101B-9397-08002B2CF9AE}" pid="3" name="TukanITGREENmodClassifiedBy">
    <vt:lpwstr>BANK\Monika.Stefanska;Monika Stefańska</vt:lpwstr>
  </property>
  <property fmtid="{D5CDD505-2E9C-101B-9397-08002B2CF9AE}" pid="4" name="TukanITGREENmodClassificationDateOld">
    <vt:lpwstr>636149807463417677</vt:lpwstr>
  </property>
  <property fmtid="{D5CDD505-2E9C-101B-9397-08002B2CF9AE}" pid="5" name="BPSKATEGORIA">
    <vt:lpwstr>Ogolnodostepny</vt:lpwstr>
  </property>
  <property fmtid="{D5CDD505-2E9C-101B-9397-08002B2CF9AE}" pid="6" name="BPSClassifiedBy">
    <vt:lpwstr>BANK\Marzena.Chodak;Marzena Chodak</vt:lpwstr>
  </property>
  <property fmtid="{D5CDD505-2E9C-101B-9397-08002B2CF9AE}" pid="7" name="BPSClassificationDate">
    <vt:lpwstr>2018-03-08T13:54:22.2643148+01:00</vt:lpwstr>
  </property>
  <property fmtid="{D5CDD505-2E9C-101B-9397-08002B2CF9AE}" pid="8" name="BPSClassifiedBySID">
    <vt:lpwstr>BANK\S-1-5-21-2235066060-4034229115-1914166231-42259</vt:lpwstr>
  </property>
  <property fmtid="{D5CDD505-2E9C-101B-9397-08002B2CF9AE}" pid="9" name="BPSGRNItemId">
    <vt:lpwstr>GRN-db1066aa-8fa5-4793-8aa9-32acba013146</vt:lpwstr>
  </property>
  <property fmtid="{D5CDD505-2E9C-101B-9397-08002B2CF9AE}" pid="10" name="BPSHash">
    <vt:lpwstr>EyS99mD+sc+4disl3uPDi8K/yfhyAr5VxZ2Fkke0b5U=</vt:lpwstr>
  </property>
  <property fmtid="{D5CDD505-2E9C-101B-9397-08002B2CF9AE}" pid="11" name="BPSRefresh">
    <vt:lpwstr>False</vt:lpwstr>
  </property>
</Properties>
</file>